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C617D9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C617D9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การเกิดสารประกอบคาร์บอน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AD731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3C4A8E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๒๒๔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3C4A8E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C617D9">
        <w:rPr>
          <w:rFonts w:asciiTheme="majorBidi" w:eastAsia="SimSun" w:hAnsiTheme="majorBidi" w:cstheme="majorBidi" w:hint="cs"/>
          <w:sz w:val="32"/>
          <w:szCs w:val="32"/>
          <w:cs/>
        </w:rPr>
        <w:t>๑</w:t>
      </w:r>
      <w:r w:rsidR="003C4A8E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10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C617D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ความหมายของเคมีอินทรีย์</w:t>
            </w:r>
          </w:p>
          <w:p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พันธะของคาร์บอน</w:t>
            </w:r>
          </w:p>
          <w:p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การเขียนสูตรโครงสร้างของสารอินทรีย์ </w:t>
            </w:r>
          </w:p>
          <w:p w:rsidR="00D85619" w:rsidRPr="00043454" w:rsidRDefault="00C617D9" w:rsidP="00C617D9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ไอโซเมอริซึม</w:t>
            </w:r>
          </w:p>
        </w:tc>
        <w:tc>
          <w:tcPr>
            <w:tcW w:w="1418" w:type="dxa"/>
          </w:tcPr>
          <w:p w:rsidR="00C617D9" w:rsidRPr="00DD03F8" w:rsidRDefault="00C617D9" w:rsidP="00C617D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การเกิดสารประกอบคาร์บอน</w:t>
            </w:r>
          </w:p>
          <w:p w:rsidR="00D85619" w:rsidRPr="00D85619" w:rsidRDefault="00D85619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</w:tcPr>
          <w:p w:rsidR="00141F8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C617D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C617D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C617D9" w:rsidRPr="00D8561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:rsidR="00D85619" w:rsidRPr="00D85619" w:rsidRDefault="00C617D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>๑.อธิบายความหมายของเคมีอินทรีย์และการเกิดสารประกอบคาร์บอน</w:t>
      </w:r>
    </w:p>
    <w:p w:rsidR="00CF2B96" w:rsidRPr="00CF2B96" w:rsidRDefault="00CF2B96" w:rsidP="00CF2B96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ab/>
        <w:t>๒.เข้าใจหลักการ  และฝึกการเขียนสูตรโครงสร้างของสารอินทรีย์ในแบบต่าง ๆ กัน</w:t>
      </w:r>
    </w:p>
    <w:p w:rsidR="00961294" w:rsidRPr="00961294" w:rsidRDefault="00CF2B96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ab/>
        <w:t xml:space="preserve">๓.ทดลอง  อธิบายการจัดตัวของคาร์บอนในโครงสร้างที่มี  </w:t>
      </w:r>
      <w:r w:rsidRPr="00CF2B96">
        <w:rPr>
          <w:rFonts w:asciiTheme="majorBidi" w:hAnsiTheme="majorBidi" w:cs="Angsana New"/>
          <w:sz w:val="32"/>
          <w:szCs w:val="32"/>
        </w:rPr>
        <w:t xml:space="preserve">C </w:t>
      </w:r>
      <w:r w:rsidRPr="00CF2B96">
        <w:rPr>
          <w:rFonts w:asciiTheme="majorBidi" w:hAnsiTheme="majorBidi" w:cs="Angsana New"/>
          <w:sz w:val="32"/>
          <w:szCs w:val="32"/>
          <w:cs/>
        </w:rPr>
        <w:t>เท่ากัน แต่ทำให้เกิดรูปแบบที่ต่างกัน  และฝึกการเขียนไอโซเมอร์</w:t>
      </w:r>
    </w:p>
    <w:p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นักเรียนมีความเข้าใจ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และสามารถอธิบายการเกิดของสารประกอบคาร์บอน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โครงสร้างของสารประกอบคาร์บอนแบบต่าง ๆ 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นักเรียนสามารถทำนายรูปร่างของสารประกอบที่เป็นไปได้จากการเขียนไอโซเมอร์ของสารนั้น ๆ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:rsidR="00CF2B96" w:rsidRDefault="00CF2B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CF2B96" w:rsidRDefault="00CF2B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สารประกอบไฮโดรคาร์บอน (</w:t>
      </w:r>
      <w:r w:rsidRPr="00CF2B96">
        <w:rPr>
          <w:rFonts w:asciiTheme="majorBidi" w:hAnsiTheme="majorBidi" w:cs="Angsana New"/>
          <w:sz w:val="32"/>
          <w:szCs w:val="32"/>
          <w:lang w:eastAsia="en-US"/>
        </w:rPr>
        <w:t>Hydrocarbon Compounds)</w:t>
      </w:r>
    </w:p>
    <w:p w:rsid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สารประกอบไฮโดรคาร์บอน หมายถึงสารประกอบอินทรีย์ที่มีเฉพาะธาตุคาร์บอนและไฮโดรเจนเป็นองค์ประกอบ ในธรรมชาติพบสารประกอบไฮโดรคาร์บอนเกิดในแหล่งต่าง ๆ เช่น ยางไม้ ถ่านหิน ปิโตรเลียม</w:t>
      </w:r>
    </w:p>
    <w:p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สารประกอบไฮโดรคาร์บอนแบบโซ่เปิด หมายถึง สารอินทรีย์ที่ประกอบด้วยคาร์บอนและไฮโดรเจนเท่านั้น โดยคาร์บอนต่อกันเป็นสายยาว อาจเป็นแบบโซ่ตรงหรือโซ่กิ่ง สารประเภทนี้แบ่งออกเป็นกลุ่มย่อยได้  </w:t>
      </w:r>
      <w:r w:rsidRPr="00CF2B96">
        <w:rPr>
          <w:rFonts w:asciiTheme="majorBidi" w:hAnsiTheme="majorBidi" w:cstheme="majorBidi"/>
          <w:sz w:val="32"/>
          <w:szCs w:val="32"/>
          <w:lang w:eastAsia="en-US"/>
        </w:rPr>
        <w:t xml:space="preserve">3  </w:t>
      </w: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กลุ่ม คือ แอลเคน แอลคีน และแอลไคน์</w:t>
      </w:r>
    </w:p>
    <w:p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แอลเคน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alkane)</w:t>
      </w:r>
    </w:p>
    <w:p w:rsidR="00CF2B96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แอลเคน มีชื่อเรียกอีกอย่างหนึ่งว่า  พาราฟิน ไฮโดรคาร์บอน (</w:t>
      </w:r>
      <w:proofErr w:type="spellStart"/>
      <w:r w:rsidRPr="00BA760B">
        <w:rPr>
          <w:rFonts w:asciiTheme="majorBidi" w:hAnsiTheme="majorBidi" w:cstheme="majorBidi"/>
          <w:sz w:val="32"/>
          <w:szCs w:val="32"/>
          <w:lang w:eastAsia="en-US"/>
        </w:rPr>
        <w:t>parafin</w:t>
      </w:r>
      <w:proofErr w:type="spellEnd"/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 hydrocarbon)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หรือเรียกสั้นๆ ว่า  พาราฟิน เป็นสารประกอบไฮโดรคาร์บอนอิ่มตัว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โดยสารกลุ่มนี้จะประกอบด้วยพันธะเดี่ยวทั้งหมด</w:t>
      </w:r>
    </w:p>
    <w:p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แอลคีน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alkene)</w:t>
      </w:r>
    </w:p>
    <w:p w:rsidR="00BA760B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แอลคีน เป็นสารประกอบไฮโดรคาร์บอนไม่อิ่มตัว ในโมเลกุลจะมีพันธะคู่อยู่  1  แห่ง แอลคีนเป็นโมเลกุลโคเวเลนต์ไม่มีขั้ว อัตราส่วนระหว่าง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C:H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มากกว่าของแอลเคน และมีความว่องไวต่อการเกิดปฏิกิริยามากกว่าแอลเคนแอลคีนโมเลกุลเล็กๆ จะมีรุปร่างที่เป็นลักษณะแบบเบนราบอยู่บนระนาบเดียวกัน มุมระหว่างพันธะประมาณ 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120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องศา</w:t>
      </w:r>
    </w:p>
    <w:p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แอลไคน์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alkyne)</w:t>
      </w:r>
    </w:p>
    <w:p w:rsidR="00BA760B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แอลไคน์ เป็นสารประกอบไฮโดรคาร์บอนไม่อิ่มตัวเหมือนแอลคีน ในโมเลกุลของแอลไคน์จะต้องมีพันธะสามระหว่าง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กับ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>C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อัตราส่วนระหว่าง 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: H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ในแอลไคน์มากกว่าในแอลคีนและแอลเคน เมื่อเผาไฟแอลไคน์จึงทำให้เกิดเข่มามากกว่าแอลคีน (แอลเคนไม่เกิดเข่มา)</w:t>
      </w:r>
    </w:p>
    <w:p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สมบัติทั่วไปของสารประกอบไฮโดรคาร์บอน ดังนี้</w:t>
      </w:r>
    </w:p>
    <w:p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1. แรงยึดเหนี่ยวระหว่างโมเลกุล สารประกอบไฮโดรคาร์บอนทุกชนิด จะประกอบด้วยธาตุ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H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พันธะที่เกิดจาก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กับ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จะเป็นพันธะเดี่ยว พันธะคู่ หรือพันธะสาม สารประกอบไฮโดรคาร์บอนทุกชนิดจัดเป็นโมเลกุลไม่มีขั้วแรงยึดเหนึ่ยวระหว่างโมเลกุล ของ สารประกอบ ไฮโดรคาร์บอนเป็น แรงวันเดอร์วาลส์</w:t>
      </w:r>
    </w:p>
    <w:p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2. จุดเดือด และจุดหลอมเหลว จุดเดือดและจุดหลอมเหลวของสารประกอบไฮโดรคาร์บอนต่ำ เมื่อเที่ยบกับสารอื่น ๆ ที่มี มวลโมเลกุล ใกล้เคียงกัน โดยจุดเดือดและจุดหลอมเหลวจะเพิ่มขึ้นตามจำนวนคาร์บอนที่เพิ่มขึ้น เมื่อเปรียบเที่ยบจุดเดือดและจุดหลอมเหลวของ แอลเคน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,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แอลคีน และแอลไคน์ เมื่อจำนวนคาร์บอนเท่ากันจะได้ดังนี้ แอลไคน์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>&gt;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แอลเคน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>&gt;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แอลคีน</w:t>
      </w:r>
    </w:p>
    <w:p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3. ความหนาแน่น สารประกอบไฮโดรคาร์บอนมีความหนาแน่นต่ำ โดยทั่วไปมีความหนาแน่นน้อยกว่าน้ำ</w:t>
      </w:r>
    </w:p>
    <w:p w:rsid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4. สถานะ สารประกอบไฮโดรคาร์บอนโดยทั่วไปมีได้ทั้ง 3 สถานะ โดยขึ้นอยู่กับจำนวนคาร์บอน ถ้าจำนวนคาร์บอนมาก ส่วนใหญ่สถานะจะ เปลี่ยนไป จาก ก๊าซ เป็นของเหลว และของแข็งตามลำดับ</w:t>
      </w:r>
    </w:p>
    <w:p w:rsid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</w:p>
    <w:p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lastRenderedPageBreak/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D3293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การเกิด</w:t>
            </w:r>
            <w:r w:rsidR="002B7E26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สารประกอบคาร์บอนและพันธะต่าง ๆ ของสารประกอบ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การเขียนโครงสร้างสารประกอบคาร์บอน</w:t>
            </w:r>
          </w:p>
          <w:p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การเกิดสารประกอบคาร์บอน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สารประกอบคาร์บอน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สารประกอบคาร์บอน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4A8E"/>
    <w:rsid w:val="003D6DBB"/>
    <w:rsid w:val="00432CEA"/>
    <w:rsid w:val="00451445"/>
    <w:rsid w:val="00463DF3"/>
    <w:rsid w:val="004678FD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273A7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D7314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0D52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7DD6-228A-47F9-8A11-2BEC3AD3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9</cp:revision>
  <cp:lastPrinted>2014-03-25T01:41:00Z</cp:lastPrinted>
  <dcterms:created xsi:type="dcterms:W3CDTF">2017-09-14T07:58:00Z</dcterms:created>
  <dcterms:modified xsi:type="dcterms:W3CDTF">2019-05-14T02:18:00Z</dcterms:modified>
</cp:coreProperties>
</file>