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92" w:rsidRDefault="002B02CD">
      <w:bookmarkStart w:id="0" w:name="_GoBack"/>
      <w:bookmarkEnd w:id="0"/>
      <w:r w:rsidRPr="002B02C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3202F" wp14:editId="6E766A9C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2366353" cy="46166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353" cy="46166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txbx>
                        <w:txbxContent>
                          <w:p w:rsidR="002B02CD" w:rsidRPr="002B02CD" w:rsidRDefault="002B02CD" w:rsidP="002B0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การทดสอบพันธะ</w:t>
                            </w:r>
                            <w:proofErr w:type="spellStart"/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เพปไทด์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3202F" id="Rectangle 5" o:spid="_x0000_s1026" style="position:absolute;margin-left:0;margin-top:-55.5pt;width:186.35pt;height:36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" fillcolor="lime" stroked="f">
                <v:textbox style="mso-fit-shape-to-text:t">
                  <w:txbxContent>
                    <w:p w:rsidR="002B02CD" w:rsidRPr="002B02CD" w:rsidRDefault="002B02CD" w:rsidP="002B02C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การทดสอบพันธะ</w:t>
                      </w:r>
                      <w:proofErr w:type="spellStart"/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เพปไทด์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2CD">
        <w:drawing>
          <wp:anchor distT="0" distB="0" distL="114300" distR="114300" simplePos="0" relativeHeight="251661312" behindDoc="0" locked="0" layoutInCell="1" allowOverlap="1" wp14:anchorId="54A0C7A8" wp14:editId="3718535F">
            <wp:simplePos x="0" y="0"/>
            <wp:positionH relativeFrom="margin">
              <wp:align>center</wp:align>
            </wp:positionH>
            <wp:positionV relativeFrom="paragraph">
              <wp:posOffset>1130935</wp:posOffset>
            </wp:positionV>
            <wp:extent cx="4109085" cy="2736850"/>
            <wp:effectExtent l="0" t="0" r="5715" b="635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02C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32719" wp14:editId="1A3FBDC8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7182485" cy="104775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485" cy="1047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2CD" w:rsidRPr="002B02CD" w:rsidRDefault="002B02CD" w:rsidP="002B0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การทดสอบพันธะ</w:t>
                            </w:r>
                            <w:proofErr w:type="spellStart"/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เพปไทด์</w:t>
                            </w:r>
                            <w:proofErr w:type="spellEnd"/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ด้วยสารละลายเจือจาง </w:t>
                            </w:r>
                            <w:proofErr w:type="spellStart"/>
                            <w:r w:rsidRPr="002B02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CuSO</w:t>
                            </w:r>
                            <w:proofErr w:type="spellEnd"/>
                            <w:r w:rsidRPr="002B02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2B02CD"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position w:val="-10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 xml:space="preserve"> </w:t>
                            </w:r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ในสารละลายเบส เรียกว่าปฏิกิริยา </w:t>
                            </w:r>
                            <w:proofErr w:type="spellStart"/>
                            <w:r w:rsidRPr="002B02CD">
                              <w:rPr>
                                <w:rFonts w:ascii="BrowalliaNew" w:cstheme="majorBidi"/>
                                <w:color w:val="FF0066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ไบยูเรต</w:t>
                            </w:r>
                            <w:proofErr w:type="spellEnd"/>
                            <w:r w:rsidRPr="002B02CD">
                              <w:rPr>
                                <w:rFonts w:ascii="BrowalliaNew" w:hAnsi="BrowalliaNew" w:cstheme="majorBidi"/>
                                <w:color w:val="FF0066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ซึ่งจะให้ผลกับสารที่ประกอบด้วยพันธะ</w:t>
                            </w:r>
                            <w:proofErr w:type="spellStart"/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เพปไทด์</w:t>
                            </w:r>
                            <w:proofErr w:type="spellEnd"/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ตั้งแต่ </w:t>
                            </w:r>
                            <w:r w:rsidRPr="002B02CD">
                              <w:rPr>
                                <w:rFonts w:ascii="BrowalliaNew" w:hAns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2 </w:t>
                            </w:r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พันธะขึ้นไป เป็นปฏิกิริยาที่ใช้ทดสอบสารประเภทโปรตีนได้ทุกชนิด รวมถึงผลิตภัณฑ์ที่เกิดจากการไฮโดร</w:t>
                            </w:r>
                            <w:proofErr w:type="spellStart"/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ไลซ์</w:t>
                            </w:r>
                            <w:proofErr w:type="spellEnd"/>
                            <w:r w:rsidRPr="002B02CD">
                              <w:rPr>
                                <w:rFonts w:ascii="BrowalliaNew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โปรตีนที่ยังเป็นโมเลกุลขนาดใหญ่ ซึ่งให้ผลการทดสอบเป็น </w:t>
                            </w:r>
                            <w:r w:rsidRPr="002B02CD">
                              <w:rPr>
                                <w:rFonts w:ascii="BrowalliaNew" w:cstheme="majorBidi"/>
                                <w:color w:val="CC00CC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สีน้ำเงินม่วง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2719" id="Rectangle 6" o:spid="_x0000_s1027" style="position:absolute;margin-left:0;margin-top:-20.25pt;width:565.55pt;height:8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" filled="f" stroked="f">
                <v:textbox>
                  <w:txbxContent>
                    <w:p w:rsidR="002B02CD" w:rsidRPr="002B02CD" w:rsidRDefault="002B02CD" w:rsidP="002B02CD">
                      <w:pPr>
                        <w:pStyle w:val="NormalWeb"/>
                        <w:spacing w:before="0" w:beforeAutospacing="0" w:after="0" w:afterAutospacing="0"/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การทดสอบพันธะ</w:t>
                      </w:r>
                      <w:proofErr w:type="spellStart"/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เพปไทด์</w:t>
                      </w:r>
                      <w:proofErr w:type="spellEnd"/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ด้วยสารละลายเจือจาง </w:t>
                      </w:r>
                      <w:proofErr w:type="spellStart"/>
                      <w:r w:rsidRPr="002B02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CuSO</w:t>
                      </w:r>
                      <w:proofErr w:type="spellEnd"/>
                      <w:r w:rsidRPr="002B02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2B02CD">
                        <w:rPr>
                          <w:rFonts w:ascii="Times New Roman" w:hAnsi="Times New Roman"/>
                          <w:color w:val="000000" w:themeColor="text1"/>
                          <w:kern w:val="24"/>
                          <w:position w:val="-10"/>
                          <w:sz w:val="32"/>
                          <w:szCs w:val="32"/>
                          <w:vertAlign w:val="subscript"/>
                          <w:cs/>
                        </w:rPr>
                        <w:t xml:space="preserve"> </w:t>
                      </w:r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ในสารละลายเบส เรียกว่าปฏิกิริยา </w:t>
                      </w:r>
                      <w:proofErr w:type="spellStart"/>
                      <w:r w:rsidRPr="002B02CD">
                        <w:rPr>
                          <w:rFonts w:ascii="BrowalliaNew" w:cstheme="majorBidi"/>
                          <w:color w:val="FF0066"/>
                          <w:kern w:val="24"/>
                          <w:sz w:val="32"/>
                          <w:szCs w:val="32"/>
                          <w:cs/>
                        </w:rPr>
                        <w:t>ไบยูเรต</w:t>
                      </w:r>
                      <w:proofErr w:type="spellEnd"/>
                      <w:r w:rsidRPr="002B02CD">
                        <w:rPr>
                          <w:rFonts w:ascii="BrowalliaNew" w:hAnsi="BrowalliaNew" w:cstheme="majorBidi"/>
                          <w:color w:val="FF0066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ซึ่งจะให้ผลกับสารที่ประกอบด้วยพันธะ</w:t>
                      </w:r>
                      <w:proofErr w:type="spellStart"/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เพปไทด์</w:t>
                      </w:r>
                      <w:proofErr w:type="spellEnd"/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ตั้งแต่ </w:t>
                      </w:r>
                      <w:r w:rsidRPr="002B02CD">
                        <w:rPr>
                          <w:rFonts w:ascii="BrowalliaNew" w:hAns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2 </w:t>
                      </w:r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พันธะขึ้นไป เป็นปฏิกิริยาที่ใช้ทดสอบสารประเภทโปรตีนได้ทุกชนิด รวมถึงผลิตภัณฑ์ที่เกิดจากการไฮโดร</w:t>
                      </w:r>
                      <w:proofErr w:type="spellStart"/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ไลซ์</w:t>
                      </w:r>
                      <w:proofErr w:type="spellEnd"/>
                      <w:r w:rsidRPr="002B02CD">
                        <w:rPr>
                          <w:rFonts w:ascii="BrowalliaNew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โปรตีนที่ยังเป็นโมเลกุลขนาดใหญ่ ซึ่งให้ผลการทดสอบเป็น </w:t>
                      </w:r>
                      <w:r w:rsidRPr="002B02CD">
                        <w:rPr>
                          <w:rFonts w:ascii="BrowalliaNew" w:cstheme="majorBidi"/>
                          <w:color w:val="CC00CC"/>
                          <w:kern w:val="24"/>
                          <w:sz w:val="32"/>
                          <w:szCs w:val="32"/>
                          <w:cs/>
                        </w:rPr>
                        <w:t>สีน้ำเงินม่วง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2C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05103" wp14:editId="7C10B222">
                <wp:simplePos x="0" y="0"/>
                <wp:positionH relativeFrom="column">
                  <wp:posOffset>-369570</wp:posOffset>
                </wp:positionH>
                <wp:positionV relativeFrom="paragraph">
                  <wp:posOffset>5076190</wp:posOffset>
                </wp:positionV>
                <wp:extent cx="7548245" cy="46164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61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2B02CD" w:rsidRPr="002B02CD" w:rsidRDefault="002B02CD" w:rsidP="002B0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จงออกแบบการทดลองเพื่อทดสอบสารประเภทโปรตีนโดยใช้วิธี </w:t>
                            </w:r>
                            <w:proofErr w:type="spellStart"/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ไบยูเรต</w:t>
                            </w:r>
                            <w:proofErr w:type="spellEnd"/>
                            <w:r w:rsidRPr="002B02CD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2C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(Biuret assay)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05103" id="Rectangle 7" o:spid="_x0000_s1028" style="position:absolute;margin-left:-29.1pt;margin-top:399.7pt;width:594.3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" fillcolor="yellow" stroked="f">
                <v:textbox style="mso-fit-shape-to-text:t">
                  <w:txbxContent>
                    <w:p w:rsidR="002B02CD" w:rsidRPr="002B02CD" w:rsidRDefault="002B02CD" w:rsidP="002B02C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จงออกแบบการทดลองเพื่อทดสอบสารประเภทโปรตีนโดยใช้วิธี </w:t>
                      </w:r>
                      <w:proofErr w:type="spellStart"/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ไบยูเรต</w:t>
                      </w:r>
                      <w:proofErr w:type="spellEnd"/>
                      <w:r w:rsidRPr="002B02CD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2B02C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(Biuret assay)</w:t>
                      </w:r>
                    </w:p>
                  </w:txbxContent>
                </v:textbox>
              </v:rect>
            </w:pict>
          </mc:Fallback>
        </mc:AlternateContent>
      </w:r>
      <w:r w:rsidRPr="002B02C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EBE96" wp14:editId="2A323A43">
                <wp:simplePos x="0" y="0"/>
                <wp:positionH relativeFrom="column">
                  <wp:posOffset>1349375</wp:posOffset>
                </wp:positionH>
                <wp:positionV relativeFrom="paragraph">
                  <wp:posOffset>4326890</wp:posOffset>
                </wp:positionV>
                <wp:extent cx="3980180" cy="461645"/>
                <wp:effectExtent l="0" t="0" r="762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180" cy="461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B02CD" w:rsidRPr="002B02CD" w:rsidRDefault="002B02CD" w:rsidP="002B0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ผลการทดสอบโปรตีน</w:t>
                            </w:r>
                            <w:proofErr w:type="spellStart"/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กับไบยูเรต</w:t>
                            </w:r>
                            <w:proofErr w:type="spellEnd"/>
                            <w:r w:rsidRPr="002B02CD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02CD">
                              <w:rPr>
                                <w:rFonts w:asciiTheme="minorHAns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ได้สารสีม่วง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BE96" id="Rectangle 9" o:spid="_x0000_s1029" style="position:absolute;margin-left:106.25pt;margin-top:340.7pt;width:313.4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" fillcolor="#c5e0b3 [1305]" stroked="f">
                <v:textbox style="mso-fit-shape-to-text:t">
                  <w:txbxContent>
                    <w:p w:rsidR="002B02CD" w:rsidRPr="002B02CD" w:rsidRDefault="002B02CD" w:rsidP="002B02C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ผลการทดสอบโปรตีน</w:t>
                      </w:r>
                      <w:proofErr w:type="spellStart"/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กับไบยูเรต</w:t>
                      </w:r>
                      <w:proofErr w:type="spellEnd"/>
                      <w:r w:rsidRPr="002B02CD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02CD">
                        <w:rPr>
                          <w:rFonts w:asciiTheme="minorHAns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ได้สารสีม่วง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D"/>
    <w:rsid w:val="002B02CD"/>
    <w:rsid w:val="00C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6A5C-E3F8-456F-B4E1-F646F4A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2C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2017-09-14T16:14:00Z</dcterms:created>
  <dcterms:modified xsi:type="dcterms:W3CDTF">2017-09-14T16:15:00Z</dcterms:modified>
</cp:coreProperties>
</file>