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9741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shd w:val="clear" w:color="auto" w:fill="FFF1CA"/>
        </w:rPr>
      </w:pPr>
    </w:p>
    <w:p w14:paraId="0FB06D89" w14:textId="77777777" w:rsidR="006C231F" w:rsidRPr="006C231F" w:rsidRDefault="006C231F" w:rsidP="006C231F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เทคโนโลยีสารสนเทศสมัยใหม่</w:t>
      </w:r>
    </w:p>
    <w:p w14:paraId="7E66DDFC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9.1 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แนวโน้มของเทคโนโลยีสารสนเทศ</w:t>
      </w:r>
    </w:p>
    <w:p w14:paraId="4B5EF5BF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ตั้งแต่ปี พ.ศ.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2524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บริษัทไอบีเอ็มได้นำไมโครคอมพิวเตอร์ออกจำหน่าย ไมโครคอมพิวเตอร์ในขณะนั้นใช้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ไม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โคร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โพรเซสเซอร์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8088 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เพียงไม่กี่ปีต่อมาก็ได้พัฒนาไมโครคอมพิวเตอร์ที่ใช้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ไม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โคร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โพรเซสเซอร์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80286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หากย้อนกลับไปในอดีตพบว่า ไมโครคอมพิวเตอร์เปลี่ยนรุ่นใหม่บ่อยมาก บริษัทผู้พัฒนา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ไม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โคร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โพรเซสเซอร์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ได้คิดค้นและพัฒนาให้ขีดความสามารถเพิ่มขึ้นตลอดเวลา ในปี พ.ศ.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2545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รุ่นเพนเทียมโฟร์ของบริษัทอิน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เทล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และรุ่นเอธรอนของบริษัทเอเอ็มดี ทำงานได้ด้วยความเร็วกว่า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2,000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เมกะเฮิรตซ์ ขีดความสามารถของคอมพิวเตอร์รุ่นนี้มีความเร็วในการคำนวณเพิ่มขึ้น มีผลทำให้พัฒนาการทางซอฟต์แวร์ก้าวหน้าไปจากเดิมมาก</w:t>
      </w:r>
    </w:p>
    <w:p w14:paraId="15067B21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34AE5331" w14:textId="7DD9597B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6699CC"/>
          <w:sz w:val="36"/>
          <w:szCs w:val="36"/>
        </w:rPr>
        <w:drawing>
          <wp:inline distT="0" distB="0" distL="0" distR="0" wp14:anchorId="7DF5822E" wp14:editId="07771124">
            <wp:extent cx="4271645" cy="2511425"/>
            <wp:effectExtent l="0" t="0" r="0" b="3175"/>
            <wp:docPr id="20" name="Picture 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4D1A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0000FF"/>
          <w:sz w:val="36"/>
          <w:szCs w:val="36"/>
          <w:shd w:val="clear" w:color="auto" w:fill="FFFFFF"/>
        </w:rPr>
        <w:br/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        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ขณะเดียวกันความจุของหน่วยความจำหลักที่ใช้ในไมโครคอมพิวเตอร์ก็เพิ่มขึ้นเป็นลำดับ ไมโครคอมพิวเตอร์ที่บริษัทไอบีเอ็มพัฒนาขึ้น ในปี พ.ศ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2524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มีหน่วยความจำเพียง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64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กิโลไบต์ แต่ปัจจุบันแนวโน้มของหน่วยความจำในไมโครคอมพิวเตอร์เป็นหลายร้อยเมกะไบต์จนมีแนวโน้มถึงกิกะไบต์ในไม่ช้านี้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9.2 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คอมพิวเตอร์ประสิทธิภาพสูง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เครื่องคอมพิวเตอร์ประสิทธิภาพสูง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     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เครื่องคอมพิวเตอร์ได้รับการออกแบบให้มีจำนวนซีพียูและอุปกรณ์ประกอบ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อื่นๆ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 xml:space="preserve"> จำนวนมาก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lastRenderedPageBreak/>
        <w:t>เพื่อเสริมสร้างให้คอมพิวเตอร์ทำงานได้ดีขึ้นเรียกว่า เครื่องคอมพิวเตอร์ประสิทธิภาพสูง (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 xml:space="preserve">High Performance Computer : HPC )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เครื่องคอมพิวเตอร์พวกนี้เหมาะกับงานคำนวณที่ซับซ้อนและต้องคำนวณตัวเลขจำนวนมาก เช่น งานพยากรณ์อากาศงานจำลองระบบมลภาวะเกี่ยวกับน้ำท่วม หรือการจำลองสภาพจราจร เป็นต้น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br/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br/>
        <w:t>      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ปัจจุบันได้มีการนำคอมพิวเตอร์ส่วนบุคคลจำนวนมากมาเชื่อมต่อเข้าด้วยกัน เพื่อให้ได้ประสิทธิภาพสูงมากขึ้น เ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เช่น การนำคอมพิวเตอร์มาเชื่อมต่อเพื่อสร้างฉากภาพยนตร์ในเรื่องไททา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นิก</w:t>
      </w:r>
      <w:proofErr w:type="spellEnd"/>
    </w:p>
    <w:p w14:paraId="6C2CB12A" w14:textId="2FE1AFE0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6699CC"/>
          <w:sz w:val="36"/>
          <w:szCs w:val="36"/>
        </w:rPr>
        <w:drawing>
          <wp:inline distT="0" distB="0" distL="0" distR="0" wp14:anchorId="4E901DB7" wp14:editId="530254D1">
            <wp:extent cx="4367502" cy="3016155"/>
            <wp:effectExtent l="0" t="0" r="0" b="0"/>
            <wp:docPr id="19" name="Picture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89" cy="30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867B" w14:textId="77777777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4854D7A7" w14:textId="58A51DB3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FF3300"/>
          <w:sz w:val="36"/>
          <w:szCs w:val="36"/>
          <w:shd w:val="clear" w:color="auto" w:fill="FFFFFF"/>
        </w:rPr>
        <w:t>   </w:t>
      </w:r>
      <w:r w:rsidRPr="006C231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shd w:val="clear" w:color="auto" w:fill="FFFFFF"/>
        </w:rPr>
        <w:t>                                                                                                        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shd w:val="clear" w:color="auto" w:fill="FFFFFF"/>
          <w:cs/>
        </w:rPr>
        <w:t xml:space="preserve">       </w:t>
      </w:r>
      <w:r w:rsidRPr="006C231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การนำคอมพิวเตอร์มาเชื่อมต่อเพื่อสร้างฉากภาพยนตร์ในเรื่องไททา</w:t>
      </w:r>
      <w:proofErr w:type="spellStart"/>
      <w:r w:rsidRPr="006C231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นิก</w:t>
      </w:r>
      <w:proofErr w:type="spellEnd"/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9.3 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เทคโนโลยีแบบสื่อประสม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    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เทคโนโลยีแบบสื่อประสม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 (multimedia technology)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หมายถึงการใช้สื่อหลายแบบผสมกัน ซึ่งมีทั้งที่เป็นข้อความ ตัวอักษร รูปภาพ ภาพเคลื่อนไหว เสียงพูด เสียงดนตรี และ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วีดิ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ทัศน์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9.4 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การเปลี่ยนแปลงระบบอุปกรณ์</w:t>
      </w:r>
    </w:p>
    <w:p w14:paraId="79E1F9A1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     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ความก้าวหน้าทางด้านวิทยาการคอมพิวเตอร์ทำให้เกิดการแข่งขันกันทางธุรกิจ สูงมาก มีการคิดประดิษฐ์อุปกรณ์ใหม่ๆ อยู่ตลอดเวลา ความเจริญก้าวหน้าทางด้านนี้เติบโตและรุดหน้าจนเกินกว่า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ที่คน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ทั่วๆ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ไปจะติดตามได้ทัน ดังนั้นเมื่อนักเรียนมีโอกาสจึงควรศึกษาหาความรู้ และศึกษาถึงความก้าวหน้าในวิทยาการเหล่านี้เพื่อจะได้นำมาใช้ในชีวิตประจำ วัน</w:t>
      </w:r>
    </w:p>
    <w:p w14:paraId="6D329F21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>       </w:t>
      </w:r>
    </w:p>
    <w:p w14:paraId="4A0FA8C1" w14:textId="02F213E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FF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>                         </w:t>
      </w:r>
      <w:r w:rsidRPr="006C231F">
        <w:rPr>
          <w:rFonts w:ascii="TH SarabunPSK" w:eastAsia="Times New Roman" w:hAnsi="TH SarabunPSK" w:cs="TH SarabunPSK"/>
          <w:noProof/>
          <w:color w:val="6699CC"/>
          <w:sz w:val="36"/>
          <w:szCs w:val="36"/>
        </w:rPr>
        <w:drawing>
          <wp:inline distT="0" distB="0" distL="0" distR="0" wp14:anchorId="09D0CAD4" wp14:editId="517148E6">
            <wp:extent cx="1896745" cy="1501140"/>
            <wp:effectExtent l="0" t="0" r="8255" b="381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5ED"/>
                        </a:clrFrom>
                        <a:clrTo>
                          <a:srgbClr val="F5F5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>                         </w:t>
      </w:r>
      <w:r w:rsidRPr="006C231F">
        <w:rPr>
          <w:rFonts w:ascii="TH SarabunPSK" w:eastAsia="Times New Roman" w:hAnsi="TH SarabunPSK" w:cs="TH SarabunPSK"/>
          <w:noProof/>
          <w:color w:val="0000FF"/>
          <w:sz w:val="36"/>
          <w:szCs w:val="36"/>
        </w:rPr>
        <w:drawing>
          <wp:inline distT="0" distB="0" distL="0" distR="0" wp14:anchorId="2A01D639" wp14:editId="0206767A">
            <wp:extent cx="1896745" cy="1651635"/>
            <wp:effectExtent l="0" t="0" r="825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7E7EF"/>
                        </a:clrFrom>
                        <a:clrTo>
                          <a:srgbClr val="E7E7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>             </w:t>
      </w:r>
      <w:r w:rsidRPr="006C231F">
        <w:rPr>
          <w:rFonts w:ascii="TH SarabunPSK" w:eastAsia="Times New Roman" w:hAnsi="TH SarabunPSK" w:cs="TH SarabunPSK"/>
          <w:noProof/>
          <w:color w:val="0000FF"/>
          <w:sz w:val="36"/>
          <w:szCs w:val="36"/>
        </w:rPr>
        <w:drawing>
          <wp:inline distT="0" distB="0" distL="0" distR="0" wp14:anchorId="23840CD2" wp14:editId="336A6782">
            <wp:extent cx="1896745" cy="1651635"/>
            <wp:effectExtent l="0" t="0" r="825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C004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FF"/>
          <w:sz w:val="36"/>
          <w:szCs w:val="36"/>
        </w:rPr>
      </w:pPr>
    </w:p>
    <w:p w14:paraId="37D8335E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FF"/>
          <w:sz w:val="36"/>
          <w:szCs w:val="36"/>
        </w:rPr>
      </w:pPr>
    </w:p>
    <w:p w14:paraId="7C3775C9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FF"/>
          <w:sz w:val="36"/>
          <w:szCs w:val="36"/>
        </w:rPr>
      </w:pPr>
    </w:p>
    <w:p w14:paraId="76AE9BA6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9.5 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ปัญญาประดิษฐ์</w:t>
      </w:r>
    </w:p>
    <w:p w14:paraId="2396246B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         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ความ เจริญก้าวหน้าของคอมพิวเตอร์เป็นไปในทุกด้าน ทั้งทางด้านฮาร์ดแวร์และซอฟต์แวร์การที่มีพัฒนาการเจริญก้าวหน้า จึงทำให้นักคอมพิวเตอร์ตั้งความหวังที่จะทำให้คอมพิวเตอร์มีความฉลาดและ สามารถตัดสินใจเพื่อช่วยทำงานของมนุษย์ได้มากขึ้น โดยเฉพาะวิทยาการด้านปัญญาประดิษฐ์ (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Artificial Intelligence : AI)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ซึ่งเชื่อกันว่าจะเป็นวิทยาการที่จะช่วยให้มนุษย์ใช้คอมพิวเตอร์แก้ปัญหา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ต่างๆ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ที่สำคัญ เช่น การให้คอมพิวเตอร์เข้าใจภาษามนุษย์ รู้จักการใช้เหตุผล การเรียนรู้ ตลอดจนการสร้างหุ่นยนต์</w:t>
      </w:r>
    </w:p>
    <w:p w14:paraId="51FFF31D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       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ปัญญาประดิษฐ์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หมายถึงการสร้างเครื่องจักรให้สามารถทำงานได้เหมือนคนที่ใช้ปัญญา หรืออาจกล่าวได้ว่าเป็นการประดิษฐ์ปัญญาให้คอมพิวเตอร์ เพื่อให้คอมพิวเตอร์สามารถจำลองการทำงาน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ต่างๆ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เลียนแบบพฤติกรรมของคน โดยเน้นแนวคิดตามแบบสมองมนุษย์ที่มีการวางแผนการเรียนรู้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การให้เหตุผล การตัดสินใจ การแก้ปัญหา ตลอดจนการเลือกแนวทางดำเนินการในลักษณะคล้ายมนุษย์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14:paraId="631E7BFF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2387C506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9.6 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ทางด่วนข้อมูลสารสนเทศ</w:t>
      </w:r>
    </w:p>
    <w:p w14:paraId="2A9E336C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    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ทางด่วนข้อมูลสารสนเทศ (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information superhighway)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เป็นชื่อที่อดีตรองประธานาธิบดีสหรัฐอเมริกา 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อั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ลกอร์ (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Al Gore)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ใช้ในการประชาสัมพันธ์หาเสียงเลือกตั้ง ปี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2544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โดยเน้นว่าสหรัฐอเมริกาจะต้องสร้างทางด่วนข้อมูลสารสนเทศให้ครอบคลุมทั่วประเทศโดยเร็ว ทางด่วนในความหมายนี้คือเส้นทางที่ให้ข้อมูลข่าวสารวิ่งไปได้มากและรวดเร็ว สามารถรองรับการส่งสัญญาณข้อมูลข่าวสารทั้งสัญญาณโทรทัศน์ วิทยุ คอมพิวเตอร์ โทรศัพท์ หรืองานประยุกต์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อื่นๆ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ได้มาก โดยมีความต้องการให้สถานีโทรทัศน์มากกว่า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500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แห่งและสถานีวิทยุมากกว่า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1,000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แห่ง ส่งกระจายสัญญาณไปในทางด่วนสารสนเทศ ระบบข้อมูลข่าวสารที่ส่งนี้เป็นแบบปฏิสัมพันธ์ (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interactive)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กล่าวคือสามารถโต้ตอบซึ่งกันและกันหรือมีส่วนร่วมได้</w:t>
      </w:r>
    </w:p>
    <w:p w14:paraId="12279193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> </w:t>
      </w:r>
    </w:p>
    <w:p w14:paraId="130877FE" w14:textId="57416DA3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6699CC"/>
          <w:sz w:val="36"/>
          <w:szCs w:val="36"/>
        </w:rPr>
        <w:drawing>
          <wp:inline distT="0" distB="0" distL="0" distR="0" wp14:anchorId="1BEC8C0A" wp14:editId="15E0419A">
            <wp:extent cx="3043555" cy="1992630"/>
            <wp:effectExtent l="0" t="0" r="4445" b="762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F89B" w14:textId="77777777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7F212806" w14:textId="77777777" w:rsidR="006C231F" w:rsidRPr="006C231F" w:rsidRDefault="006C231F" w:rsidP="006C231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36096697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9.7 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เทคโนโลยีโทรคมนาคมสมัยใหม่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      </w:t>
      </w:r>
    </w:p>
    <w:p w14:paraId="21B184CD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32406D10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 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เทคโนโลยีสื่อสารโทรคมนาคมกำลังได้รับความสนใจอย่างยิ่ง การสื่อสารเป็นโครงสร้างพื้นฐานที่สำคัญต่อการพัฒนาประเทศ ประเทศที่พัฒนาแล้วจะมีระบบสื่อสารโทรคมนาคมที่ทันสมัย 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ขณะเดียวกันพัฒนาการทางเทคโนโลยีสื่อสารโทรคมนาคมก็ได้ก้าวหน้าขึ้นไปอีกมาก มีการให้บริการระบบสื่อสารสมัยใหม่อยู่มากมาย เทคโนโลยีเหล่านี้จึงได้รับความสนใจ</w:t>
      </w:r>
    </w:p>
    <w:p w14:paraId="6CA4C851" w14:textId="77777777" w:rsidR="006C231F" w:rsidRPr="006C231F" w:rsidRDefault="006C231F" w:rsidP="006C231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14:paraId="08A5AC89" w14:textId="10F242DE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FF"/>
          <w:sz w:val="36"/>
          <w:szCs w:val="36"/>
          <w:shd w:val="clear" w:color="auto" w:fill="FFFFFF"/>
        </w:rPr>
      </w:pPr>
      <w:r w:rsidRPr="006C231F">
        <w:rPr>
          <w:rFonts w:ascii="TH SarabunPSK" w:eastAsia="Times New Roman" w:hAnsi="TH SarabunPSK" w:cs="TH SarabunPSK"/>
          <w:noProof/>
          <w:color w:val="6699CC"/>
          <w:sz w:val="36"/>
          <w:szCs w:val="36"/>
          <w:shd w:val="clear" w:color="auto" w:fill="FFFFFF"/>
          <w:cs/>
        </w:rPr>
        <w:drawing>
          <wp:inline distT="0" distB="0" distL="0" distR="0" wp14:anchorId="5CC51481" wp14:editId="24775485">
            <wp:extent cx="3043555" cy="3043555"/>
            <wp:effectExtent l="0" t="0" r="4445" b="4445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C6D4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</w:pPr>
    </w:p>
    <w:p w14:paraId="5550A2A8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</w:pP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9.8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</w:rPr>
        <w:t> </w:t>
      </w:r>
      <w:r w:rsidRPr="006C231F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shd w:val="clear" w:color="auto" w:fill="FFFFFF"/>
          <w:cs/>
        </w:rPr>
        <w:t>แนวโน้มทางเทคโนโลยีในอนาคต</w:t>
      </w:r>
    </w:p>
    <w:p w14:paraId="0FA7A51D" w14:textId="117CF99A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shd w:val="clear" w:color="auto" w:fill="FFF1CA"/>
        </w:rPr>
      </w:pP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      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เครือข่ายอินเทอร์เน็ตมีประโยชน์และความสำคัญต่อการดำเนินกิจกรรม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ต่างๆ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มาก พัฒนาการหลายอย่างจึงเน้นการทำงานร่วมกับอินเทอร์เน็ต ทำให้การใช้งานอินเทอร์เน็ตยิ่งแพร่หลายเพิ่มขึ้น การประยุกต์ใช้ระบบอินเทอร์เน็ตมีลักษณะเป็นการบริการบนเว็บ (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</w:rPr>
        <w:t>web service) </w:t>
      </w:r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กล่าว คือ ผู้ใช้สามารถใช้บริการ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ต่างๆ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 xml:space="preserve"> เช่น การซื้อสินค้าผ่านทางอินเทอร์เน็ต การดำเนินกิจกรรมร่วมกันของหน่วยงาน</w:t>
      </w:r>
      <w:proofErr w:type="spellStart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>ต่างๆ</w:t>
      </w:r>
      <w:proofErr w:type="spellEnd"/>
      <w:r w:rsidRPr="006C231F">
        <w:rPr>
          <w:rFonts w:ascii="TH SarabunPSK" w:eastAsia="Times New Roman" w:hAnsi="TH SarabunPSK" w:cs="TH SarabunPSK"/>
          <w:color w:val="333333"/>
          <w:sz w:val="36"/>
          <w:szCs w:val="36"/>
          <w:shd w:val="clear" w:color="auto" w:fill="FFFFFF"/>
          <w:cs/>
        </w:rPr>
        <w:t xml:space="preserve"> เช่นหน่วยงานภาครัฐสามารถแลกเปลี่ยนข้อมูลระหว่างกันบนเครือข่ายอิน เทอร์เน็ต</w:t>
      </w:r>
    </w:p>
    <w:p w14:paraId="6B0D7CFA" w14:textId="539B80C3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shd w:val="clear" w:color="auto" w:fill="FFF1CA"/>
          <w:cs/>
        </w:rPr>
        <w:t>ลักษณะสำคัญของเทคโนโลยีสารสนเทศ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เทคโนโลยีสารสนเทศจะมีลักษณะสำคัญ ดังนี้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        1.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 xml:space="preserve">เทคโนโลยีสารสนเทศช่วยทำให้การทำงานรวดเร็ว ถูกต้อง และแม่นยำ ในระบบการจัดการขององค์กรทุกแห่งต้องใช้ข้อมูลเพื่อการดำเนินการและตัดสินใจ จึงต้องใช้เทคโนโลยีคอมพิวเตอร์และเทคโนโลยีการสื่อสารเพื่อเป็นเครื่องมือช่วยในการดำเนินการ เพื่อให้การทำงานมีความรวดเร็ว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lastRenderedPageBreak/>
        <w:t>ถูกต้อง และแม่นยำ เช่น สำนักงานอัตโนมัติ (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office automation)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ระบบสารสนเทศทางภูมิศาสตร์ (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Geographic Information Systems)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เป็นต้น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        2.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เทคโนโลยีสารสนเทศช่วยให้การบริการกว้างขวางครอบคลุมทั่วประเทศจนถึงทั่วโลก เมื่อมีการพัฒนาระบบเก็บและใช้ข้อมูล ทำให้การบริการต่าง ๆ กว้างขวางขึ้น ผู้ใช้สามารถสั่งซื้อสินค้าจากที่บ้าน สามารถสอบถามข้อมูลผ่านทางโทรศัพท์ได้ เช่น การพาณิชย์อิเล็กทรอนิกส์ (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e-commerce)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การสอบถามตารางการบิน เป็นต้น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        3.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เทคโนโลยีสารสนเทศช่วยให้การดำเนินการในหน่วยงานมีประสิทธิภาพมากขึ้น ปัจจุบันทุกหน่วยงานต่าง ๆ พัฒนาระบบจัดเก็บข้อมูลและรวบรวมข้อมูลเพื่อใช้ในองค์กร เช่น ระบบทะเบียนราษฎร์ ระบบเวชทะเบียนในโรงพยาบาล ระบบการจัดเก็บข้อมูลภาษี เป็นต้น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</w:rPr>
        <w:t xml:space="preserve">        4. </w:t>
      </w:r>
      <w:r w:rsidRPr="006C231F">
        <w:rPr>
          <w:rFonts w:ascii="TH SarabunPSK" w:eastAsia="Times New Roman" w:hAnsi="TH SarabunPSK" w:cs="TH SarabunPSK"/>
          <w:color w:val="666154"/>
          <w:sz w:val="36"/>
          <w:szCs w:val="36"/>
          <w:shd w:val="clear" w:color="auto" w:fill="FFF1CA"/>
          <w:cs/>
        </w:rPr>
        <w:t>เทคโนโลยีสารสนเทศช่วยอำนวยความสะดวกในชีวิตประจำวัน พัฒนาการด้านเทคโนโลยีสารสนเทศ ทำให้ชีวิตความเป็นอยู่ของคนเกี่ยวข้องกับเทคโนโลยีมากขึ้น เช่น การพิมพ์เอกสารต่าง ๆ ด้วยคอมพิวเตอร์ การใช้อุปกรณ์สื่อสารต่าง ๆ เป็นต้น</w:t>
      </w:r>
    </w:p>
    <w:p w14:paraId="7F8064BF" w14:textId="77777777" w:rsidR="006C231F" w:rsidRPr="006C231F" w:rsidRDefault="006C231F" w:rsidP="006C231F">
      <w:pPr>
        <w:shd w:val="clear" w:color="auto" w:fill="FFF1CA"/>
        <w:spacing w:after="0" w:line="240" w:lineRule="auto"/>
        <w:rPr>
          <w:rFonts w:ascii="TH SarabunPSK" w:eastAsia="Times New Roman" w:hAnsi="TH SarabunPSK" w:cs="TH SarabunPSK"/>
          <w:color w:val="666154"/>
          <w:sz w:val="36"/>
          <w:szCs w:val="36"/>
        </w:rPr>
      </w:pPr>
    </w:p>
    <w:p w14:paraId="7BA6032C" w14:textId="275D85A7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7B2DEEB6" wp14:editId="2A01EFE9">
            <wp:extent cx="3807460" cy="2865755"/>
            <wp:effectExtent l="0" t="0" r="2540" b="0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9EB4" w14:textId="77777777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</w:p>
    <w:p w14:paraId="39D932A3" w14:textId="54E18BF8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2C2BC8C2" wp14:editId="2E643211">
            <wp:extent cx="5718175" cy="3766820"/>
            <wp:effectExtent l="0" t="0" r="0" b="508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697C" w14:textId="77777777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</w:p>
    <w:p w14:paraId="1273A4D3" w14:textId="45D79C44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26C19212" wp14:editId="52CE0D0D">
            <wp:extent cx="4558665" cy="2838450"/>
            <wp:effectExtent l="0" t="0" r="0" b="0"/>
            <wp:docPr id="11" name="Picture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DFE8" w14:textId="77777777" w:rsidR="006C231F" w:rsidRPr="006C231F" w:rsidRDefault="006C231F" w:rsidP="006C231F">
      <w:pPr>
        <w:shd w:val="clear" w:color="auto" w:fill="FFF1CA"/>
        <w:spacing w:after="0" w:line="240" w:lineRule="auto"/>
        <w:jc w:val="center"/>
        <w:rPr>
          <w:rFonts w:ascii="TH SarabunPSK" w:eastAsia="Times New Roman" w:hAnsi="TH SarabunPSK" w:cs="TH SarabunPSK"/>
          <w:color w:val="666154"/>
          <w:sz w:val="36"/>
          <w:szCs w:val="36"/>
        </w:rPr>
      </w:pPr>
    </w:p>
    <w:p w14:paraId="56911536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</w:pPr>
    </w:p>
    <w:p w14:paraId="59E16FE8" w14:textId="5E434A95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t>ผลกระทบของเทคโนโลยีสารสนเทศ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lastRenderedPageBreak/>
        <w:t>        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เทคโนโลยีสารสนเทศมีบทบาทในชีวิตประจำวันของมนุษย์มากขึ้น ขณะเดียวกันเครื่องคอมพิวเตอร์ก็มีราคาถูกลง ดังนั้นการประยุกต์ใช้เทคโนโลยีสารสนเทศกับงานต่าง ๆ จึงเป็นไปอย่างกว้างขวาง ซึ่งการประยุกต์ใช้เทคโนโลยีนั้นมีผลกระทบต่อการดำรงชีวิตของมนุษย์ทั้งด้านบวกและด้านลบ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color w:val="0000FF"/>
          <w:sz w:val="36"/>
          <w:szCs w:val="36"/>
        </w:rPr>
        <w:t xml:space="preserve">1. </w:t>
      </w:r>
      <w:r w:rsidRPr="006C231F">
        <w:rPr>
          <w:rFonts w:ascii="TH SarabunPSK" w:eastAsia="Times New Roman" w:hAnsi="TH SarabunPSK" w:cs="TH SarabunPSK"/>
          <w:color w:val="0000FF"/>
          <w:sz w:val="36"/>
          <w:szCs w:val="36"/>
          <w:cs/>
        </w:rPr>
        <w:t>ผลกระทบทางบวกของเทคโนโลยีสารสนเทศ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เทคโนโลยีสารสนเทศมีผลกระทบทางบวกต่อการดำรงชีวิตของมนุษย์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1)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ด้านคุณภาพชีวิต เทคโนโลยีสารสนเทศทำให้ได้รับความสะดวกสบายขึ้น ได้แก่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มนุษย์ใช้เทคโนโลยีคอมพิวเตอร์และโปรแกรมออฟฟิศช่วยให้เกิดความรวดเร็วและเพิ่มประสิทธิภาพในการทำงาน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มนุษย์ใช้ระบบโทรคมนาคมในการสื่อสารที่รวดเร็ว เช่น การใช้โทรศัพท์เคลื่อนที่ติดต่อสื่อสารในขณะเดินทางไปยังที่ต่าง ๆ มนุษย์ใช้หุ่นยนต์ช่วยในอุตสาหกรรมการผลิตที่ต้องเสี่ยงกับอันตราย หรือในงานที่ต้องการความแม่นยำและความรวดเร็วในการผลิต เช่น หุ่นยนต์สำหรับงานสำรวจ หุ่นยนต์ที่ใช้งานในอวกาศ เป็นต้น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มนุษย์นำเอาเทคโนโลยีสารสนเทศมาประยุกต์ใช้ในด้านการแพทย์ให้มีความเจริญก้าวหน้าขึ้นมาก เช่น เครื่องมือตรวจคลื่นหัวใจที่ทันสมัย มีเครื่องเอกซเรย์ภาคตัดขวางที่สามารถตรวจดูอวัยวะต่าง ๆ ของร่างกายได้อย่างละเอียด เครื่องมือช่วยในการผ่าตัดที่ทำให้คนไข้ปลอดภัยมากยิ่งขึ้น รวมทั้งการผลิตยา และวัคซีนสมัยใหม่ที่ใช้เทคโนโลยีขั้นสูงเข้าช่วยด้วย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388EECDA" w14:textId="769571FF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bookmarkStart w:id="0" w:name="_GoBack"/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1E68B7C3" wp14:editId="61B84E01">
            <wp:extent cx="4053205" cy="3234690"/>
            <wp:effectExtent l="0" t="0" r="4445" b="3810"/>
            <wp:docPr id="10" name="Picture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212B4E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39872D72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 xml:space="preserve">เครื่อง </w:t>
      </w: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Computed Tomography Scanner : CT Scan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</w:t>
      </w:r>
    </w:p>
    <w:p w14:paraId="11E74DA7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proofErr w:type="spellStart"/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ป็น</w:t>
      </w:r>
      <w:proofErr w:type="spellEnd"/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เครื่องเอกซเรย์ที่ใช้คอมพิวเตอร์คำนวณและสร้างภาพออกมา</w:t>
      </w:r>
    </w:p>
    <w:p w14:paraId="719AADF9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2)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ด้านสังคม เทคโนโลยีสารสนเทศมีผลกระทบทางด้านบวกต่อสังคม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เทคโนโลยีสารสนเทศทำให้เกิดการเปลี่ยนแปลงจากสังคมอุตสาหกรรมมาเป็นสังคมสารสนเทศ กล่าวคือเป็นสังคมที่ใช้สารสนเทศในการตัดสินใจและการกระจายข้อมูลข่าวสารไปได้ทั่วทุกหนแห่งแม้แต่ถิ่นทุรกันดาร ซึ่งจะก่อให้เกิดความเสมอภาคเท่าเทียมกันในสังคม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เทคโนโลยีสารสนเทศทำให้เกิดชุมชนเสมือน ซึ่งเป็นกลุ่มคนที่มีความสนใจเรื่องเดียวกัน สามารถแลกเปลี่ยนความคิดเห็น ความรู้ซึ่งกันและกันได้ และความรู้เหล่านี้จะถูกบันทึกไว้ในระบบคอมพิวเตอร์และสามารถเรียกใช้ได้ตามต้องการ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56110D09" w14:textId="77C53529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325E7E18" wp14:editId="68B80C85">
            <wp:extent cx="4763135" cy="3575685"/>
            <wp:effectExtent l="0" t="0" r="0" b="5715"/>
            <wp:docPr id="9" name="Picture 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FB8B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A17E533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จานดาวเทียมสำหรับการศึกษาทางไกล</w:t>
      </w:r>
    </w:p>
    <w:p w14:paraId="31C0D056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3)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ด้านการเรียนการสอน เทคโนโลยีสารสนเทศทำให้เกิดประสิทธิภาพการเรียนรู้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การสร้างโปรแกรมจำลองสถานการณ์ต่าง ๆ ทำให้นักเรียนเข้าใจเนื้อหาของบทเรียนได้อย่างชัดเจน เช่น การจำลองสภาวะสิ่งแวดล้อม การจำลองระบบมลภาวะ การจำลองการไหลของของเหลว หรือแม้แต่การนำเอาคอมพิวเตอร์มาจำลองให้ผู้เรียนได้อยู่ในสภาพที่เสมือนจริง เช่น จำลองการเดินเรือ จำลองการขับเครื่องบิน จำลองการขับรถยนต์ เป็นต้น ซึ่งลดความผิดพลาดจากความเสียหายและความเสี่ยงจากการได้รับอันตรายของผู้เรียนลงได้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4D0541EB" w14:textId="75673FD3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6E1838C8" wp14:editId="16988D09">
            <wp:extent cx="3807460" cy="2852420"/>
            <wp:effectExtent l="0" t="0" r="2540" b="5080"/>
            <wp:docPr id="8" name="Picture 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A392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595F1A6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โปรแกรมจำลองการบินเสมือนจริง</w:t>
      </w:r>
    </w:p>
    <w:p w14:paraId="146476CD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เทคโนโลยีสารสนเทศทำให้เกิดการเรียนรู้ตลอดชีวิต (</w:t>
      </w: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Lifelong learning)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ได้อย่างมีประสิทธิภาพ กล่าวคือ การเปลี่ยนแปลงของสังคม การเมือง เศรษฐกิจโลก รวมทั้งเทคโนโลยีที่รวดเร็ว ทำให้มนุษย์ต้องขวนขวายพัฒนาตนเอง และปรับตนเองให้ก้าวทันความเปลี่ยนแปลงต่าง ๆ โดยการเรียนรู้ด้วยตนเองจากแหล่งความรู้ต่าง ๆ ทั่วโลก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6D2E55EF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25A3AC42" w14:textId="37FD8314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3247373C" wp14:editId="24284576">
            <wp:extent cx="3807460" cy="2852420"/>
            <wp:effectExtent l="0" t="0" r="2540" b="5080"/>
            <wp:docPr id="7" name="Picture 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3253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08DB6589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ตารางการเรียนทางไกลผ่านดาวเทียมในถิ่นทุรกันดาร</w:t>
      </w:r>
    </w:p>
    <w:p w14:paraId="63D2E1E7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t>ผลกระทบทางลบของเทคโนโลยีสารสนเทศ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เทคโนโลยีสารสนเทศมีผลกระทบทางลบต่อการดำรงชีวิตของมนุษย์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1)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คุณภาพชีวิต เทคโนโลยีสารสนเทศก่อให้เกิดผลกระทบด้านคุณภาพชีวิต ซึ่งส่วนใหญ่มักเกิดผลกระทบต่อสุขภาพกายและสุขภาพจิต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โรคอันเกิดจากการใช้งานเครื่องคอมพิวเตอร์เป็นเวลานาน ได้แก่ อาการบาดเจ็บของกล้ามเนื้อบริเวณข้อมือเนื่องจากจับเมาส์ หรือใช้แป้นพิมพ์เป็นเวลานาน อาการปวดคอ ไหล่ และหลัง การเกิดปัญหาด้านสายตาเนื่องจากเพ่งมองที่หน้าจอคอมพิวเตอร์เป็นเวลานานติดต่อกัน เป็นต้น</w:t>
      </w:r>
    </w:p>
    <w:p w14:paraId="2C315068" w14:textId="7E7C3CF0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711EC5E5" wp14:editId="0B2DFE2A">
            <wp:extent cx="2347595" cy="1951355"/>
            <wp:effectExtent l="0" t="0" r="0" b="0"/>
            <wp:docPr id="6" name="Picture 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786D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6A6D4D9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ท่านั่งที่ไม่ถูกต้องในการนั่งทำงานคอมพิวเตอร์</w:t>
      </w:r>
    </w:p>
    <w:p w14:paraId="79406E5B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7D69E0F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            - </w:t>
      </w:r>
      <w:proofErr w:type="gramStart"/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โรคทนรอไม่ได้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 (</w:t>
      </w:r>
      <w:proofErr w:type="gramEnd"/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Hurry Sickness)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เกิดกับผู้ที่ใช้งานอินเทอร์เน็ต ซึ่งทำให้ผู้ใช้เป็นคนขี้เบื่อ หงุดหงิดง่าย ใจร้อน เครียดง่าย ความอดทนลดลง ทนรอเครื่องดาวน์โหลด</w:t>
      </w:r>
    </w:p>
    <w:p w14:paraId="3F7A68CF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นาน ๆ ไม่ได้ จะกระวนกระวาย ซึ่งจะเป็นพฤติกรรมติดตัวไปใช้ในการดำเนินกิจกรรมในชีวิตประจำวันด้วย หากมีอาการมาก ๆ อาจจะเข้าข่ายโรคประสาทได้</w:t>
      </w:r>
    </w:p>
    <w:p w14:paraId="5613B25A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4CAE08C7" w14:textId="14D66479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449ADEDF" wp14:editId="2E5F308D">
            <wp:extent cx="3807460" cy="2879725"/>
            <wp:effectExtent l="0" t="0" r="2540" b="0"/>
            <wp:docPr id="5" name="Picture 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8B37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6509D69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โรคทนรอไม่ได้</w:t>
      </w:r>
    </w:p>
    <w:p w14:paraId="0DB3BC95" w14:textId="77777777" w:rsidR="006C231F" w:rsidRPr="006C231F" w:rsidRDefault="006C231F" w:rsidP="006C231F">
      <w:pPr>
        <w:spacing w:after="24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43566849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lastRenderedPageBreak/>
        <w:t xml:space="preserve">   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มนุษย์เกิดความเครียดจากการเลือกใช้ข้อมูลและสารสนเทศที่มีอยู่อย่างมากมายรวมถึงความเครียดจากความวิตกกังวลว่าจะมีการนำคอมพิวเตอร์มาทดแทนแรงงานของคน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64EB8F49" w14:textId="3DCA559C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0464F472" wp14:editId="74D22B0C">
            <wp:extent cx="3807460" cy="3807460"/>
            <wp:effectExtent l="0" t="0" r="2540" b="2540"/>
            <wp:docPr id="4" name="Picture 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CA66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53356D97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โรคเครียด</w:t>
      </w:r>
    </w:p>
    <w:p w14:paraId="43BA1F15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564751AD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        2)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ด้านสังคม เทคโนโลยีสารสนเทศมีผลกระทบทางด้านลบต่อสังคม ดังนี้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</w: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 xml:space="preserve">การขาดทักษะทางสังคม เนื่องจากอินเทอร์เน็ตทำให้เกิดการสื่อสารพันได้โดยไม่ต้องพบเจอกัน ซึ่งพบว่าปัจจุบันคนในสังคมจะนิยมใช้บริการเครือข่ายสังคม หรือที่เรียกว่า </w:t>
      </w: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social network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 xml:space="preserve">มากขึ้น เช่น เว็บไซต์ </w:t>
      </w: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Hi5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 xml:space="preserve">และเว็บไซต์ </w:t>
      </w: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Facebook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ทำให้ความสัมพันธ์ระหว่าบุคคลในสังคมน้อยลง ทักษะทางสังคมต่าง ๆ ที่ใช้ในการปฏิสัมพันธ์และการสื่อสารระหว่างกัน ได้แก่ ทักษะการพูด การฟัง การทำงานร่วมกัน รวมทั้งความสามารถในการเข้าใจถึงสถานการณ์ที่หลากหลาย กฎกติกาต่าง ๆ ในสังคม และการคิดคำนึงถึงคนรอบข้างอย่างเข้าอกเข้าใจ ซึ่งทักษะทางสังคมเป็นสิ่งที่สำคัญและจำเป็น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สำหรับทุกเพศทุกวัย ดังนั้นการขาดทักษะทางสังคมจะทำให้คนขาดการทำความเข้าใจผู้อื่น ไม่มีการทำงานร่วมกัน จนกระทั่งอาจก่อให้เกิดความขัดแย้งกันในสังคมขึ้นได้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09154D04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11384CE6" w14:textId="27A6F41A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30026E51" wp14:editId="45DC188F">
            <wp:extent cx="3807460" cy="2852420"/>
            <wp:effectExtent l="0" t="0" r="2540" b="5080"/>
            <wp:docPr id="3" name="Picture 3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E11B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48CAA293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สื่อที่ทำให้เกิดความขัดแย้งทางความคิดบนโลกไซเบอร์</w:t>
      </w:r>
    </w:p>
    <w:p w14:paraId="20CBAC1C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br/>
        <w:t xml:space="preserve">            -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การเกิดอาชญากรรมคอมพิวเตอร์มากขึ้นและรุนแรงขึ้น เทคโนโลยีสารสนเทศเป็นเครื่องมือหนึ่งในการก่ออาชญากรรมได้ง่าย ผู้ไม่หวังดีอาจใช้เทคโนโลยีสารสนเทศในทางที่ผิด เช่น การขโมยข้อมูลของบริษัทและนำไปเปิดเผยกับบริษัทคู่แข่ง การเจาะระบบของธนาคารและเปลี่ยนแปลงข้อมูลเงินในบัญชีธนาคารให้สูงขึ้น การล่อลวงผู้ที่เล่นอินเทอร์เน็ตและก่อคดีล่วงละเมิดทางเพศ การเผยแพร่ข้อมูลที่ไม่ชอบด้วยกฎหมายในแง่มุมต่าง ๆ ทั้งภาพลามกอนาจ การพนันออนไลน์ การจำหน่ายของผิดกฎหมาย หรือเผยแพร่ข้อมูลที่มีเนื้อหาแอบแฝงแนวคิด ก้าวร้าว รุนแรง การส่งไวรัสเข้าไปทำลายข้อมูลของผู้อื่น เป็นต้น</w:t>
      </w:r>
      <w:r w:rsidRPr="006C231F">
        <w:rPr>
          <w:rFonts w:ascii="TH SarabunPSK" w:eastAsia="Times New Roman" w:hAnsi="TH SarabunPSK" w:cs="TH SarabunPSK"/>
          <w:sz w:val="36"/>
          <w:szCs w:val="36"/>
        </w:rPr>
        <w:t> </w:t>
      </w:r>
    </w:p>
    <w:p w14:paraId="40966552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64B9C8A3" w14:textId="29FEEF35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lastRenderedPageBreak/>
        <w:drawing>
          <wp:inline distT="0" distB="0" distL="0" distR="0" wp14:anchorId="684ED60A" wp14:editId="69D84C95">
            <wp:extent cx="2142490" cy="2251710"/>
            <wp:effectExtent l="0" t="0" r="0" b="0"/>
            <wp:docPr id="2" name="Picture 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30ADA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7AD42DC6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8ED0A4E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</w:rPr>
        <w:t xml:space="preserve">        3) </w:t>
      </w: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ด้านการเรียนการสอน ผลกระทบในทางลบกับการเรียนการสอนจะเกิดขึ้นหากผู้สอน ใช้เทคโนโลยีสารสนเทศในการจัดการเรียนการสอนทั้งหมด และปล่อยให้ผู้เรียนศึกษาและเรียนรู้ด้วยตนเอง ผู้เรียนที่มีประสบการณ์น้อยอาจตีความได้ไม่ถูกต้อง รวมถึงการใช้อินเทอร์เน็ตในทางที่ผิด ดังนั้น ผู้สอนจำเป็นอย่างยิ่งที่จะต้องเรียนรู้การประยุกต์ใช้เทคโนโลยีสารสนเทศกับการเรียนการสอน รวมทั้งให้คำแนะนำ อบรมสั่งสอนด้านคุณธรรม จริยธรรมควบคู่ไปกับการใช้เครือข่ายอินเทอร์เน็ต</w:t>
      </w:r>
    </w:p>
    <w:p w14:paraId="78B11219" w14:textId="77777777" w:rsidR="006C231F" w:rsidRPr="006C231F" w:rsidRDefault="006C231F" w:rsidP="006C231F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C103907" w14:textId="7943A389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noProof/>
          <w:color w:val="8DA1AD"/>
          <w:sz w:val="36"/>
          <w:szCs w:val="36"/>
        </w:rPr>
        <w:drawing>
          <wp:inline distT="0" distB="0" distL="0" distR="0" wp14:anchorId="33763BD0" wp14:editId="401824AC">
            <wp:extent cx="4476750" cy="3329940"/>
            <wp:effectExtent l="0" t="0" r="0" b="3810"/>
            <wp:docPr id="1" name="Picture 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8367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2585F9A9" w14:textId="77777777" w:rsidR="006C231F" w:rsidRPr="006C231F" w:rsidRDefault="006C231F" w:rsidP="006C231F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6C231F">
        <w:rPr>
          <w:rFonts w:ascii="TH SarabunPSK" w:eastAsia="Times New Roman" w:hAnsi="TH SarabunPSK" w:cs="TH SarabunPSK"/>
          <w:sz w:val="36"/>
          <w:szCs w:val="36"/>
          <w:cs/>
        </w:rPr>
        <w:t>ปัญหาเด็กติดเกมคอมพิวเตอร์ที่มาของอาชญากรรม</w:t>
      </w:r>
    </w:p>
    <w:p w14:paraId="13D6A5AC" w14:textId="77777777" w:rsidR="006C231F" w:rsidRPr="006C231F" w:rsidRDefault="006C231F">
      <w:pPr>
        <w:rPr>
          <w:rFonts w:ascii="TH SarabunPSK" w:hAnsi="TH SarabunPSK" w:cs="TH SarabunPSK"/>
          <w:sz w:val="36"/>
          <w:szCs w:val="36"/>
        </w:rPr>
      </w:pPr>
    </w:p>
    <w:sectPr w:rsidR="006C231F" w:rsidRPr="006C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F"/>
    <w:rsid w:val="006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048D"/>
  <w15:chartTrackingRefBased/>
  <w15:docId w15:val="{DA2AB198-587E-4BBD-841C-BB2CDA9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sites.google.com/site/kroonom/laksna-sakhay-khxng-thekhnoloyi-sarsnthes/ict2.jpg?attredirects=0" TargetMode="External"/><Relationship Id="rId26" Type="http://schemas.openxmlformats.org/officeDocument/2006/relationships/hyperlink" Target="https://sites.google.com/site/kroonom/phlk-ra-thb-khxng-thekhnoloyi-sarsnthes/%E0%B8%88%E0%B8%B3%E0%B8%A5%E0%B8%AD%E0%B8%87%E0%B8%81%E0%B8%B2%E0%B8%A3%E0%B8%9A%E0%B8%B4%E0%B8%99.jpg?attredirects=0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gif"/><Relationship Id="rId34" Type="http://schemas.openxmlformats.org/officeDocument/2006/relationships/hyperlink" Target="https://sites.google.com/site/kroonom/phlk-ra-thb-khxng-thekhnoloyi-sarsnthes/%E0%B8%AB%E0%B8%87%E0%B8%B8%E0%B8%94%E0%B8%AB%E0%B8%87%E0%B8%B4%E0%B8%942.jpg?attredirects=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kroonom/laksna-sakhay-khxng-thekhnoloyi-sarsnthes/code.jpg?attredirects=0" TargetMode="External"/><Relationship Id="rId20" Type="http://schemas.openxmlformats.org/officeDocument/2006/relationships/hyperlink" Target="https://sites.google.com/site/kroonom/laksna-sakhay-khxng-thekhnoloyi-sarsnthes/insiptrunk.gif?attredirects=0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s://sites.google.com/site/thekhnoloyisarsnthesm3/bth-thi9thekhnoloyi-sarsnthes-smay-him/claster.jpg?attredirects=0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s://sites.google.com/site/kroonom/phlk-ra-thb-khxng-thekhnoloyi-sarsnthes/%E0%B8%97%E0%B8%B2%E0%B8%87%E0%B9%84%E0%B8%81%E0%B8%A52.jpg?attredirects=0" TargetMode="External"/><Relationship Id="rId32" Type="http://schemas.openxmlformats.org/officeDocument/2006/relationships/hyperlink" Target="https://sites.google.com/site/kroonom/phlk-ra-thb-khxng-thekhnoloyi-sarsnthes/%E0%B8%AB%E0%B8%87%E0%B8%B8%E0%B8%94%E0%B8%AB%E0%B8%87%E0%B8%B4%E0%B8%941.jpg?attredirects=0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sites.google.com/site/kroonom/phlk-ra-thb-khxng-thekhnoloyi-sarsnthes/face3.jpg?attredirects=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image" Target="media/image11.jpeg"/><Relationship Id="rId28" Type="http://schemas.openxmlformats.org/officeDocument/2006/relationships/hyperlink" Target="https://sites.google.com/site/kroonom/phlk-ra-thb-khxng-thekhnoloyi-sarsnthes/%E0%B8%97%E0%B8%B2%E0%B8%87%E0%B9%84%E0%B8%81%E0%B8%A53.jpg?attredirects=0" TargetMode="External"/><Relationship Id="rId36" Type="http://schemas.openxmlformats.org/officeDocument/2006/relationships/hyperlink" Target="https://sites.google.com/site/kroonom/phlk-ra-thb-khxng-thekhnoloyi-sarsnthes/%E0%B8%82%E0%B8%B1%E0%B8%94%E0%B9%81%E0%B8%A2%E0%B9%89%E0%B8%87.jpg?attredirects=0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hyperlink" Target="https://sites.google.com/site/thekhnoloyisarsnthesm3/bth-thi9thekhnoloyi-sarsnthes-smay-him/revcom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thekhnoloyisarsnthesm3/bth-thi9thekhnoloyi-sarsnthes-smay-him/techno.gif?attredirects=0" TargetMode="External"/><Relationship Id="rId22" Type="http://schemas.openxmlformats.org/officeDocument/2006/relationships/hyperlink" Target="https://sites.google.com/site/kroonom/phlk-ra-thb-khxng-thekhnoloyi-sarsnthes/com%20scan.jpg?attredirects=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sites.google.com/site/kroonom/phlk-ra-thb-khxng-thekhnoloyi-sarsnthes/%E0%B8%97%E0%B9%88%E0%B8%B2%E0%B8%99%E0%B8%B1%E0%B9%88%E0%B8%87.jpg?attredirects=0" TargetMode="External"/><Relationship Id="rId35" Type="http://schemas.openxmlformats.org/officeDocument/2006/relationships/image" Target="media/image17.jpeg"/><Relationship Id="rId43" Type="http://schemas.openxmlformats.org/officeDocument/2006/relationships/theme" Target="theme/theme1.xml"/><Relationship Id="rId8" Type="http://schemas.openxmlformats.org/officeDocument/2006/relationships/hyperlink" Target="https://sites.google.com/site/thekhnoloyisarsnthesm3/bth-thi9thekhnoloyi-sarsnthes-smay-him/robotarmbig_s.jpg?attredirects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tes.google.com/site/thekhnoloyisarsnthesm3/bth-thi9thekhnoloyi-sarsnthes-smay-him/highway.jpg?attredirects=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s://sites.google.com/site/kroonom/phlk-ra-thb-khxng-thekhnoloyi-sarsnthes/%E0%B8%AD%E0%B8%B2%E0%B8%8A%E0%B8%8D%E0%B8%B2%E0%B8%81%E0%B8%A3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Siriluck learthirunsap</dc:creator>
  <cp:keywords/>
  <dc:description/>
  <cp:lastModifiedBy>Siriluck learthirunsap</cp:lastModifiedBy>
  <cp:revision>1</cp:revision>
  <dcterms:created xsi:type="dcterms:W3CDTF">2020-01-19T23:37:00Z</dcterms:created>
  <dcterms:modified xsi:type="dcterms:W3CDTF">2020-01-19T23:42:00Z</dcterms:modified>
</cp:coreProperties>
</file>