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D9" w:rsidRDefault="00E071ED" w:rsidP="00E071ED">
      <w:pPr>
        <w:spacing w:after="0"/>
        <w:jc w:val="center"/>
        <w:rPr>
          <w:rFonts w:asciiTheme="majorBidi" w:hAnsiTheme="majorBidi" w:cs="Angsana New" w:hint="cs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ใบงาน</w:t>
      </w:r>
      <w:r w:rsidRPr="00E071ED">
        <w:rPr>
          <w:rFonts w:asciiTheme="majorBidi" w:hAnsiTheme="majorBidi" w:cs="Angsana New"/>
          <w:sz w:val="32"/>
          <w:szCs w:val="32"/>
          <w:cs/>
        </w:rPr>
        <w:t>เรื่อง การจัดการข้อมูลเชิงสัมพันธ์</w:t>
      </w: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ตอนที่ </w:t>
      </w:r>
      <w:r>
        <w:rPr>
          <w:rFonts w:asciiTheme="majorBidi" w:hAnsiTheme="majorBidi" w:cs="Angsana New"/>
          <w:sz w:val="32"/>
          <w:szCs w:val="32"/>
        </w:rPr>
        <w:t xml:space="preserve">1 : </w:t>
      </w:r>
      <w:r w:rsidRPr="00E071ED">
        <w:rPr>
          <w:rFonts w:asciiTheme="majorBidi" w:hAnsiTheme="majorBidi" w:cs="Angsana New"/>
          <w:sz w:val="32"/>
          <w:szCs w:val="32"/>
          <w:cs/>
        </w:rPr>
        <w:t>ให้นักเรียนกรอกข้อมูลลงในตาราง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โดยใส่รายละเอียดตามคอลัมน์ที่กำหนดให้</w:t>
      </w:r>
    </w:p>
    <w:p w:rsidR="00E071ED" w:rsidRPr="003B535C" w:rsidRDefault="00E071ED" w:rsidP="00E071ED">
      <w:pPr>
        <w:tabs>
          <w:tab w:val="left" w:pos="284"/>
          <w:tab w:val="left" w:pos="709"/>
          <w:tab w:val="left" w:pos="993"/>
          <w:tab w:val="left" w:pos="1418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535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 ข้อมูลลูกค้า</w:t>
      </w:r>
    </w:p>
    <w:tbl>
      <w:tblPr>
        <w:tblStyle w:val="TableGrid"/>
        <w:tblW w:w="0" w:type="auto"/>
        <w:tblInd w:w="703" w:type="dxa"/>
        <w:tblLook w:val="04A0" w:firstRow="1" w:lastRow="0" w:firstColumn="1" w:lastColumn="0" w:noHBand="0" w:noVBand="1"/>
      </w:tblPr>
      <w:tblGrid>
        <w:gridCol w:w="1201"/>
        <w:gridCol w:w="1559"/>
        <w:gridCol w:w="1492"/>
        <w:gridCol w:w="1701"/>
      </w:tblGrid>
      <w:tr w:rsidR="00E071ED" w:rsidTr="00E071ED">
        <w:tc>
          <w:tcPr>
            <w:tcW w:w="12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A07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รหัสลูกค้า</w:t>
            </w:r>
          </w:p>
        </w:tc>
        <w:tc>
          <w:tcPr>
            <w:tcW w:w="155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A07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1492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A07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7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A07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</w:tr>
      <w:tr w:rsidR="00E071ED" w:rsidTr="00E071ED">
        <w:tc>
          <w:tcPr>
            <w:tcW w:w="12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92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2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92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2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92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2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92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2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92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E071ED" w:rsidRDefault="00E071ED" w:rsidP="00E071ED">
      <w:pPr>
        <w:tabs>
          <w:tab w:val="left" w:pos="284"/>
          <w:tab w:val="left" w:pos="709"/>
          <w:tab w:val="left" w:pos="993"/>
          <w:tab w:val="left" w:pos="1418"/>
          <w:tab w:val="left" w:pos="5670"/>
          <w:tab w:val="left" w:pos="609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071ED" w:rsidRPr="003B535C" w:rsidRDefault="00E071ED" w:rsidP="00E071ED">
      <w:pPr>
        <w:tabs>
          <w:tab w:val="left" w:pos="284"/>
          <w:tab w:val="left" w:pos="709"/>
          <w:tab w:val="left" w:pos="993"/>
          <w:tab w:val="left" w:pos="1418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535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 ข้อมูลสินค้า</w:t>
      </w:r>
    </w:p>
    <w:tbl>
      <w:tblPr>
        <w:tblStyle w:val="TableGrid"/>
        <w:tblW w:w="7761" w:type="dxa"/>
        <w:tblInd w:w="809" w:type="dxa"/>
        <w:tblLook w:val="04A0" w:firstRow="1" w:lastRow="0" w:firstColumn="1" w:lastColumn="0" w:noHBand="0" w:noVBand="1"/>
      </w:tblPr>
      <w:tblGrid>
        <w:gridCol w:w="1809"/>
        <w:gridCol w:w="2270"/>
        <w:gridCol w:w="1841"/>
        <w:gridCol w:w="1841"/>
      </w:tblGrid>
      <w:tr w:rsidR="00E071ED" w:rsidTr="00E071ED">
        <w:tc>
          <w:tcPr>
            <w:tcW w:w="180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A07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รหัสสินค้า</w:t>
            </w:r>
          </w:p>
        </w:tc>
        <w:tc>
          <w:tcPr>
            <w:tcW w:w="2270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A07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ชื่อสินค้า</w:t>
            </w: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ประเภทสินค้า</w:t>
            </w: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A07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ราคา</w:t>
            </w:r>
          </w:p>
        </w:tc>
      </w:tr>
      <w:tr w:rsidR="00E071ED" w:rsidTr="00E071ED">
        <w:tc>
          <w:tcPr>
            <w:tcW w:w="180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70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80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70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80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70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80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70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80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70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E071ED" w:rsidRDefault="00E071ED" w:rsidP="00E071ED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71ED" w:rsidRPr="003B535C" w:rsidRDefault="00E071ED" w:rsidP="00E071ED">
      <w:p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B53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 3 ข้อมูลการสั่งซื้อ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581"/>
        <w:gridCol w:w="1335"/>
        <w:gridCol w:w="1435"/>
        <w:gridCol w:w="1474"/>
        <w:gridCol w:w="1255"/>
        <w:gridCol w:w="1157"/>
      </w:tblGrid>
      <w:tr w:rsidR="00E071ED" w:rsidTr="00E071ED">
        <w:tc>
          <w:tcPr>
            <w:tcW w:w="133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A07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รหัสการสั่งซื้อ</w:t>
            </w:r>
          </w:p>
        </w:tc>
        <w:tc>
          <w:tcPr>
            <w:tcW w:w="158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A07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รหัสลูกค้า</w:t>
            </w:r>
          </w:p>
        </w:tc>
        <w:tc>
          <w:tcPr>
            <w:tcW w:w="13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ชื่อลูกค้า</w:t>
            </w:r>
          </w:p>
        </w:tc>
        <w:tc>
          <w:tcPr>
            <w:tcW w:w="14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นามสกุลลูกค้า</w:t>
            </w:r>
          </w:p>
        </w:tc>
        <w:tc>
          <w:tcPr>
            <w:tcW w:w="1474" w:type="dxa"/>
          </w:tcPr>
          <w:p w:rsidR="00E071ED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รหัสสินค้า</w:t>
            </w:r>
          </w:p>
        </w:tc>
        <w:tc>
          <w:tcPr>
            <w:tcW w:w="1255" w:type="dxa"/>
          </w:tcPr>
          <w:p w:rsidR="00E071ED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ชื่อสินค้า</w:t>
            </w:r>
          </w:p>
        </w:tc>
        <w:tc>
          <w:tcPr>
            <w:tcW w:w="1157" w:type="dxa"/>
          </w:tcPr>
          <w:p w:rsidR="00E071ED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ราคา</w:t>
            </w:r>
          </w:p>
        </w:tc>
      </w:tr>
      <w:tr w:rsidR="00E071ED" w:rsidTr="00E071ED">
        <w:tc>
          <w:tcPr>
            <w:tcW w:w="133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8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74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57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33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8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74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57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33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8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74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57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33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8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74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57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71ED" w:rsidTr="00E071ED">
        <w:tc>
          <w:tcPr>
            <w:tcW w:w="1339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81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74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57" w:type="dxa"/>
          </w:tcPr>
          <w:p w:rsidR="00E071ED" w:rsidRPr="002A07A4" w:rsidRDefault="00E071ED" w:rsidP="000700BD">
            <w:pPr>
              <w:tabs>
                <w:tab w:val="left" w:pos="284"/>
                <w:tab w:val="left" w:pos="709"/>
                <w:tab w:val="left" w:pos="993"/>
                <w:tab w:val="left" w:pos="1134"/>
                <w:tab w:val="left" w:pos="2127"/>
                <w:tab w:val="left" w:pos="5670"/>
                <w:tab w:val="left" w:pos="609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ตอนที่ </w:t>
      </w:r>
      <w:r>
        <w:rPr>
          <w:rFonts w:asciiTheme="majorBidi" w:hAnsiTheme="majorBidi" w:cs="Angsana New"/>
          <w:sz w:val="32"/>
          <w:szCs w:val="32"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จากข้อมูลในตอนที่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ให้เขียนการจัดการฐานข้อมูลเชิงสัมพันธ์ให้ถูกต้อง พร้อมทั้งอธิบายวิธีดำเนินการจัดการความสัมพันธ์ที่นักเรียนทำ</w:t>
      </w: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  <w:r w:rsidRPr="00E071ED">
        <w:rPr>
          <w:rFonts w:asciiTheme="majorBidi" w:hAnsiTheme="majorBidi" w:cs="Angsana New" w:hint="cs"/>
          <w:sz w:val="32"/>
          <w:szCs w:val="32"/>
          <w:u w:val="double"/>
          <w:cs/>
        </w:rPr>
        <w:t>ตารางจัดการฐานข้อมูลเชิงสัมพันธ์</w:t>
      </w: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uble"/>
        </w:rPr>
      </w:pPr>
      <w:r>
        <w:rPr>
          <w:rFonts w:asciiTheme="majorBidi" w:hAnsiTheme="majorBidi" w:cs="Angsana New" w:hint="cs"/>
          <w:sz w:val="32"/>
          <w:szCs w:val="32"/>
          <w:u w:val="double"/>
          <w:cs/>
        </w:rPr>
        <w:t>อธิบายวิธีการจัดการฐานข้อมูลเชิงสัมพันธ์</w:t>
      </w: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tted"/>
        </w:rPr>
      </w:pP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</w:p>
    <w:p w:rsidR="00E071ED" w:rsidRDefault="00E071ED" w:rsidP="00E071ED">
      <w:pPr>
        <w:spacing w:after="0"/>
        <w:rPr>
          <w:rFonts w:asciiTheme="majorBidi" w:hAnsiTheme="majorBidi" w:cs="Angsana New" w:hint="cs"/>
          <w:sz w:val="32"/>
          <w:szCs w:val="32"/>
          <w:u w:val="dotted"/>
        </w:rPr>
      </w:pP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</w:p>
    <w:p w:rsidR="00E071ED" w:rsidRPr="00E071ED" w:rsidRDefault="00E071ED" w:rsidP="00E071ED">
      <w:pPr>
        <w:spacing w:after="0"/>
        <w:rPr>
          <w:rFonts w:asciiTheme="majorBidi" w:hAnsiTheme="majorBidi" w:cstheme="majorBidi" w:hint="cs"/>
          <w:sz w:val="32"/>
          <w:szCs w:val="32"/>
          <w:u w:val="dotted"/>
          <w:cs/>
        </w:rPr>
      </w:pP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bookmarkStart w:id="0" w:name="_GoBack"/>
      <w:bookmarkEnd w:id="0"/>
    </w:p>
    <w:sectPr w:rsidR="00E071ED" w:rsidRPr="00E0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ED"/>
    <w:rsid w:val="00E071ED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Kunkanoy</dc:creator>
  <cp:lastModifiedBy>Kunkanoy</cp:lastModifiedBy>
  <cp:revision>1</cp:revision>
  <dcterms:created xsi:type="dcterms:W3CDTF">2019-11-06T13:39:00Z</dcterms:created>
  <dcterms:modified xsi:type="dcterms:W3CDTF">2019-11-06T13:48:00Z</dcterms:modified>
</cp:coreProperties>
</file>