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EF" w:rsidRDefault="003161EF" w:rsidP="003161E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หน้าที่พลเมือง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ส22234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B7FDB" w:rsidRDefault="003161EF" w:rsidP="003161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187710" w:rsidRPr="003161E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</w:p>
    <w:p w:rsidR="003161EF" w:rsidRPr="003161EF" w:rsidRDefault="003161EF" w:rsidP="003161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7710" w:rsidRPr="003161EF" w:rsidRDefault="00187710" w:rsidP="00DB134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61EF">
        <w:rPr>
          <w:rFonts w:ascii="TH SarabunPSK" w:hAnsi="TH SarabunPSK" w:cs="TH SarabunPSK"/>
          <w:sz w:val="32"/>
          <w:szCs w:val="32"/>
          <w:cs/>
        </w:rPr>
        <w:tab/>
        <w:t>หน่วยที่ 1 เรื่อง</w:t>
      </w:r>
      <w:r w:rsidRPr="003161EF">
        <w:rPr>
          <w:rFonts w:ascii="TH SarabunPSK" w:hAnsi="TH SarabunPSK" w:cs="TH SarabunPSK"/>
          <w:sz w:val="32"/>
          <w:szCs w:val="32"/>
        </w:rPr>
        <w:t xml:space="preserve"> </w:t>
      </w:r>
      <w:r w:rsidRPr="003161EF">
        <w:rPr>
          <w:rFonts w:ascii="TH SarabunPSK" w:hAnsi="TH SarabunPSK" w:cs="TH SarabunPSK"/>
          <w:sz w:val="32"/>
          <w:szCs w:val="32"/>
          <w:cs/>
        </w:rPr>
        <w:t>พลเมืองดีตามวิถีประชาธิปไตย</w:t>
      </w:r>
    </w:p>
    <w:p w:rsidR="00187710" w:rsidRPr="003161EF" w:rsidRDefault="00187710" w:rsidP="00DB134C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61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61EF">
        <w:rPr>
          <w:rFonts w:ascii="TH SarabunPSK" w:hAnsi="TH SarabunPSK" w:cs="TH SarabunPSK"/>
          <w:spacing w:val="-2"/>
          <w:sz w:val="32"/>
          <w:szCs w:val="32"/>
          <w:cs/>
        </w:rPr>
        <w:t>การปฏิบัติตนตามสถานภาพ บทบาท สิทธิ เสรีภาพ และหน้าที่ในฐานะพลเมืองดีตามวิถีประชาธิปไตย ย่อมส่งผลดีต่อความสงบเรียบร้อยและการพัฒนาประเทศให้เจริญ ก้าวหน้าอย่างมั่นคง</w:t>
      </w:r>
    </w:p>
    <w:p w:rsidR="00187710" w:rsidRPr="003161EF" w:rsidRDefault="00187710" w:rsidP="00DB134C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161EF">
        <w:rPr>
          <w:rFonts w:ascii="TH SarabunPSK" w:hAnsi="TH SarabunPSK" w:cs="TH SarabunPSK"/>
          <w:sz w:val="32"/>
          <w:szCs w:val="32"/>
          <w:cs/>
        </w:rPr>
        <w:t xml:space="preserve">หน่วยที่ 2 เรื่อง </w:t>
      </w:r>
      <w:r w:rsidRPr="003161EF">
        <w:rPr>
          <w:rFonts w:ascii="TH SarabunPSK" w:hAnsi="TH SarabunPSK" w:cs="TH SarabunPSK"/>
          <w:spacing w:val="-4"/>
          <w:sz w:val="32"/>
          <w:szCs w:val="32"/>
          <w:cs/>
        </w:rPr>
        <w:t>กฎหมายกับการดำเนินชีวิตประจำวัน</w:t>
      </w:r>
    </w:p>
    <w:p w:rsidR="00187710" w:rsidRPr="003161EF" w:rsidRDefault="00187710" w:rsidP="00DB134C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61EF">
        <w:rPr>
          <w:rFonts w:ascii="TH SarabunPSK" w:hAnsi="TH SarabunPSK" w:cs="TH SarabunPSK"/>
          <w:sz w:val="32"/>
          <w:szCs w:val="32"/>
          <w:cs/>
        </w:rPr>
        <w:t>การตรากฎหมายนั้น จะต้องปฏิบัติตามขั้นตอนของกระบวนการตรากฎหมายและประชาชนทุกคนจะต้องปฏิบัติตนตามกฎหมายที่เกี่ยวข้องกับตนเอง ชุมชน และประเทศชาติ</w:t>
      </w:r>
    </w:p>
    <w:p w:rsidR="00187710" w:rsidRPr="003161EF" w:rsidRDefault="00187710" w:rsidP="00DB134C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161EF">
        <w:rPr>
          <w:rFonts w:ascii="TH SarabunPSK" w:hAnsi="TH SarabunPSK" w:cs="TH SarabunPSK"/>
          <w:sz w:val="32"/>
          <w:szCs w:val="32"/>
          <w:cs/>
        </w:rPr>
        <w:t>หน่วยที่ 3 เรื่อง เหตุการณ์และการเปลี่ยนแปลงสำคัญของระบอบการปกครองไทย</w:t>
      </w:r>
    </w:p>
    <w:p w:rsidR="00187710" w:rsidRDefault="00187710" w:rsidP="00DB134C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61EF">
        <w:rPr>
          <w:rFonts w:ascii="TH SarabunPSK" w:hAnsi="TH SarabunPSK" w:cs="TH SarabunPSK"/>
          <w:sz w:val="32"/>
          <w:szCs w:val="32"/>
          <w:cs/>
        </w:rPr>
        <w:t>การใช้หลักการเลือกรับข้อมูล ข่าวสารอย่างถูกต้องนั้น ย่อมส่งผลดีต่อการวิเคราะห์สถานการณ์การเมืองการปกครองไทยได้ถูกต้อง</w:t>
      </w:r>
    </w:p>
    <w:p w:rsidR="003161EF" w:rsidRPr="003161EF" w:rsidRDefault="003161EF" w:rsidP="003161EF">
      <w:pPr>
        <w:pStyle w:val="ListParagraph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187710" w:rsidRDefault="00187710" w:rsidP="003161EF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61EF">
        <w:rPr>
          <w:rFonts w:ascii="TH SarabunPSK" w:hAnsi="TH SarabunPSK" w:cs="TH SarabunPSK"/>
          <w:b/>
          <w:bCs/>
          <w:sz w:val="32"/>
          <w:szCs w:val="32"/>
          <w:cs/>
        </w:rPr>
        <w:t>สอบกลางภาค</w:t>
      </w:r>
    </w:p>
    <w:p w:rsidR="003161EF" w:rsidRPr="003161EF" w:rsidRDefault="003161EF" w:rsidP="00DB134C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87710" w:rsidRPr="003161EF" w:rsidRDefault="00187710" w:rsidP="00DB134C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161EF">
        <w:rPr>
          <w:rFonts w:ascii="TH SarabunPSK" w:hAnsi="TH SarabunPSK" w:cs="TH SarabunPSK"/>
          <w:sz w:val="32"/>
          <w:szCs w:val="32"/>
          <w:cs/>
        </w:rPr>
        <w:t>หน่วยที่ 4 เรื่อง สถาบันทางสังคม</w:t>
      </w:r>
    </w:p>
    <w:p w:rsidR="00187710" w:rsidRPr="003161EF" w:rsidRDefault="00187710" w:rsidP="00DB134C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61EF">
        <w:rPr>
          <w:rFonts w:ascii="TH SarabunPSK" w:hAnsi="TH SarabunPSK" w:cs="TH SarabunPSK"/>
          <w:sz w:val="32"/>
          <w:szCs w:val="32"/>
          <w:cs/>
        </w:rPr>
        <w:t>สถาบันทางสังคมต่างก็มีบทบาทความสำคัญต่อวิถีการดำเนินชีวิตของสมาชิกในสังคมและมีความสัมพันธ์กัน</w:t>
      </w:r>
    </w:p>
    <w:p w:rsidR="00187710" w:rsidRPr="003161EF" w:rsidRDefault="00187710" w:rsidP="00DB134C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161EF">
        <w:rPr>
          <w:rFonts w:ascii="TH SarabunPSK" w:hAnsi="TH SarabunPSK" w:cs="TH SarabunPSK"/>
          <w:sz w:val="32"/>
          <w:szCs w:val="32"/>
          <w:cs/>
        </w:rPr>
        <w:t>หน่วย</w:t>
      </w:r>
      <w:r w:rsidR="00DB134C" w:rsidRPr="003161EF">
        <w:rPr>
          <w:rFonts w:ascii="TH SarabunPSK" w:hAnsi="TH SarabunPSK" w:cs="TH SarabunPSK"/>
          <w:sz w:val="32"/>
          <w:szCs w:val="32"/>
          <w:cs/>
        </w:rPr>
        <w:t>ที่ 5 เรื่อง วัฒนธรรมของไทยและวัฒนธรรมของประเทศในภูมิภาคเอเชีย</w:t>
      </w:r>
    </w:p>
    <w:p w:rsidR="00DB134C" w:rsidRPr="003161EF" w:rsidRDefault="00DB134C" w:rsidP="00DB134C">
      <w:pPr>
        <w:pStyle w:val="ListParagraph"/>
        <w:numPr>
          <w:ilvl w:val="0"/>
          <w:numId w:val="1"/>
        </w:numPr>
        <w:tabs>
          <w:tab w:val="left" w:pos="550"/>
        </w:tabs>
        <w:spacing w:before="80" w:after="40"/>
        <w:ind w:right="-3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61EF">
        <w:rPr>
          <w:rFonts w:ascii="TH SarabunPSK" w:hAnsi="TH SarabunPSK" w:cs="TH SarabunPSK"/>
          <w:sz w:val="32"/>
          <w:szCs w:val="32"/>
          <w:cs/>
        </w:rPr>
        <w:t>วัฒนธรรมไทยและวัฒนธรรมในประเทศในภูมิภาคเอเชียมีทั้งความคล้ายคลึงกันและความแตกต่างกัน ซึ่งเป็นปัจจัยสำคัญในการสร้างความเข้าใจอันดีระหว่างกัน</w:t>
      </w:r>
    </w:p>
    <w:p w:rsidR="003161EF" w:rsidRDefault="003161EF" w:rsidP="003161EF">
      <w:pPr>
        <w:spacing w:after="0" w:line="240" w:lineRule="auto"/>
        <w:ind w:left="3600"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161EF" w:rsidRPr="003161EF" w:rsidRDefault="003161EF" w:rsidP="003161EF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ปลาย</w:t>
      </w:r>
      <w:r w:rsidRPr="003161EF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</w:p>
    <w:p w:rsidR="00187710" w:rsidRPr="003161EF" w:rsidRDefault="00187710" w:rsidP="003161E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B134C" w:rsidRPr="003161EF" w:rsidRDefault="00DB134C" w:rsidP="001877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134C" w:rsidRPr="003161EF" w:rsidRDefault="00DB134C" w:rsidP="001877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134C" w:rsidRPr="003161EF" w:rsidRDefault="00DB134C" w:rsidP="001877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134C" w:rsidRPr="003161EF" w:rsidRDefault="00DB134C" w:rsidP="001877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134C" w:rsidRPr="003161EF" w:rsidRDefault="00DB134C" w:rsidP="001877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134C" w:rsidRPr="003161EF" w:rsidRDefault="00DB134C" w:rsidP="001877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134C" w:rsidRPr="003161EF" w:rsidRDefault="00DB134C" w:rsidP="001877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134C" w:rsidRPr="003161EF" w:rsidRDefault="00DB134C" w:rsidP="001877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134C" w:rsidRPr="003161EF" w:rsidRDefault="00DB134C" w:rsidP="001877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134C" w:rsidRPr="003161EF" w:rsidRDefault="00DB134C" w:rsidP="001877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134C" w:rsidRPr="003161EF" w:rsidRDefault="00DB134C" w:rsidP="001877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61EF" w:rsidRDefault="003161EF" w:rsidP="003161E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ประวัติศาสตร์ ส23106</w:t>
      </w:r>
    </w:p>
    <w:p w:rsidR="003161EF" w:rsidRDefault="003161EF" w:rsidP="003161E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DB134C" w:rsidRPr="003161EF" w:rsidRDefault="00DB134C" w:rsidP="001877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134C" w:rsidRPr="003161EF" w:rsidRDefault="00DB134C" w:rsidP="00DB134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61EF">
        <w:rPr>
          <w:rFonts w:ascii="TH SarabunPSK" w:hAnsi="TH SarabunPSK" w:cs="TH SarabunPSK"/>
          <w:sz w:val="32"/>
          <w:szCs w:val="32"/>
          <w:cs/>
        </w:rPr>
        <w:t>หน่วยที่ 1 เรื่อง</w:t>
      </w:r>
      <w:r w:rsidRPr="003161EF">
        <w:rPr>
          <w:rFonts w:ascii="TH SarabunPSK" w:hAnsi="TH SarabunPSK" w:cs="TH SarabunPSK"/>
          <w:sz w:val="32"/>
          <w:szCs w:val="32"/>
        </w:rPr>
        <w:t xml:space="preserve"> </w:t>
      </w:r>
      <w:r w:rsidRPr="003161EF">
        <w:rPr>
          <w:rFonts w:ascii="TH SarabunPSK" w:hAnsi="TH SarabunPSK" w:cs="TH SarabunPSK"/>
          <w:sz w:val="32"/>
          <w:szCs w:val="32"/>
          <w:cs/>
        </w:rPr>
        <w:t>ย้อนรอยรัตนโกสินทร์</w:t>
      </w:r>
    </w:p>
    <w:p w:rsidR="00DB134C" w:rsidRPr="003161EF" w:rsidRDefault="00DB134C" w:rsidP="00DB134C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61EF">
        <w:rPr>
          <w:rFonts w:ascii="TH SarabunPSK" w:hAnsi="TH SarabunPSK" w:cs="TH SarabunPSK"/>
          <w:sz w:val="32"/>
          <w:szCs w:val="32"/>
          <w:cs/>
        </w:rPr>
        <w:t>การสถาปนากรุงรัตนโกสินทร์เป็นราชธานี</w:t>
      </w:r>
      <w:r w:rsidRPr="003161EF">
        <w:rPr>
          <w:rFonts w:ascii="TH SarabunPSK" w:hAnsi="TH SarabunPSK" w:cs="TH SarabunPSK"/>
          <w:sz w:val="32"/>
          <w:szCs w:val="32"/>
        </w:rPr>
        <w:t xml:space="preserve"> </w:t>
      </w:r>
      <w:r w:rsidRPr="003161EF">
        <w:rPr>
          <w:rFonts w:ascii="TH SarabunPSK" w:hAnsi="TH SarabunPSK" w:cs="TH SarabunPSK"/>
          <w:sz w:val="32"/>
          <w:szCs w:val="32"/>
          <w:cs/>
        </w:rPr>
        <w:t>ทำให้เกิดปัจจัยที่ส่งผลต่อความมั่นคงและความเจริญรุ่งเรืองของไทยสมัยรัตนโกสินทร์</w:t>
      </w:r>
    </w:p>
    <w:p w:rsidR="00DB134C" w:rsidRPr="003161EF" w:rsidRDefault="00DB134C" w:rsidP="00DB134C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161EF">
        <w:rPr>
          <w:rFonts w:ascii="TH SarabunPSK" w:hAnsi="TH SarabunPSK" w:cs="TH SarabunPSK"/>
          <w:sz w:val="32"/>
          <w:szCs w:val="32"/>
          <w:cs/>
        </w:rPr>
        <w:t xml:space="preserve">หน่วยที่ 2 เรื่อง </w:t>
      </w:r>
      <w:r w:rsidR="005C61EA" w:rsidRPr="003161EF">
        <w:rPr>
          <w:rFonts w:ascii="TH SarabunPSK" w:hAnsi="TH SarabunPSK" w:cs="TH SarabunPSK"/>
          <w:sz w:val="32"/>
          <w:szCs w:val="32"/>
          <w:cs/>
        </w:rPr>
        <w:t>ราชวงศ์จักรี</w:t>
      </w:r>
    </w:p>
    <w:p w:rsidR="005C61EA" w:rsidRPr="003161EF" w:rsidRDefault="005C61EA" w:rsidP="005C61EA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61EF">
        <w:rPr>
          <w:rFonts w:ascii="TH SarabunPSK" w:hAnsi="TH SarabunPSK" w:cs="TH SarabunPSK"/>
          <w:sz w:val="32"/>
          <w:szCs w:val="32"/>
          <w:cs/>
        </w:rPr>
        <w:t>บทบาทของพระมหากษัตริย์กษัตริย์ในราชวงศ์จักรีและเหตุการณ์สำคัญๆ</w:t>
      </w:r>
    </w:p>
    <w:p w:rsidR="005C61EA" w:rsidRPr="003161EF" w:rsidRDefault="00DB134C" w:rsidP="00DB134C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161EF">
        <w:rPr>
          <w:rFonts w:ascii="TH SarabunPSK" w:hAnsi="TH SarabunPSK" w:cs="TH SarabunPSK"/>
          <w:sz w:val="32"/>
          <w:szCs w:val="32"/>
          <w:cs/>
        </w:rPr>
        <w:t>หน่วยที่ 3 เรื่อง</w:t>
      </w:r>
      <w:r w:rsidR="005C61EA" w:rsidRPr="003161EF">
        <w:rPr>
          <w:rFonts w:ascii="TH SarabunPSK" w:hAnsi="TH SarabunPSK" w:cs="TH SarabunPSK"/>
          <w:sz w:val="32"/>
          <w:szCs w:val="32"/>
          <w:cs/>
        </w:rPr>
        <w:t xml:space="preserve"> การเมืองการปกครอง</w:t>
      </w:r>
    </w:p>
    <w:p w:rsidR="00DB134C" w:rsidRDefault="005C61EA" w:rsidP="005C61EA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61EF">
        <w:rPr>
          <w:rFonts w:ascii="TH SarabunPSK" w:hAnsi="TH SarabunPSK" w:cs="TH SarabunPSK"/>
          <w:sz w:val="32"/>
          <w:szCs w:val="32"/>
          <w:cs/>
        </w:rPr>
        <w:t>พัฒนาการด้านการเมืองการปกครอง เศรษฐกิจ สังคม และวัฒนธรมทำให้เกิดความสัมพันธ์ระหว่างประเทศ</w:t>
      </w:r>
      <w:r w:rsidR="00DB134C" w:rsidRPr="003161E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161EF" w:rsidRPr="003161EF" w:rsidRDefault="003161EF" w:rsidP="003161EF">
      <w:pPr>
        <w:pStyle w:val="ListParagraph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DB134C" w:rsidRDefault="00DB134C" w:rsidP="003161EF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61EF">
        <w:rPr>
          <w:rFonts w:ascii="TH SarabunPSK" w:hAnsi="TH SarabunPSK" w:cs="TH SarabunPSK"/>
          <w:b/>
          <w:bCs/>
          <w:sz w:val="32"/>
          <w:szCs w:val="32"/>
          <w:cs/>
        </w:rPr>
        <w:t>สอบกลางภาค</w:t>
      </w:r>
    </w:p>
    <w:p w:rsidR="003161EF" w:rsidRPr="003161EF" w:rsidRDefault="003161EF" w:rsidP="003161EF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134C" w:rsidRPr="003161EF" w:rsidRDefault="00DB134C" w:rsidP="00DB134C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161EF">
        <w:rPr>
          <w:rFonts w:ascii="TH SarabunPSK" w:hAnsi="TH SarabunPSK" w:cs="TH SarabunPSK"/>
          <w:sz w:val="32"/>
          <w:szCs w:val="32"/>
          <w:cs/>
        </w:rPr>
        <w:t xml:space="preserve">หน่วยที่ 4 เรื่อง </w:t>
      </w:r>
      <w:r w:rsidR="005C61EA" w:rsidRPr="003161EF">
        <w:rPr>
          <w:rFonts w:ascii="TH SarabunPSK" w:hAnsi="TH SarabunPSK" w:cs="TH SarabunPSK"/>
          <w:sz w:val="32"/>
          <w:szCs w:val="32"/>
          <w:cs/>
        </w:rPr>
        <w:t>เหตุการณ์สำคัญ</w:t>
      </w:r>
    </w:p>
    <w:p w:rsidR="005C61EA" w:rsidRPr="003161EF" w:rsidRDefault="005C61EA" w:rsidP="005C61EA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61EF">
        <w:rPr>
          <w:rFonts w:ascii="TH SarabunPSK" w:hAnsi="TH SarabunPSK" w:cs="TH SarabunPSK"/>
          <w:sz w:val="32"/>
          <w:szCs w:val="32"/>
          <w:cs/>
        </w:rPr>
        <w:t>เหตุการณ์สำคัญที่มีผลต่อการพัฒนาชาติไทย เป็นผลทำให้เกิดการพัฒนาอาณจักรทำให้เกิดความเจริญรุ่งเรือง</w:t>
      </w:r>
    </w:p>
    <w:p w:rsidR="00DB134C" w:rsidRPr="003161EF" w:rsidRDefault="00DB134C" w:rsidP="00DB134C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161EF">
        <w:rPr>
          <w:rFonts w:ascii="TH SarabunPSK" w:hAnsi="TH SarabunPSK" w:cs="TH SarabunPSK"/>
          <w:sz w:val="32"/>
          <w:szCs w:val="32"/>
          <w:cs/>
        </w:rPr>
        <w:t xml:space="preserve">หน่วยที่ 5 เรื่อง </w:t>
      </w:r>
      <w:r w:rsidR="005C61EA" w:rsidRPr="003161EF">
        <w:rPr>
          <w:rFonts w:ascii="TH SarabunPSK" w:hAnsi="TH SarabunPSK" w:cs="TH SarabunPSK"/>
          <w:sz w:val="32"/>
          <w:szCs w:val="32"/>
          <w:cs/>
        </w:rPr>
        <w:t>ของดีของไทย</w:t>
      </w:r>
    </w:p>
    <w:p w:rsidR="005C61EA" w:rsidRPr="003161EF" w:rsidRDefault="005C61EA" w:rsidP="005C61EA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61EF">
        <w:rPr>
          <w:rFonts w:ascii="TH SarabunPSK" w:hAnsi="TH SarabunPSK" w:cs="TH SarabunPSK"/>
          <w:sz w:val="32"/>
          <w:szCs w:val="32"/>
          <w:cs/>
        </w:rPr>
        <w:t>ภูมิปัญญาและวัฒนธรรมไทยในสมัยรัตนโกสินทร์ ที่สามารถสร้างความเจริญให้แก่อาณาจักรจนถึงปัจจุบัน</w:t>
      </w:r>
    </w:p>
    <w:p w:rsidR="005C61EA" w:rsidRPr="003161EF" w:rsidRDefault="005C61EA" w:rsidP="005C61EA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161EF">
        <w:rPr>
          <w:rFonts w:ascii="TH SarabunPSK" w:hAnsi="TH SarabunPSK" w:cs="TH SarabunPSK"/>
          <w:sz w:val="32"/>
          <w:szCs w:val="32"/>
          <w:cs/>
        </w:rPr>
        <w:t>หน่วยที่ 6 เรื่อง บทบาทไทยในสังคมโลก</w:t>
      </w:r>
    </w:p>
    <w:p w:rsidR="005C61EA" w:rsidRDefault="005C61EA" w:rsidP="005C61EA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3161EF">
        <w:rPr>
          <w:rFonts w:ascii="TH SarabunPSK" w:hAnsi="TH SarabunPSK" w:cs="TH SarabunPSK"/>
          <w:sz w:val="32"/>
          <w:szCs w:val="32"/>
          <w:cs/>
        </w:rPr>
        <w:t>บทบาทของไทยตั้งแต่เปลี่ยนแปลงการปกครองตั้งแต่อดีตจนถึงปัจจุบันมีผลต่อประชาคมในสังคมโลก</w:t>
      </w:r>
    </w:p>
    <w:p w:rsidR="003161EF" w:rsidRDefault="003161EF" w:rsidP="003161EF">
      <w:pPr>
        <w:pStyle w:val="ListParagraph"/>
        <w:spacing w:after="0" w:line="240" w:lineRule="auto"/>
        <w:ind w:left="180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161EF" w:rsidRDefault="003161EF" w:rsidP="003161EF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ปลาย</w:t>
      </w:r>
      <w:r w:rsidRPr="003161EF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</w:p>
    <w:p w:rsidR="003161EF" w:rsidRPr="003161EF" w:rsidRDefault="003161EF" w:rsidP="003161EF">
      <w:pPr>
        <w:pStyle w:val="ListParagraph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B134C" w:rsidRPr="003161EF" w:rsidRDefault="00DB134C" w:rsidP="00DB134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B134C" w:rsidRPr="003161EF" w:rsidRDefault="00DB134C" w:rsidP="00DB134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87710" w:rsidRPr="003161EF" w:rsidRDefault="00187710" w:rsidP="00DB134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87710" w:rsidRPr="003161EF" w:rsidRDefault="00187710" w:rsidP="00DB134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B134C" w:rsidRPr="003161EF" w:rsidRDefault="00DB134C" w:rsidP="001877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134C" w:rsidRPr="003161EF" w:rsidRDefault="00DB134C" w:rsidP="001877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134C" w:rsidRPr="003161EF" w:rsidRDefault="00DB134C" w:rsidP="001877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61EA" w:rsidRPr="003161EF" w:rsidRDefault="005C61EA" w:rsidP="001877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61EA" w:rsidRPr="003161EF" w:rsidRDefault="005C61EA" w:rsidP="001877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61EA" w:rsidRPr="003161EF" w:rsidRDefault="005C61EA" w:rsidP="001877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61EA" w:rsidRPr="003161EF" w:rsidRDefault="005C61EA" w:rsidP="001877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61EA" w:rsidRPr="003161EF" w:rsidRDefault="005C61EA" w:rsidP="001877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61EF" w:rsidRDefault="003161EF" w:rsidP="003161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หน้าที่พลเมือง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ส30234</w:t>
      </w:r>
    </w:p>
    <w:p w:rsidR="003161EF" w:rsidRDefault="003161EF" w:rsidP="003161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5C61EA" w:rsidRPr="003161EF" w:rsidRDefault="005C61EA" w:rsidP="001877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61EA" w:rsidRPr="003161EF" w:rsidRDefault="005C61EA" w:rsidP="00C169A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61EF">
        <w:rPr>
          <w:rFonts w:ascii="TH SarabunPSK" w:hAnsi="TH SarabunPSK" w:cs="TH SarabunPSK"/>
          <w:sz w:val="32"/>
          <w:szCs w:val="32"/>
          <w:cs/>
        </w:rPr>
        <w:t>หน่วยที่ 1 เรื่อง</w:t>
      </w:r>
      <w:r w:rsidRPr="003161EF">
        <w:rPr>
          <w:rFonts w:ascii="TH SarabunPSK" w:hAnsi="TH SarabunPSK" w:cs="TH SarabunPSK"/>
          <w:sz w:val="32"/>
          <w:szCs w:val="32"/>
        </w:rPr>
        <w:t xml:space="preserve"> </w:t>
      </w:r>
      <w:r w:rsidR="00C169A1" w:rsidRPr="003161EF">
        <w:rPr>
          <w:rFonts w:ascii="TH SarabunPSK" w:hAnsi="TH SarabunPSK" w:cs="TH SarabunPSK"/>
          <w:sz w:val="32"/>
          <w:szCs w:val="32"/>
          <w:cs/>
        </w:rPr>
        <w:t>พลเมืองดีตามวิถีประชาธิปไตย</w:t>
      </w:r>
    </w:p>
    <w:p w:rsidR="00C169A1" w:rsidRPr="003161EF" w:rsidRDefault="00C169A1" w:rsidP="00C169A1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61EF">
        <w:rPr>
          <w:rFonts w:ascii="TH SarabunPSK" w:hAnsi="TH SarabunPSK" w:cs="TH SarabunPSK"/>
          <w:sz w:val="32"/>
          <w:szCs w:val="32"/>
          <w:cs/>
        </w:rPr>
        <w:t>การใช้สิทธิและหน้าที่ การใช้เสรีภาพอย่างรับผิดชอบ และความมีวินัยในตนเองในการเป็นพลเมืองดีในระบอบประชาธิปไตย</w:t>
      </w:r>
    </w:p>
    <w:p w:rsidR="00C169A1" w:rsidRPr="003161EF" w:rsidRDefault="005C61EA" w:rsidP="00C169A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61EF">
        <w:rPr>
          <w:rFonts w:ascii="TH SarabunPSK" w:hAnsi="TH SarabunPSK" w:cs="TH SarabunPSK"/>
          <w:sz w:val="32"/>
          <w:szCs w:val="32"/>
          <w:cs/>
        </w:rPr>
        <w:t xml:space="preserve">หน่วยที่ 2 เรื่อง </w:t>
      </w:r>
      <w:r w:rsidR="00C169A1" w:rsidRPr="003161EF">
        <w:rPr>
          <w:rFonts w:ascii="TH SarabunPSK" w:hAnsi="TH SarabunPSK" w:cs="TH SarabunPSK"/>
          <w:sz w:val="32"/>
          <w:szCs w:val="32"/>
          <w:cs/>
        </w:rPr>
        <w:t>พลเมืองดีมีความกล้าหาญทางจริยธรรม</w:t>
      </w:r>
    </w:p>
    <w:p w:rsidR="005C61EA" w:rsidRPr="003161EF" w:rsidRDefault="00C169A1" w:rsidP="00C169A1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61EF">
        <w:rPr>
          <w:rFonts w:ascii="TH SarabunPSK" w:hAnsi="TH SarabunPSK" w:cs="TH SarabunPSK"/>
          <w:sz w:val="32"/>
          <w:szCs w:val="32"/>
          <w:cs/>
        </w:rPr>
        <w:t>ความกล้าหาญทางจริยธรรม การเสนอแนวทางแก้ปัญหาสังคมต่อสาธารณะ และการใช้กระบวนการประชาธิปไตยในการวิพากษ์นโยบายสาธารณะ</w:t>
      </w:r>
    </w:p>
    <w:p w:rsidR="005C61EA" w:rsidRPr="003161EF" w:rsidRDefault="005C61EA" w:rsidP="00C169A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161EF">
        <w:rPr>
          <w:rFonts w:ascii="TH SarabunPSK" w:hAnsi="TH SarabunPSK" w:cs="TH SarabunPSK"/>
          <w:sz w:val="32"/>
          <w:szCs w:val="32"/>
          <w:cs/>
        </w:rPr>
        <w:t xml:space="preserve">หน่วยที่ 3 เรื่อง </w:t>
      </w:r>
      <w:r w:rsidR="00C169A1" w:rsidRPr="003161EF">
        <w:rPr>
          <w:rFonts w:ascii="TH SarabunPSK" w:hAnsi="TH SarabunPSK" w:cs="TH SarabunPSK"/>
          <w:sz w:val="32"/>
          <w:szCs w:val="32"/>
        </w:rPr>
        <w:t xml:space="preserve"> </w:t>
      </w:r>
      <w:r w:rsidR="00C169A1" w:rsidRPr="003161EF">
        <w:rPr>
          <w:rFonts w:ascii="TH SarabunPSK" w:hAnsi="TH SarabunPSK" w:cs="TH SarabunPSK"/>
          <w:sz w:val="32"/>
          <w:szCs w:val="32"/>
          <w:cs/>
        </w:rPr>
        <w:t>พลเมืองดีรู้คิด รู้ตัดสินใจโดยใช้วิจารณญาณ</w:t>
      </w:r>
    </w:p>
    <w:p w:rsidR="00C169A1" w:rsidRDefault="00C169A1" w:rsidP="00C169A1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61EF">
        <w:rPr>
          <w:rFonts w:ascii="TH SarabunPSK" w:hAnsi="TH SarabunPSK" w:cs="TH SarabunPSK"/>
          <w:sz w:val="32"/>
          <w:szCs w:val="32"/>
          <w:cs/>
        </w:rPr>
        <w:t>การมีส่วนร่วมในกิจกรรมทางการเมือง และการมีส่วนร่วมในการตัดสินใจเลือกอย่างมีวิจารณญาณ</w:t>
      </w:r>
    </w:p>
    <w:p w:rsidR="003161EF" w:rsidRPr="003161EF" w:rsidRDefault="003161EF" w:rsidP="003161EF">
      <w:pPr>
        <w:pStyle w:val="ListParagraph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5C61EA" w:rsidRDefault="005C61EA" w:rsidP="003161EF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61EF">
        <w:rPr>
          <w:rFonts w:ascii="TH SarabunPSK" w:hAnsi="TH SarabunPSK" w:cs="TH SarabunPSK"/>
          <w:b/>
          <w:bCs/>
          <w:sz w:val="32"/>
          <w:szCs w:val="32"/>
          <w:cs/>
        </w:rPr>
        <w:t>สอบกลางภาค</w:t>
      </w:r>
    </w:p>
    <w:p w:rsidR="003161EF" w:rsidRPr="003161EF" w:rsidRDefault="003161EF" w:rsidP="003161EF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61EA" w:rsidRPr="003161EF" w:rsidRDefault="005C61EA" w:rsidP="00C169A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161EF">
        <w:rPr>
          <w:rFonts w:ascii="TH SarabunPSK" w:hAnsi="TH SarabunPSK" w:cs="TH SarabunPSK"/>
          <w:sz w:val="32"/>
          <w:szCs w:val="32"/>
          <w:cs/>
        </w:rPr>
        <w:t xml:space="preserve">หน่วยที่ 4 เรื่อง </w:t>
      </w:r>
      <w:r w:rsidR="00C169A1" w:rsidRPr="003161EF">
        <w:rPr>
          <w:rFonts w:ascii="TH SarabunPSK" w:hAnsi="TH SarabunPSK" w:cs="TH SarabunPSK"/>
          <w:sz w:val="32"/>
          <w:szCs w:val="32"/>
          <w:cs/>
        </w:rPr>
        <w:t>รู้เท่าทันสื่อ รู้เท่าทันข่าว เข้าใจสถานการณ์</w:t>
      </w:r>
    </w:p>
    <w:p w:rsidR="00C169A1" w:rsidRPr="003161EF" w:rsidRDefault="00C169A1" w:rsidP="00C169A1">
      <w:pPr>
        <w:pStyle w:val="ListParagraph"/>
        <w:numPr>
          <w:ilvl w:val="0"/>
          <w:numId w:val="1"/>
        </w:numPr>
        <w:tabs>
          <w:tab w:val="left" w:pos="-4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61EF">
        <w:rPr>
          <w:rFonts w:ascii="TH SarabunPSK" w:hAnsi="TH SarabunPSK" w:cs="TH SarabunPSK"/>
          <w:sz w:val="32"/>
          <w:szCs w:val="32"/>
          <w:cs/>
        </w:rPr>
        <w:t>การรู้ทันข่าวและการรู้ทันสื่อ การติดตามประเมินข่าวสารทางการเมือง และรู้เท่าทันสื่อ</w:t>
      </w:r>
    </w:p>
    <w:p w:rsidR="005C61EA" w:rsidRPr="003161EF" w:rsidRDefault="005C61EA" w:rsidP="00C169A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61EF">
        <w:rPr>
          <w:rFonts w:ascii="TH SarabunPSK" w:hAnsi="TH SarabunPSK" w:cs="TH SarabunPSK"/>
          <w:sz w:val="32"/>
          <w:szCs w:val="32"/>
          <w:cs/>
        </w:rPr>
        <w:t xml:space="preserve">หน่วยที่ 5 เรื่อง </w:t>
      </w:r>
      <w:r w:rsidR="00C169A1" w:rsidRPr="003161EF">
        <w:rPr>
          <w:rFonts w:ascii="TH SarabunPSK" w:hAnsi="TH SarabunPSK" w:cs="TH SarabunPSK"/>
          <w:sz w:val="32"/>
          <w:szCs w:val="32"/>
          <w:cs/>
        </w:rPr>
        <w:t>รู้พื้นฐานข้อมูลสนับสนุนการคาดการณ์</w:t>
      </w:r>
    </w:p>
    <w:p w:rsidR="00C169A1" w:rsidRPr="003161EF" w:rsidRDefault="00C169A1" w:rsidP="00C169A1">
      <w:pPr>
        <w:pStyle w:val="ListParagraph"/>
        <w:numPr>
          <w:ilvl w:val="0"/>
          <w:numId w:val="1"/>
        </w:numPr>
        <w:tabs>
          <w:tab w:val="left" w:pos="23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61EF">
        <w:rPr>
          <w:rFonts w:ascii="TH SarabunPSK" w:hAnsi="TH SarabunPSK" w:cs="TH SarabunPSK"/>
          <w:sz w:val="32"/>
          <w:szCs w:val="32"/>
          <w:cs/>
        </w:rPr>
        <w:t>การคาดการล่วงหน้าบนพื้นฐานของข้อมูล</w:t>
      </w:r>
    </w:p>
    <w:p w:rsidR="005C61EA" w:rsidRPr="003161EF" w:rsidRDefault="005C61EA" w:rsidP="00C169A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161EF">
        <w:rPr>
          <w:rFonts w:ascii="TH SarabunPSK" w:hAnsi="TH SarabunPSK" w:cs="TH SarabunPSK"/>
          <w:sz w:val="32"/>
          <w:szCs w:val="32"/>
          <w:cs/>
        </w:rPr>
        <w:t xml:space="preserve">หน่วยที่ 6 เรื่อง </w:t>
      </w:r>
      <w:r w:rsidR="00C169A1" w:rsidRPr="003161EF">
        <w:rPr>
          <w:rFonts w:ascii="TH SarabunPSK" w:hAnsi="TH SarabunPSK" w:cs="TH SarabunPSK"/>
          <w:sz w:val="32"/>
          <w:szCs w:val="32"/>
          <w:cs/>
        </w:rPr>
        <w:t xml:space="preserve"> การขจัดความขัดแย้งและสันติวิธี</w:t>
      </w:r>
    </w:p>
    <w:p w:rsidR="00C169A1" w:rsidRPr="003161EF" w:rsidRDefault="00C169A1" w:rsidP="00C169A1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61EF">
        <w:rPr>
          <w:rFonts w:ascii="TH SarabunPSK" w:hAnsi="TH SarabunPSK" w:cs="TH SarabunPSK"/>
          <w:sz w:val="32"/>
          <w:szCs w:val="32"/>
          <w:cs/>
        </w:rPr>
        <w:t>การแก้ปัญหาความขัดแย้งด้วยสันติวิธี วินัยในการแก้ไขปัญหาความขัดแย้ง และแนวทางการสร้างเครือข่ายการป้องกันปัญหาความขัดแย้ง</w:t>
      </w:r>
    </w:p>
    <w:p w:rsidR="005C61EA" w:rsidRPr="003161EF" w:rsidRDefault="005C61EA" w:rsidP="005C61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161EF" w:rsidRDefault="003161EF" w:rsidP="003161EF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ปลาย</w:t>
      </w:r>
      <w:r w:rsidRPr="003161EF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</w:p>
    <w:p w:rsidR="006E0783" w:rsidRPr="003161EF" w:rsidRDefault="006E0783" w:rsidP="005C61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E0783" w:rsidRPr="003161EF" w:rsidRDefault="006E0783" w:rsidP="005C61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E0783" w:rsidRPr="003161EF" w:rsidRDefault="006E0783" w:rsidP="005C61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E0783" w:rsidRPr="003161EF" w:rsidRDefault="006E0783" w:rsidP="005C61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E0783" w:rsidRPr="003161EF" w:rsidRDefault="006E0783" w:rsidP="005C61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E0783" w:rsidRPr="003161EF" w:rsidRDefault="006E0783" w:rsidP="005C61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E0783" w:rsidRPr="003161EF" w:rsidRDefault="006E0783" w:rsidP="005C61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E0783" w:rsidRPr="003161EF" w:rsidRDefault="006E0783" w:rsidP="005C61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E0783" w:rsidRPr="003161EF" w:rsidRDefault="006E0783" w:rsidP="005C61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E0783" w:rsidRPr="003161EF" w:rsidRDefault="006E0783" w:rsidP="005C61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E0783" w:rsidRPr="003161EF" w:rsidRDefault="006E0783" w:rsidP="005C61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E0783" w:rsidRPr="003161EF" w:rsidRDefault="006E0783" w:rsidP="005C61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E0783" w:rsidRPr="003161EF" w:rsidRDefault="006E0783" w:rsidP="005C61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E0783" w:rsidRPr="003161EF" w:rsidRDefault="006E0783" w:rsidP="005C61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161EF" w:rsidRDefault="003161EF" w:rsidP="003161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ส32102</w:t>
      </w:r>
    </w:p>
    <w:p w:rsidR="003161EF" w:rsidRDefault="003161EF" w:rsidP="003161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 5</w:t>
      </w:r>
    </w:p>
    <w:p w:rsidR="006E0783" w:rsidRPr="003161EF" w:rsidRDefault="006E0783" w:rsidP="005C61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87710" w:rsidRPr="003161EF" w:rsidRDefault="00187710" w:rsidP="0068447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61EF">
        <w:rPr>
          <w:rFonts w:ascii="TH SarabunPSK" w:hAnsi="TH SarabunPSK" w:cs="TH SarabunPSK"/>
          <w:sz w:val="32"/>
          <w:szCs w:val="32"/>
          <w:cs/>
        </w:rPr>
        <w:t>สังคมศึกษา ม.5</w:t>
      </w:r>
    </w:p>
    <w:p w:rsidR="006E0783" w:rsidRPr="003161EF" w:rsidRDefault="006E0783" w:rsidP="0068447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61EF">
        <w:rPr>
          <w:rFonts w:ascii="TH SarabunPSK" w:hAnsi="TH SarabunPSK" w:cs="TH SarabunPSK"/>
          <w:sz w:val="32"/>
          <w:szCs w:val="32"/>
          <w:cs/>
        </w:rPr>
        <w:t>หน่วยที่ 1 เรื่อง</w:t>
      </w:r>
      <w:r w:rsidRPr="003161EF">
        <w:rPr>
          <w:rFonts w:ascii="TH SarabunPSK" w:hAnsi="TH SarabunPSK" w:cs="TH SarabunPSK"/>
          <w:sz w:val="32"/>
          <w:szCs w:val="32"/>
        </w:rPr>
        <w:t xml:space="preserve"> </w:t>
      </w:r>
      <w:r w:rsidRPr="003161EF">
        <w:rPr>
          <w:rFonts w:ascii="TH SarabunPSK" w:hAnsi="TH SarabunPSK" w:cs="TH SarabunPSK"/>
          <w:sz w:val="32"/>
          <w:szCs w:val="32"/>
          <w:cs/>
        </w:rPr>
        <w:t>รัฐกับการปกครอง</w:t>
      </w:r>
    </w:p>
    <w:p w:rsidR="006E0783" w:rsidRPr="003161EF" w:rsidRDefault="006E0783" w:rsidP="00684470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61EF">
        <w:rPr>
          <w:rFonts w:ascii="TH SarabunPSK" w:hAnsi="TH SarabunPSK" w:cs="TH SarabunPSK"/>
          <w:sz w:val="32"/>
          <w:szCs w:val="32"/>
          <w:cs/>
        </w:rPr>
        <w:t>การปกครองตามระบอบประชาธิปไตยอันมีพระมหากษัตริย์ทรงเป็นประมุข</w:t>
      </w:r>
    </w:p>
    <w:p w:rsidR="006E0783" w:rsidRPr="003161EF" w:rsidRDefault="006E0783" w:rsidP="0068447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61EF">
        <w:rPr>
          <w:rFonts w:ascii="TH SarabunPSK" w:hAnsi="TH SarabunPSK" w:cs="TH SarabunPSK"/>
          <w:sz w:val="32"/>
          <w:szCs w:val="32"/>
          <w:cs/>
        </w:rPr>
        <w:t>หน่วยที่ 2 เรื่อง รัฐธรรมนูญแห่งราชอาณาจักรไทย</w:t>
      </w:r>
    </w:p>
    <w:p w:rsidR="006E0783" w:rsidRPr="003161EF" w:rsidRDefault="006E0783" w:rsidP="00684470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61EF">
        <w:rPr>
          <w:rFonts w:ascii="TH SarabunPSK" w:hAnsi="TH SarabunPSK" w:cs="TH SarabunPSK"/>
          <w:sz w:val="32"/>
          <w:szCs w:val="32"/>
          <w:cs/>
        </w:rPr>
        <w:t>รัฐธรรมนูญแห่งราชอาณาจักรไทย</w:t>
      </w:r>
    </w:p>
    <w:p w:rsidR="006E0783" w:rsidRPr="003161EF" w:rsidRDefault="006E0783" w:rsidP="0068447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61EF">
        <w:rPr>
          <w:rFonts w:ascii="TH SarabunPSK" w:hAnsi="TH SarabunPSK" w:cs="TH SarabunPSK"/>
          <w:sz w:val="32"/>
          <w:szCs w:val="32"/>
          <w:cs/>
        </w:rPr>
        <w:t xml:space="preserve">หน่วยที่ 3 เรื่อง </w:t>
      </w:r>
      <w:r w:rsidRPr="003161EF">
        <w:rPr>
          <w:rFonts w:ascii="TH SarabunPSK" w:hAnsi="TH SarabunPSK" w:cs="TH SarabunPSK"/>
          <w:sz w:val="32"/>
          <w:szCs w:val="32"/>
        </w:rPr>
        <w:t xml:space="preserve"> </w:t>
      </w:r>
      <w:r w:rsidRPr="003161EF">
        <w:rPr>
          <w:rFonts w:ascii="TH SarabunPSK" w:hAnsi="TH SarabunPSK" w:cs="TH SarabunPSK"/>
          <w:sz w:val="32"/>
          <w:szCs w:val="32"/>
          <w:cs/>
        </w:rPr>
        <w:t>ร่วมมือกัน สรรค์สร้างความมั่นคง</w:t>
      </w:r>
    </w:p>
    <w:p w:rsidR="006E0783" w:rsidRPr="003161EF" w:rsidRDefault="006E0783" w:rsidP="00684470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61EF">
        <w:rPr>
          <w:rFonts w:ascii="TH SarabunPSK" w:hAnsi="TH SarabunPSK" w:cs="TH SarabunPSK"/>
          <w:sz w:val="32"/>
          <w:szCs w:val="32"/>
          <w:cs/>
        </w:rPr>
        <w:t>การประสานประโยชน์ร่วมกันระหว่างประเทศ</w:t>
      </w:r>
    </w:p>
    <w:p w:rsidR="003161EF" w:rsidRDefault="003161EF" w:rsidP="00684470">
      <w:pPr>
        <w:spacing w:after="0" w:line="240" w:lineRule="auto"/>
        <w:ind w:left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E0783" w:rsidRDefault="006E0783" w:rsidP="003161EF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61EF">
        <w:rPr>
          <w:rFonts w:ascii="TH SarabunPSK" w:hAnsi="TH SarabunPSK" w:cs="TH SarabunPSK"/>
          <w:b/>
          <w:bCs/>
          <w:sz w:val="32"/>
          <w:szCs w:val="32"/>
          <w:cs/>
        </w:rPr>
        <w:t>สอบกลางภาค</w:t>
      </w:r>
    </w:p>
    <w:p w:rsidR="003161EF" w:rsidRPr="003161EF" w:rsidRDefault="003161EF" w:rsidP="003161EF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0783" w:rsidRPr="003161EF" w:rsidRDefault="006E0783" w:rsidP="00684470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161EF">
        <w:rPr>
          <w:rFonts w:ascii="TH SarabunPSK" w:hAnsi="TH SarabunPSK" w:cs="TH SarabunPSK"/>
          <w:sz w:val="32"/>
          <w:szCs w:val="32"/>
          <w:cs/>
        </w:rPr>
        <w:t>หน่วยที่ 4 เรื่อง การแลกเปลี่ยนระหว่างประเทศ</w:t>
      </w:r>
    </w:p>
    <w:p w:rsidR="006E0783" w:rsidRPr="003161EF" w:rsidRDefault="006E0783" w:rsidP="00684470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61EF">
        <w:rPr>
          <w:rFonts w:ascii="TH SarabunPSK" w:hAnsi="TH SarabunPSK" w:cs="TH SarabunPSK"/>
          <w:sz w:val="32"/>
          <w:szCs w:val="32"/>
          <w:cs/>
        </w:rPr>
        <w:t>การแลกเปลี่ยนเพื่อช่วยเหลือระหว่างประเทศ</w:t>
      </w:r>
    </w:p>
    <w:p w:rsidR="006E0783" w:rsidRPr="003161EF" w:rsidRDefault="006E0783" w:rsidP="0068447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61EF">
        <w:rPr>
          <w:rFonts w:ascii="TH SarabunPSK" w:hAnsi="TH SarabunPSK" w:cs="TH SarabunPSK"/>
          <w:sz w:val="32"/>
          <w:szCs w:val="32"/>
          <w:cs/>
        </w:rPr>
        <w:t>หน่วยที่ 5 เรื่อง การเมืองกับชีวิต</w:t>
      </w:r>
    </w:p>
    <w:p w:rsidR="006E0783" w:rsidRPr="003161EF" w:rsidRDefault="006E0783" w:rsidP="00684470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61EF">
        <w:rPr>
          <w:rFonts w:ascii="TH SarabunPSK" w:hAnsi="TH SarabunPSK" w:cs="TH SarabunPSK"/>
          <w:sz w:val="32"/>
          <w:szCs w:val="32"/>
          <w:cs/>
        </w:rPr>
        <w:t>ปัญหาการเมืองสำคัญที่เกิดขึ้นภายในประเทศและอิทธิพลของระบบการเมืองการปกครอง</w:t>
      </w:r>
    </w:p>
    <w:p w:rsidR="006E0783" w:rsidRPr="003161EF" w:rsidRDefault="006E0783" w:rsidP="00684470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161EF">
        <w:rPr>
          <w:rFonts w:ascii="TH SarabunPSK" w:hAnsi="TH SarabunPSK" w:cs="TH SarabunPSK"/>
          <w:sz w:val="32"/>
          <w:szCs w:val="32"/>
          <w:cs/>
        </w:rPr>
        <w:t>หน่วยที่ 6 เรื่อง  การตรวจสอบการใช้อำนาจของรัฐ</w:t>
      </w:r>
    </w:p>
    <w:p w:rsidR="006E0783" w:rsidRPr="003161EF" w:rsidRDefault="00684470" w:rsidP="00684470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61EF">
        <w:rPr>
          <w:rFonts w:ascii="TH SarabunPSK" w:hAnsi="TH SarabunPSK" w:cs="TH SarabunPSK"/>
          <w:sz w:val="32"/>
          <w:szCs w:val="32"/>
          <w:cs/>
        </w:rPr>
        <w:t>การตรวจสอบการใช้อำนาจรัฐตามรัฐธรรมนูญแห่งราชอาณาจักรไทย</w:t>
      </w:r>
    </w:p>
    <w:p w:rsidR="006E0783" w:rsidRDefault="006E0783" w:rsidP="0068447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161EF" w:rsidRDefault="003161EF" w:rsidP="003161EF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ปลาย</w:t>
      </w:r>
      <w:bookmarkStart w:id="0" w:name="_GoBack"/>
      <w:bookmarkEnd w:id="0"/>
      <w:r w:rsidRPr="003161EF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</w:p>
    <w:p w:rsidR="003161EF" w:rsidRPr="003161EF" w:rsidRDefault="003161EF" w:rsidP="0068447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3161EF" w:rsidRPr="003161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4B79"/>
    <w:multiLevelType w:val="hybridMultilevel"/>
    <w:tmpl w:val="58CABE6A"/>
    <w:lvl w:ilvl="0" w:tplc="7BD87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DC2F92"/>
    <w:multiLevelType w:val="hybridMultilevel"/>
    <w:tmpl w:val="3ECA55A0"/>
    <w:lvl w:ilvl="0" w:tplc="08A04EAA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4056156"/>
    <w:multiLevelType w:val="hybridMultilevel"/>
    <w:tmpl w:val="DFF20942"/>
    <w:lvl w:ilvl="0" w:tplc="3B3A79B0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10"/>
    <w:rsid w:val="000B7C91"/>
    <w:rsid w:val="00187710"/>
    <w:rsid w:val="003161EF"/>
    <w:rsid w:val="005C61EA"/>
    <w:rsid w:val="00684470"/>
    <w:rsid w:val="006E0783"/>
    <w:rsid w:val="007B7FDB"/>
    <w:rsid w:val="00B21D7B"/>
    <w:rsid w:val="00C169A1"/>
    <w:rsid w:val="00C4655B"/>
    <w:rsid w:val="00DB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710"/>
    <w:pPr>
      <w:ind w:left="720"/>
      <w:contextualSpacing/>
    </w:pPr>
  </w:style>
  <w:style w:type="table" w:styleId="TableGrid">
    <w:name w:val="Table Grid"/>
    <w:basedOn w:val="TableNormal"/>
    <w:rsid w:val="00DB134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D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7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710"/>
    <w:pPr>
      <w:ind w:left="720"/>
      <w:contextualSpacing/>
    </w:pPr>
  </w:style>
  <w:style w:type="table" w:styleId="TableGrid">
    <w:name w:val="Table Grid"/>
    <w:basedOn w:val="TableNormal"/>
    <w:rsid w:val="00DB134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D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7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2</cp:revision>
  <dcterms:created xsi:type="dcterms:W3CDTF">2017-01-30T11:17:00Z</dcterms:created>
  <dcterms:modified xsi:type="dcterms:W3CDTF">2017-01-30T11:17:00Z</dcterms:modified>
</cp:coreProperties>
</file>