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3E" w:rsidRPr="008D6F3E" w:rsidRDefault="008D6F3E" w:rsidP="008D6F3E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8D6F3E">
        <w:rPr>
          <w:rFonts w:ascii="Times New Roman" w:eastAsia="Times New Roman" w:hAnsi="Times New Roman" w:cs="Angsana New"/>
          <w:noProof/>
          <w:sz w:val="24"/>
          <w:cs/>
        </w:rPr>
        <w:drawing>
          <wp:inline distT="0" distB="0" distL="0" distR="0" wp14:anchorId="7AB74289" wp14:editId="638075D5">
            <wp:extent cx="823161" cy="960354"/>
            <wp:effectExtent l="19050" t="0" r="0" b="0"/>
            <wp:docPr id="1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72" cy="97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3E" w:rsidRPr="008D6F3E" w:rsidRDefault="008D6F3E" w:rsidP="008D6F3E">
      <w:pPr>
        <w:spacing w:after="0" w:line="240" w:lineRule="auto"/>
        <w:jc w:val="center"/>
        <w:rPr>
          <w:rFonts w:ascii="Times New Roman" w:eastAsia="Times New Roman" w:hAnsi="Times New Roman" w:cs="Angsana New"/>
          <w:sz w:val="18"/>
          <w:szCs w:val="20"/>
        </w:rPr>
      </w:pPr>
    </w:p>
    <w:p w:rsidR="008D6F3E" w:rsidRPr="008D6F3E" w:rsidRDefault="008D6F3E" w:rsidP="008D6F3E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8D6F3E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>คำอธิบายรายวิชา</w:t>
      </w:r>
    </w:p>
    <w:p w:rsidR="008D6F3E" w:rsidRPr="008D6F3E" w:rsidRDefault="008D6F3E" w:rsidP="008D6F3E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8D6F3E" w:rsidRPr="008D6F3E" w:rsidRDefault="008D6F3E" w:rsidP="008D6F3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พ </w:t>
      </w:r>
      <w:r w:rsidRPr="008D6F3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๓๓๒</w:t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๐</w:t>
      </w:r>
      <w:r w:rsidRPr="008D6F3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8D6F3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พล</w:t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ศึกษา </w:t>
      </w:r>
      <w:r w:rsidRPr="008D6F3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๕</w:t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กลุ่มสาระการเรียนรู้สุขศึกษาและพลศึกษา</w:t>
      </w:r>
    </w:p>
    <w:p w:rsidR="008D6F3E" w:rsidRPr="008D6F3E" w:rsidRDefault="008D6F3E" w:rsidP="008D6F3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ชั้นมัธยมศึกษาปีที่ </w:t>
      </w:r>
      <w:r w:rsidRPr="008D6F3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</w:t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ภาคเรียนที่</w:t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๑</w:t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เวลา  ๒๐  ชั่วโมง  จำนวน ๐.๕  หน่วยกิต</w:t>
      </w:r>
    </w:p>
    <w:p w:rsidR="008D6F3E" w:rsidRPr="008D6F3E" w:rsidRDefault="008D6F3E" w:rsidP="008D6F3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D6F3E" w:rsidRPr="008D6F3E" w:rsidRDefault="008D6F3E" w:rsidP="008D6F3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14604</wp:posOffset>
                </wp:positionV>
                <wp:extent cx="60579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.15pt" to="47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68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3k6e1qm0EI6+BKSD4nGOv+J6w4Fo8BSqCAbycnpxflA&#10;hORDSDhWeiukjK2XCvUFXs4ms5jgtBQsOEOYs82hlBadSBie+MWqwPMYZvVRsQjWcsI2N9sTIa82&#10;XC5VwINSgM7Nuk7Hj2W63Cw2i+loOplvRtO0qkYft+V0NN9mT7PqQ1WWVfYzUMumeSsY4yqwGyY1&#10;m/7dJNzezHXG7rN6lyF5ix71ArLDP5KOvQztuw7CQbPLzg49huGMwbeHFKb/cQ/243Nf/wIAAP//&#10;AwBQSwMEFAAGAAgAAAAhACA4JZLZAAAABAEAAA8AAABkcnMvZG93bnJldi54bWxMj8tOwzAQRfdI&#10;/IM1SGwq6pACghCnQkB2bPpAbKfxkETE4zR229CvZ8oGlkd3dO+ZfD66Tu1pCK1nA9fTBBRx5W3L&#10;tYH1qry6BxUissXOMxn4pgDz4vwsx8z6Ay9ov4y1khIOGRpoYuwzrUPVkMMw9T2xZJ9+cBgFh1rb&#10;AQ9S7jqdJsmddtiyLDTY03ND1ddy5wyE8p225XFSTZKPWe0p3b68vaIxlxfj0yOoSGP8O4aTvqhD&#10;IU4bv2MbVGdAHokG0hkoCR9ub4Q3v6yLXP+XL34AAAD//wMAUEsBAi0AFAAGAAgAAAAhALaDOJL+&#10;AAAA4QEAABMAAAAAAAAAAAAAAAAAAAAAAFtDb250ZW50X1R5cGVzXS54bWxQSwECLQAUAAYACAAA&#10;ACEAOP0h/9YAAACUAQAACwAAAAAAAAAAAAAAAAAvAQAAX3JlbHMvLnJlbHNQSwECLQAUAAYACAAA&#10;ACEATp1OvBwCAAA2BAAADgAAAAAAAAAAAAAAAAAuAgAAZHJzL2Uyb0RvYy54bWxQSwECLQAUAAYA&#10;CAAAACEAIDglktkAAAAEAQAADwAAAAAAAAAAAAAAAAB2BAAAZHJzL2Rvd25yZXYueG1sUEsFBgAA&#10;AAAEAAQA8wAAAHwFAAAAAA==&#10;">
                <w10:wrap anchorx="margin"/>
              </v:line>
            </w:pict>
          </mc:Fallback>
        </mc:AlternateContent>
      </w:r>
    </w:p>
    <w:p w:rsidR="008D6F3E" w:rsidRPr="008D6F3E" w:rsidRDefault="008D6F3E" w:rsidP="008D6F3E">
      <w:pPr>
        <w:spacing w:after="0" w:line="240" w:lineRule="auto"/>
        <w:ind w:firstLine="720"/>
        <w:jc w:val="thaiDistribute"/>
        <w:rPr>
          <w:rFonts w:ascii="Times New Roman" w:eastAsia="Times New Roman" w:hAnsi="Times New Roman" w:cs="AngsanaUPC"/>
          <w:sz w:val="32"/>
          <w:szCs w:val="32"/>
        </w:rPr>
      </w:pPr>
      <w:r w:rsidRPr="008D6F3E">
        <w:rPr>
          <w:rFonts w:ascii="Times New Roman" w:eastAsia="Times New Roman" w:hAnsi="Times New Roman" w:cs="AngsanaUPC" w:hint="cs"/>
          <w:sz w:val="32"/>
          <w:szCs w:val="32"/>
          <w:cs/>
        </w:rPr>
        <w:t>ศึกษาหลักและวิธีการออกกำลังกาย ในกิจกรรมกีฬาและนันทนาการ เพื่อพัฒนาความแข็งแรงของกล้ามเนื้อ ท่าบริหารสำหรับนักกีฬา การบริหารประกอบดนตรี และสามารถนำไปใช้ในชีวิตประจำวันได้</w:t>
      </w:r>
    </w:p>
    <w:p w:rsidR="008D6F3E" w:rsidRPr="008D6F3E" w:rsidRDefault="008D6F3E" w:rsidP="008D6F3E">
      <w:pPr>
        <w:spacing w:after="0" w:line="240" w:lineRule="auto"/>
        <w:ind w:firstLine="720"/>
        <w:jc w:val="thaiDistribute"/>
        <w:rPr>
          <w:rFonts w:ascii="Times New Roman" w:eastAsia="Times New Roman" w:hAnsi="Times New Roman" w:cs="AngsanaUPC"/>
          <w:sz w:val="32"/>
          <w:szCs w:val="32"/>
          <w:cs/>
        </w:rPr>
      </w:pPr>
      <w:r w:rsidRPr="008D6F3E">
        <w:rPr>
          <w:rFonts w:ascii="Times New Roman" w:eastAsia="Times New Roman" w:hAnsi="Times New Roman" w:cs="AngsanaUPC" w:hint="cs"/>
          <w:sz w:val="32"/>
          <w:szCs w:val="32"/>
          <w:cs/>
        </w:rPr>
        <w:t xml:space="preserve"> อธิบายหลักการออกกำลังกาย เพื่อพัฒนาความแข็งแรงของกล้ามเนื้อ วิธีการออกกำลังกายที่ถูกต้อง การอบอุ่นร่างกาย การสันทนาการ การป้องกันการบาดเจ็บทางการกีฬา การเสริมสร้างสมรรถภาพทางกาย</w:t>
      </w:r>
    </w:p>
    <w:p w:rsidR="008D6F3E" w:rsidRPr="008D6F3E" w:rsidRDefault="008D6F3E" w:rsidP="008D6F3E">
      <w:pPr>
        <w:spacing w:after="0" w:line="240" w:lineRule="auto"/>
        <w:ind w:firstLine="720"/>
        <w:jc w:val="thaiDistribute"/>
        <w:rPr>
          <w:rFonts w:ascii="Times New Roman" w:eastAsia="Times New Roman" w:hAnsi="Times New Roman" w:cs="AngsanaUPC"/>
          <w:sz w:val="32"/>
          <w:szCs w:val="32"/>
          <w:cs/>
        </w:rPr>
      </w:pPr>
      <w:r w:rsidRPr="008D6F3E">
        <w:rPr>
          <w:rFonts w:ascii="Times New Roman" w:eastAsia="Times New Roman" w:hAnsi="Times New Roman" w:cs="AngsanaUPC" w:hint="cs"/>
          <w:sz w:val="32"/>
          <w:szCs w:val="32"/>
          <w:cs/>
        </w:rPr>
        <w:t>เข้าใจวิธีการออกกำลังกายที่ถูกต้อง เพื่อพัฒนาความแข็งแรงของกล้ามเนื้อ การอบอุ่นร่างกาย การสันทนาการ การป้องกันการบาดเจ็บทางการกีฬา สามารถอธิบายการจัดการแข่งขัน การทำงานเป็นระบบหมู่ได้</w:t>
      </w:r>
      <w:r w:rsidRPr="008D6F3E">
        <w:rPr>
          <w:rFonts w:ascii="Times New Roman" w:eastAsia="Times New Roman" w:hAnsi="Times New Roman" w:cs="AngsanaUPC"/>
          <w:sz w:val="32"/>
          <w:szCs w:val="32"/>
        </w:rPr>
        <w:t xml:space="preserve"> </w:t>
      </w:r>
      <w:r w:rsidRPr="008D6F3E">
        <w:rPr>
          <w:rFonts w:ascii="Times New Roman" w:eastAsia="Times New Roman" w:hAnsi="Times New Roman" w:cs="AngsanaUPC" w:hint="cs"/>
          <w:sz w:val="32"/>
          <w:szCs w:val="32"/>
          <w:cs/>
        </w:rPr>
        <w:t>และมีความรู้ความเข้าใจเกี่ยวกับการเล่นกีฬาประจำชาติ ประเทศเวียดนาม (โววีนัม)</w:t>
      </w:r>
    </w:p>
    <w:p w:rsidR="008D6F3E" w:rsidRPr="008D6F3E" w:rsidRDefault="008D6F3E" w:rsidP="008D6F3E">
      <w:pPr>
        <w:spacing w:after="0" w:line="240" w:lineRule="auto"/>
        <w:ind w:firstLine="720"/>
        <w:jc w:val="thaiDistribute"/>
        <w:rPr>
          <w:rFonts w:ascii="Times New Roman" w:eastAsia="Times New Roman" w:hAnsi="Times New Roman" w:cs="Angsana New"/>
          <w:sz w:val="28"/>
          <w:szCs w:val="32"/>
        </w:rPr>
      </w:pPr>
    </w:p>
    <w:p w:rsidR="008D6F3E" w:rsidRPr="008D6F3E" w:rsidRDefault="008D6F3E" w:rsidP="008D6F3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D6F3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ผลการเรียนรู้</w:t>
      </w:r>
    </w:p>
    <w:p w:rsidR="008D6F3E" w:rsidRPr="008D6F3E" w:rsidRDefault="008D6F3E" w:rsidP="008D6F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AngsanaUPC"/>
          <w:color w:val="000000"/>
          <w:sz w:val="28"/>
          <w:szCs w:val="32"/>
        </w:rPr>
      </w:pPr>
      <w:r w:rsidRPr="008D6F3E">
        <w:rPr>
          <w:rFonts w:ascii="Times New Roman" w:eastAsia="Times New Roman" w:hAnsi="Times New Roman" w:cs="AngsanaUPC" w:hint="cs"/>
          <w:color w:val="000000"/>
          <w:sz w:val="28"/>
          <w:szCs w:val="32"/>
          <w:cs/>
        </w:rPr>
        <w:t>๑. วางแผนและปฏิบัติตามแผนการพัฒนาสมรรถภาพทางกายและกลไก</w:t>
      </w:r>
    </w:p>
    <w:p w:rsidR="008D6F3E" w:rsidRPr="008D6F3E" w:rsidRDefault="008D6F3E" w:rsidP="008D6F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AngsanaUPC"/>
          <w:color w:val="000000"/>
          <w:sz w:val="28"/>
          <w:szCs w:val="32"/>
        </w:rPr>
      </w:pPr>
      <w:r w:rsidRPr="008D6F3E">
        <w:rPr>
          <w:rFonts w:ascii="Times New Roman" w:eastAsia="Times New Roman" w:hAnsi="Times New Roman" w:cs="AngsanaUPC" w:hint="cs"/>
          <w:color w:val="000000"/>
          <w:sz w:val="28"/>
          <w:szCs w:val="32"/>
          <w:cs/>
        </w:rPr>
        <w:t>๒. วิเคราะห์ความคิดรวบยอดเกี่ยวกับการเคลื่อนไหวรูปแบบต่าง ๆ ในการออกกำลังกาย</w:t>
      </w:r>
    </w:p>
    <w:p w:rsidR="008D6F3E" w:rsidRPr="008D6F3E" w:rsidRDefault="008D6F3E" w:rsidP="008D6F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AngsanaUPC"/>
          <w:color w:val="000000"/>
          <w:sz w:val="28"/>
          <w:szCs w:val="32"/>
        </w:rPr>
      </w:pPr>
      <w:r w:rsidRPr="008D6F3E">
        <w:rPr>
          <w:rFonts w:ascii="Times New Roman" w:eastAsia="Times New Roman" w:hAnsi="Times New Roman" w:cs="AngsanaUPC" w:hint="cs"/>
          <w:color w:val="000000"/>
          <w:sz w:val="28"/>
          <w:szCs w:val="32"/>
          <w:cs/>
        </w:rPr>
        <w:t>๓. ออกกำลังกายและเล่นกีฬาที่เหมาะสมกับตนเองอย่างสม่ำเสมอ</w:t>
      </w:r>
    </w:p>
    <w:p w:rsidR="008D6F3E" w:rsidRPr="008D6F3E" w:rsidRDefault="008D6F3E" w:rsidP="008D6F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ngsanaUPC"/>
          <w:color w:val="000000"/>
          <w:sz w:val="28"/>
          <w:szCs w:val="32"/>
        </w:rPr>
      </w:pPr>
      <w:r w:rsidRPr="008D6F3E">
        <w:rPr>
          <w:rFonts w:ascii="Times New Roman" w:eastAsia="Times New Roman" w:hAnsi="Times New Roman" w:cs="AngsanaUPC" w:hint="cs"/>
          <w:color w:val="000000"/>
          <w:sz w:val="28"/>
          <w:szCs w:val="32"/>
          <w:cs/>
        </w:rPr>
        <w:t>๔. อธิบายประโยชน์ของการออกกำลังกายหรือการเข้าร่วมกิจกรรมนันทนาการและนำไปสรุปเป็นแนวปฏิบัติ และใช้ในชีวิตประจำวันอย่างต่อเนื่อง</w:t>
      </w:r>
    </w:p>
    <w:p w:rsidR="008D6F3E" w:rsidRPr="008D6F3E" w:rsidRDefault="008D6F3E" w:rsidP="008D6F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ngsanaUPC"/>
          <w:color w:val="000000"/>
          <w:sz w:val="28"/>
          <w:szCs w:val="32"/>
        </w:rPr>
      </w:pPr>
      <w:r w:rsidRPr="008D6F3E">
        <w:rPr>
          <w:rFonts w:ascii="Times New Roman" w:eastAsia="Times New Roman" w:hAnsi="Times New Roman" w:cs="AngsanaUPC" w:hint="cs"/>
          <w:color w:val="000000"/>
          <w:sz w:val="28"/>
          <w:szCs w:val="32"/>
          <w:cs/>
        </w:rPr>
        <w:t>๕. ร่วมกิจกรรมทางกายและเล่นกีฬาอย่างมีความสุขชื่นชมในคุณค่าและความงามของการกีฬา</w:t>
      </w:r>
    </w:p>
    <w:p w:rsidR="008D6F3E" w:rsidRPr="008D6F3E" w:rsidRDefault="008D6F3E" w:rsidP="008D6F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ngsanaUPC"/>
          <w:color w:val="000000"/>
          <w:sz w:val="28"/>
          <w:szCs w:val="32"/>
        </w:rPr>
      </w:pPr>
      <w:r w:rsidRPr="008D6F3E">
        <w:rPr>
          <w:rFonts w:ascii="Times New Roman" w:eastAsia="Times New Roman" w:hAnsi="Times New Roman" w:cs="AngsanaUPC" w:hint="cs"/>
          <w:color w:val="000000"/>
          <w:sz w:val="28"/>
          <w:szCs w:val="32"/>
          <w:cs/>
        </w:rPr>
        <w:t xml:space="preserve">๖. ศึกษาและเข้าใจวิธีเล่นกีฬาประจำประเทศเวียดนาม (โววีนัม) </w:t>
      </w:r>
    </w:p>
    <w:p w:rsidR="008D6F3E" w:rsidRPr="008D6F3E" w:rsidRDefault="008D6F3E" w:rsidP="008D6F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AngsanaUPC"/>
          <w:color w:val="000000"/>
          <w:sz w:val="28"/>
          <w:szCs w:val="32"/>
        </w:rPr>
      </w:pPr>
    </w:p>
    <w:p w:rsidR="008D6F3E" w:rsidRPr="008D6F3E" w:rsidRDefault="008D6F3E" w:rsidP="008D6F3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D6F3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รวม  ๖  ผลการเรียนรู้</w:t>
      </w:r>
    </w:p>
    <w:p w:rsidR="008D6F3E" w:rsidRPr="008D6F3E" w:rsidRDefault="008D6F3E" w:rsidP="008D6F3E">
      <w:pPr>
        <w:spacing w:after="0" w:line="240" w:lineRule="auto"/>
        <w:ind w:firstLine="720"/>
        <w:rPr>
          <w:rFonts w:ascii="Times New Roman" w:eastAsia="Times New Roman" w:hAnsi="Times New Roman" w:cs="Angsana New"/>
          <w:sz w:val="24"/>
        </w:rPr>
      </w:pPr>
    </w:p>
    <w:p w:rsidR="008D6F3E" w:rsidRPr="008D6F3E" w:rsidRDefault="008D6F3E" w:rsidP="008D6F3E">
      <w:pPr>
        <w:rPr>
          <w:rFonts w:ascii="Times New Roman" w:eastAsia="Times New Roman" w:hAnsi="Times New Roman" w:cs="Angsana New"/>
          <w:sz w:val="24"/>
          <w:cs/>
        </w:rPr>
      </w:pPr>
    </w:p>
    <w:p w:rsidR="008D6F3E" w:rsidRPr="008D6F3E" w:rsidRDefault="008D6F3E" w:rsidP="008D6F3E">
      <w:pPr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br w:type="page"/>
      </w:r>
    </w:p>
    <w:p w:rsidR="008D6F3E" w:rsidRPr="008D6F3E" w:rsidRDefault="008D6F3E" w:rsidP="008D6F3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D6F3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โครงสร้างรายวิชา  พลศึกษา ๕</w:t>
      </w:r>
    </w:p>
    <w:p w:rsidR="008D6F3E" w:rsidRPr="008D6F3E" w:rsidRDefault="008D6F3E" w:rsidP="008D6F3E">
      <w:pPr>
        <w:spacing w:after="0" w:line="240" w:lineRule="auto"/>
        <w:ind w:left="2880" w:firstLine="720"/>
        <w:rPr>
          <w:rFonts w:ascii="Angsana New" w:eastAsia="Times New Roman" w:hAnsi="Angsana New" w:cs="Angsana New"/>
          <w:b/>
          <w:bCs/>
          <w:sz w:val="28"/>
        </w:rPr>
      </w:pP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   </w:t>
      </w:r>
    </w:p>
    <w:p w:rsidR="008D6F3E" w:rsidRPr="008D6F3E" w:rsidRDefault="008D6F3E" w:rsidP="008D6F3E">
      <w:pPr>
        <w:spacing w:after="0" w:line="240" w:lineRule="auto"/>
        <w:ind w:right="-874"/>
        <w:rPr>
          <w:rFonts w:ascii="Angsana New" w:eastAsia="Times New Roman" w:hAnsi="Angsana New" w:cs="Angsana New"/>
          <w:b/>
          <w:bCs/>
          <w:sz w:val="28"/>
        </w:rPr>
      </w:pP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พ </w:t>
      </w:r>
      <w:r w:rsidRPr="008D6F3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๓๓๒</w:t>
      </w:r>
      <w:r w:rsidRPr="008D6F3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๐</w:t>
      </w:r>
      <w:r w:rsidRPr="008D6F3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พลศึกษา ๕</w:t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ab/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ab/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ab/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ab/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ab/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ab/>
        <w:t>ชั้นมัธยมศึกษาปีที่ ๖     ภาคเรียนที่  ๑</w:t>
      </w:r>
    </w:p>
    <w:p w:rsidR="008D6F3E" w:rsidRPr="008D6F3E" w:rsidRDefault="008D6F3E" w:rsidP="008D6F3E">
      <w:pPr>
        <w:spacing w:after="0" w:line="240" w:lineRule="auto"/>
        <w:ind w:right="-874"/>
        <w:rPr>
          <w:rFonts w:ascii="Angsana New" w:eastAsia="Times New Roman" w:hAnsi="Angsana New" w:cs="Angsana New"/>
          <w:b/>
          <w:bCs/>
          <w:sz w:val="28"/>
        </w:rPr>
      </w:pP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๒๐  ชั่วโมง    </w:t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ab/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ab/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ab/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ab/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ab/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ab/>
      </w:r>
      <w:r w:rsidRPr="008D6F3E">
        <w:rPr>
          <w:rFonts w:ascii="Angsana New" w:eastAsia="Times New Roman" w:hAnsi="Angsana New" w:cs="Angsana New" w:hint="cs"/>
          <w:b/>
          <w:bCs/>
          <w:sz w:val="28"/>
          <w:cs/>
        </w:rPr>
        <w:tab/>
        <w:t>คะแนนเต็ม    ๑๐๐   คะแนน</w:t>
      </w:r>
    </w:p>
    <w:p w:rsidR="008D6F3E" w:rsidRPr="008D6F3E" w:rsidRDefault="008D6F3E" w:rsidP="008D6F3E">
      <w:pPr>
        <w:spacing w:after="0" w:line="240" w:lineRule="auto"/>
        <w:ind w:right="-874"/>
        <w:rPr>
          <w:rFonts w:ascii="Angsana New" w:eastAsia="Times New Roman" w:hAnsi="Angsana New" w:cs="Angsana New"/>
          <w:b/>
          <w:bCs/>
          <w:sz w:val="28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440"/>
        <w:gridCol w:w="3870"/>
        <w:gridCol w:w="1710"/>
        <w:gridCol w:w="900"/>
        <w:gridCol w:w="1080"/>
      </w:tblGrid>
      <w:tr w:rsidR="008D6F3E" w:rsidRPr="008D6F3E" w:rsidTr="00BE4247">
        <w:tc>
          <w:tcPr>
            <w:tcW w:w="1170" w:type="dxa"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8D6F3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หน่วยการรู้</w:t>
            </w:r>
          </w:p>
        </w:tc>
        <w:tc>
          <w:tcPr>
            <w:tcW w:w="1440" w:type="dxa"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8D6F3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3870" w:type="dxa"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8D6F3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1710" w:type="dxa"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8D6F3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900" w:type="dxa"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8D6F3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1080" w:type="dxa"/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8D6F3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น้ำหนักคะแนน </w:t>
            </w:r>
          </w:p>
        </w:tc>
      </w:tr>
      <w:tr w:rsidR="008D6F3E" w:rsidRPr="008D6F3E" w:rsidTr="00BE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D6F3E">
              <w:rPr>
                <w:rFonts w:ascii="Angsana New" w:eastAsia="Times New Roman" w:hAnsi="Angsana New" w:cs="Angsana New" w:hint="cs"/>
                <w:sz w:val="28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ผลการเรียนรู้</w:t>
            </w:r>
          </w:p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ที่ ๒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การออกกำลังกายมีความสำคัญเป็นอย่างมากเพราะจะช่วยให้ร่างกายแข็งแรง ฉะนั้นจึงต้องรู้ถึงความเป็นมาของกีฬาและนันทนาการ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rPr>
                <w:rFonts w:ascii="Times New Roman" w:eastAsia="Times New Roman" w:hAnsi="Times New Roman" w:cs="AngsanaUPC"/>
                <w:sz w:val="28"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ประวัติความเป็นมาของกีฬาและนันทนาการ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๑๐</w:t>
            </w:r>
          </w:p>
        </w:tc>
      </w:tr>
      <w:tr w:rsidR="008D6F3E" w:rsidRPr="008D6F3E" w:rsidTr="00BE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D6F3E">
              <w:rPr>
                <w:rFonts w:ascii="Angsana New" w:eastAsia="Times New Roman" w:hAnsi="Angsana New" w:cs="Angsana New" w:hint="cs"/>
                <w:sz w:val="28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 xml:space="preserve">ผลการเรียนรู้ </w:t>
            </w:r>
          </w:p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ที่ ๑ และ ๒</w:t>
            </w:r>
          </w:p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สถานที่และอุปกรณ์ในการเล่นกีฬาและนันทนาการ วิธีการเล่น มารยาทของผู้เล่นและผู้ชม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- มารยาทผู้เล่นและผู้ดูกีฬา</w:t>
            </w:r>
          </w:p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-การสร้างสมรรถภาพ</w:t>
            </w:r>
          </w:p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ของกีฬา</w:t>
            </w:r>
          </w:p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๑๐</w:t>
            </w:r>
          </w:p>
        </w:tc>
      </w:tr>
      <w:tr w:rsidR="008D6F3E" w:rsidRPr="008D6F3E" w:rsidTr="00BE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D6F3E">
              <w:rPr>
                <w:rFonts w:ascii="Angsana New" w:eastAsia="Times New Roman" w:hAnsi="Angsana New" w:cs="Angsana New" w:hint="cs"/>
                <w:sz w:val="28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ผลการเรียนรู้</w:t>
            </w:r>
          </w:p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ที่ ๒ และ ๓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การสร้างเสริมสมรรถภาพจำต้องมีประสิทธิภาพในด้านการเคลื่อนไหวและจะต้องมีทักษะเบื้องต้นของการเล่นอย่างถูกวิธ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การเคลื่อนไหวเบื้องต้น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๑๐</w:t>
            </w:r>
          </w:p>
        </w:tc>
      </w:tr>
      <w:tr w:rsidR="008D6F3E" w:rsidRPr="008D6F3E" w:rsidTr="00BE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8D6F3E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ทดสอบ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ผลการเรียนรู้</w:t>
            </w:r>
          </w:p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ที่ ๑ และ ๒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ทดสอบสมรรถภาพทางกาย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b/>
                <w:bCs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๒๐</w:t>
            </w:r>
          </w:p>
        </w:tc>
      </w:tr>
      <w:tr w:rsidR="008D6F3E" w:rsidRPr="008D6F3E" w:rsidTr="00BE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D6F3E">
              <w:rPr>
                <w:rFonts w:ascii="Angsana New" w:eastAsia="Times New Roman" w:hAnsi="Angsana New" w:cs="Angsana New" w:hint="cs"/>
                <w:sz w:val="28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ผลการเรียนรู้</w:t>
            </w:r>
          </w:p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ที่ ๒ และ ๔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rPr>
                <w:rFonts w:ascii="Times New Roman" w:eastAsia="Times New Roman" w:hAnsi="Times New Roman" w:cs="AngsanaUPC"/>
                <w:sz w:val="28"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- การอบอุ่นร่างกายเพื่อฝึกให้เกิดทักษะกีฬาในด้านต่างๆ</w:t>
            </w:r>
          </w:p>
          <w:p w:rsidR="008D6F3E" w:rsidRPr="008D6F3E" w:rsidRDefault="008D6F3E" w:rsidP="008D6F3E">
            <w:pPr>
              <w:spacing w:after="0" w:line="240" w:lineRule="auto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- การเสริมสร้างสมรรถภาพทางด้านร่างกายสำหรับผู้เล่นกีฬา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rPr>
                <w:rFonts w:ascii="Times New Roman" w:eastAsia="Times New Roman" w:hAnsi="Times New Roman" w:cs="AngsanaUPC"/>
                <w:sz w:val="28"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-การอบอุ่นร่างกาย</w:t>
            </w:r>
          </w:p>
          <w:p w:rsidR="008D6F3E" w:rsidRPr="008D6F3E" w:rsidRDefault="008D6F3E" w:rsidP="008D6F3E">
            <w:pPr>
              <w:spacing w:after="0" w:line="240" w:lineRule="auto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-หลักและวิธีการเล่นและการออกกำลังกาย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๑๐</w:t>
            </w:r>
          </w:p>
        </w:tc>
      </w:tr>
      <w:tr w:rsidR="008D6F3E" w:rsidRPr="008D6F3E" w:rsidTr="00BE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D6F3E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ผลการเรียนรู้</w:t>
            </w:r>
          </w:p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 xml:space="preserve">ที่ ๕ และ ๖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rPr>
                <w:rFonts w:ascii="Times New Roman" w:eastAsia="Times New Roman" w:hAnsi="Times New Roman" w:cs="AngsanaUPC"/>
                <w:sz w:val="28"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-การละเล่นกีฬาไทยหรือกีฬาพื้นบ้านถือว่าเป็นการออกกำลังกายชนิดหนึ่ง และเป็นที่นิยมเล่นกันตั้งแต่เด็กจนถึงผู้ใหญ่</w:t>
            </w:r>
          </w:p>
          <w:p w:rsidR="008D6F3E" w:rsidRPr="008D6F3E" w:rsidRDefault="008D6F3E" w:rsidP="008D6F3E">
            <w:pPr>
              <w:spacing w:after="0" w:line="240" w:lineRule="auto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-การทดสอบสมรรถภาพทางกาย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การออกกำลังกายเพื่อพัฒนาความแข็งแรง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๑๐</w:t>
            </w:r>
          </w:p>
        </w:tc>
      </w:tr>
    </w:tbl>
    <w:p w:rsidR="008D6F3E" w:rsidRPr="008D6F3E" w:rsidRDefault="008D6F3E" w:rsidP="008D6F3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D6F3E" w:rsidRPr="008D6F3E" w:rsidRDefault="008D6F3E" w:rsidP="008D6F3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tbl>
      <w:tblPr>
        <w:tblW w:w="1017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170"/>
        <w:gridCol w:w="1440"/>
        <w:gridCol w:w="3870"/>
        <w:gridCol w:w="1710"/>
        <w:gridCol w:w="900"/>
        <w:gridCol w:w="1080"/>
      </w:tblGrid>
      <w:tr w:rsidR="008D6F3E" w:rsidRPr="008D6F3E" w:rsidTr="00BE4247">
        <w:trPr>
          <w:trHeight w:val="9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8D6F3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หน่วยการรู้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28"/>
              </w:rPr>
            </w:pPr>
            <w:r w:rsidRPr="008D6F3E">
              <w:rPr>
                <w:rFonts w:ascii="Times New Roman" w:eastAsia="Times New Roman" w:hAnsi="Times New Roman" w:cs="Angsana New"/>
                <w:b/>
                <w:bCs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b/>
                <w:bCs/>
                <w:sz w:val="28"/>
              </w:rPr>
            </w:pPr>
            <w:r w:rsidRPr="008D6F3E">
              <w:rPr>
                <w:rFonts w:ascii="Times New Roman" w:eastAsia="Times New Roman" w:hAnsi="Times New Roman" w:cs="AngsanaUPC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b/>
                <w:bCs/>
                <w:sz w:val="28"/>
              </w:rPr>
            </w:pPr>
            <w:r w:rsidRPr="008D6F3E">
              <w:rPr>
                <w:rFonts w:ascii="Times New Roman" w:eastAsia="Times New Roman" w:hAnsi="Times New Roman" w:cs="AngsanaUPC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b/>
                <w:bCs/>
                <w:sz w:val="28"/>
              </w:rPr>
            </w:pPr>
            <w:r w:rsidRPr="008D6F3E">
              <w:rPr>
                <w:rFonts w:ascii="Times New Roman" w:eastAsia="Times New Roman" w:hAnsi="Times New Roman" w:cs="AngsanaUPC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b/>
                <w:bCs/>
                <w:sz w:val="28"/>
              </w:rPr>
            </w:pPr>
            <w:r w:rsidRPr="008D6F3E">
              <w:rPr>
                <w:rFonts w:ascii="Times New Roman" w:eastAsia="Times New Roman" w:hAnsi="Times New Roman" w:cs="AngsanaUPC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8D6F3E" w:rsidRPr="008D6F3E" w:rsidTr="00BE4247">
        <w:trPr>
          <w:trHeight w:val="1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D6F3E">
              <w:rPr>
                <w:rFonts w:ascii="Angsana New" w:eastAsia="Times New Roman" w:hAnsi="Angsana New" w:cs="Angsana New" w:hint="cs"/>
                <w:sz w:val="28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ผลการเรียนรู้</w:t>
            </w:r>
          </w:p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 xml:space="preserve">ที่ ๔ </w:t>
            </w:r>
            <w:r w:rsidRPr="008D6F3E">
              <w:rPr>
                <w:rFonts w:ascii="Times New Roman" w:eastAsia="Times New Roman" w:hAnsi="Times New Roman" w:cs="Angsana New"/>
                <w:sz w:val="28"/>
              </w:rPr>
              <w:t xml:space="preserve">, </w:t>
            </w: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 xml:space="preserve">๕ </w:t>
            </w:r>
            <w:r w:rsidRPr="008D6F3E">
              <w:rPr>
                <w:rFonts w:ascii="Times New Roman" w:eastAsia="Times New Roman" w:hAnsi="Times New Roman" w:cs="Angsana New"/>
                <w:sz w:val="28"/>
              </w:rPr>
              <w:t xml:space="preserve">, </w:t>
            </w: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กีฬาสากลมีมากมายหลายประเภท และมีการแข่งขันกันทั่วไป เป็นกีฬาที่นิยมในทุกระดับ ฉะนั้นผู้เล่นจะต้องมีการเคลื่อนไหวและมีสมรรถภาพทางกาย ใจที่ดีเพื่อให้สามารถเข้าร่วมการเล่นได้อย่างมีประสิทธิภาพ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ความรู้ทั่วไปเกี่ยวกับกีฬาสากล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๑๐</w:t>
            </w:r>
          </w:p>
        </w:tc>
      </w:tr>
      <w:tr w:rsidR="008D6F3E" w:rsidRPr="008D6F3E" w:rsidTr="00BE4247">
        <w:trPr>
          <w:trHeight w:val="1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D6F3E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ทดสอบ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ผลการเรรียนรู้</w:t>
            </w:r>
          </w:p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 New" w:hint="cs"/>
                <w:sz w:val="28"/>
                <w:cs/>
              </w:rPr>
              <w:t>ที่ ๔ และ ๕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การแข่งขันและกรรมการผู้ตัดสิน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b/>
                <w:bCs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sz w:val="28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Times New Roman" w:eastAsia="Times New Roman" w:hAnsi="Times New Roman" w:cs="AngsanaUPC"/>
                <w:b/>
                <w:bCs/>
                <w:sz w:val="28"/>
                <w:cs/>
              </w:rPr>
            </w:pPr>
            <w:r w:rsidRPr="008D6F3E">
              <w:rPr>
                <w:rFonts w:ascii="Times New Roman" w:eastAsia="Times New Roman" w:hAnsi="Times New Roman" w:cs="AngsanaUPC" w:hint="cs"/>
                <w:b/>
                <w:bCs/>
                <w:sz w:val="28"/>
                <w:cs/>
              </w:rPr>
              <w:t>๒๐</w:t>
            </w:r>
          </w:p>
        </w:tc>
      </w:tr>
      <w:tr w:rsidR="008D6F3E" w:rsidRPr="008D6F3E" w:rsidTr="00BE4247">
        <w:trPr>
          <w:trHeight w:val="170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8D6F3E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8D6F3E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E" w:rsidRPr="008D6F3E" w:rsidRDefault="008D6F3E" w:rsidP="008D6F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8D6F3E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๑๐๐</w:t>
            </w:r>
          </w:p>
        </w:tc>
      </w:tr>
    </w:tbl>
    <w:p w:rsidR="00713684" w:rsidRDefault="00F85B70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/>
    <w:p w:rsidR="008C0CB5" w:rsidRDefault="008C0CB5" w:rsidP="008C0CB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E197DC8" wp14:editId="62FB5E7C">
            <wp:simplePos x="0" y="0"/>
            <wp:positionH relativeFrom="column">
              <wp:posOffset>2333625</wp:posOffset>
            </wp:positionH>
            <wp:positionV relativeFrom="paragraph">
              <wp:posOffset>132080</wp:posOffset>
            </wp:positionV>
            <wp:extent cx="1028700" cy="1257300"/>
            <wp:effectExtent l="0" t="0" r="0" b="0"/>
            <wp:wrapTopAndBottom/>
            <wp:docPr id="3" name="Picture 3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8C0CB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แผนการเรียนรู้ที่ ๑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กลุ่มสาระการเรียนรู้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สุขศึกษาและพลศึกษา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สาระการเรียนรู้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พลศึกษา ๕ ( กีฬาและนันทนาการ )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รหัส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AA15FE">
        <w:rPr>
          <w:rFonts w:ascii="Angsana New" w:eastAsia="Times New Roman" w:hAnsi="Angsana New" w:cs="Angsana New" w:hint="cs"/>
          <w:sz w:val="32"/>
          <w:szCs w:val="32"/>
          <w:cs/>
        </w:rPr>
        <w:t>๓๓๓๐๑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จำนวน </w:t>
      </w:r>
      <w:r w:rsidRPr="008C0CB5">
        <w:rPr>
          <w:rFonts w:ascii="Angsana New" w:eastAsia="Times New Roman" w:hAnsi="Angsana New" w:cs="Angsana New"/>
          <w:sz w:val="32"/>
          <w:szCs w:val="32"/>
        </w:rPr>
        <w:t>o.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๕  หน่วยกิต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เรื่อง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ปฐมนิเทศการสอน     เวลาเรียน   ๑   คาบ/สัปดาห์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AA15F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ชั้นมัธยมศึกษาปีที่ ๖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โรงเรียนสาธิตมหาวิทยาลัยราชภัฎสวนสุนันทา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อาจารย์ผู้สอน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เสาวณี  ก้านดอกไม้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สาระที่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เพิ่มเติม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มาตรฐานการเรียนรู้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นักเรียนเข้าใจเกี่ยวกับเนื้อหา ระเบียบของการเรียนการสอน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มาตรฐานช่วงชั้น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sz w:val="32"/>
          <w:szCs w:val="32"/>
        </w:rPr>
        <w:tab/>
        <w:t>-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สาระสำคัญ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เน้นความรับผิดชอบ ความตั้งใจในการเรียนการสอน การส่งงาน ระเบียบในวิชาเรียน และข้อตกลงในเวลาเรียน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Style w:val="TableGrid"/>
        <w:tblW w:w="11112" w:type="dxa"/>
        <w:tblInd w:w="-792" w:type="dxa"/>
        <w:tblLook w:val="01E0" w:firstRow="1" w:lastRow="1" w:firstColumn="1" w:lastColumn="1" w:noHBand="0" w:noVBand="0"/>
      </w:tblPr>
      <w:tblGrid>
        <w:gridCol w:w="2568"/>
        <w:gridCol w:w="1572"/>
        <w:gridCol w:w="2733"/>
        <w:gridCol w:w="1859"/>
        <w:gridCol w:w="2380"/>
      </w:tblGrid>
      <w:tr w:rsidR="008C0CB5" w:rsidRPr="008C0CB5" w:rsidTr="00FE3DA5">
        <w:tc>
          <w:tcPr>
            <w:tcW w:w="2568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ผลการเรียนรู้ที่คาดหวัง</w:t>
            </w:r>
          </w:p>
        </w:tc>
        <w:tc>
          <w:tcPr>
            <w:tcW w:w="1572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733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859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380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8C0CB5" w:rsidRPr="008C0CB5" w:rsidTr="00FE3DA5">
        <w:tc>
          <w:tcPr>
            <w:tcW w:w="2568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นักเรียนเข้าใจในระเบียบการปฏิบัติตนในการเรียนวิชากีฬาและนันทนาการการจัดการเรียนการสอน การวัดผลและประเมินผล</w:t>
            </w:r>
          </w:p>
        </w:tc>
        <w:tc>
          <w:tcPr>
            <w:tcW w:w="1572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การให้คะแนน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การเข้าเรียน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การแต่งกาย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33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เช็คการเข้าเรียนการแต่งกาย และสุขภาพอนามัย</w:t>
            </w:r>
          </w:p>
        </w:tc>
        <w:tc>
          <w:tcPr>
            <w:tcW w:w="1859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หนังสือ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ภาพกีฬาพื้นบ้านและกีฬาสากล</w:t>
            </w:r>
          </w:p>
        </w:tc>
        <w:tc>
          <w:tcPr>
            <w:tcW w:w="2380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สังเกตความตั้งใจ นร.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สอบถามซักถาม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สรุปผลการเรียนรู้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ผู้เรียนทราบถึงระเบียบและกติกาในข้อตกลงในชั้นเรียน ขั้นตอนวิธีการดำเนินการเรียนการสอน การวัดผลและประเมินผลการเรียนการสอน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ปัญหาและอุปสรรคในการเรียน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นักเรียนคุยบ้างเล็กน้อย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ข้อเสนอแนะแนวทางแก้ไขและการพัฒนา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ให้มีการถาม-ตอบเป็นช่วงๆ เปิดโอกาสให้แสดงความคิดเห็น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ลงชื่อ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(.................................................................)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ลงชื่อ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รองผู้อำนวยการฝ่ายวิชาการ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(.................................................................)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                    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ลงชื่อ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ผู้อำนวยการโรงเรียนสาธิต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(.................................................................)</w:t>
      </w:r>
    </w:p>
    <w:p w:rsidR="008C0CB5" w:rsidRDefault="00F85B70" w:rsidP="00F85B70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3E7B0B4D" wp14:editId="116D55A1">
            <wp:extent cx="657225" cy="1066800"/>
            <wp:effectExtent l="19050" t="0" r="9525" b="0"/>
            <wp:docPr id="2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70" w:rsidRPr="008C0CB5" w:rsidRDefault="00F85B70" w:rsidP="00F85B70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8C0CB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แผนการเรียนรู้ที่ ๒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กลุ่มสาระการเรียนรู้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สุขศึกษาและพลศึกษา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สาระการเรียนรู้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พลศึกษา ๕ ( กีฬาและนันทนาการ )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รหัส  </w:t>
      </w:r>
      <w:r w:rsidR="00AA15FE">
        <w:rPr>
          <w:rFonts w:ascii="Angsana New" w:eastAsia="Times New Roman" w:hAnsi="Angsana New" w:cs="Angsana New" w:hint="cs"/>
          <w:sz w:val="32"/>
          <w:szCs w:val="32"/>
          <w:cs/>
        </w:rPr>
        <w:t>๓๓๒๐๑</w:t>
      </w:r>
      <w:r w:rsidR="00AA15F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จำนวน </w:t>
      </w:r>
      <w:r w:rsidRPr="008C0CB5">
        <w:rPr>
          <w:rFonts w:ascii="Angsana New" w:eastAsia="Times New Roman" w:hAnsi="Angsana New" w:cs="Angsana New"/>
          <w:sz w:val="32"/>
          <w:szCs w:val="32"/>
        </w:rPr>
        <w:t>o.</w:t>
      </w:r>
      <w:r w:rsidR="00AA15FE">
        <w:rPr>
          <w:rFonts w:ascii="Angsana New" w:eastAsia="Times New Roman" w:hAnsi="Angsana New" w:cs="Angsana New" w:hint="cs"/>
          <w:sz w:val="32"/>
          <w:szCs w:val="32"/>
          <w:cs/>
        </w:rPr>
        <w:t>๕  หน่ว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กิต</w:t>
      </w:r>
    </w:p>
    <w:p w:rsidR="008C0CB5" w:rsidRPr="008C0CB5" w:rsidRDefault="008C0CB5" w:rsidP="008C0CB5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เรื่อง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การทดสอบสมรรถภาพร่างกาย     เวลาเรียน   ๓   คาบ/สัปดาห์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ชั้นมัธยมศึกษาปี ๖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โรงเรียนสาธิตมหาวิทยาลัยราชภัฎสวนสุนันทา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อาจารย์ผู้สอน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เสาวณี  ก้านดอกไม้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สาระที่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๔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มาตรฐานการเรียนรู้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๔.๑ เห็นคุณค่าและทักษะในการสร้างเสริมสุขภาพ การป้องกัน และการสร้างเสริมสุขภาพเพื่อสุขภาพ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มาตรฐานช่วงชั้น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๖. ประเมินสร้างเสริม และดำรงสมรรถภาพทางกายและจิต ตามหลักการวิธีและความต้องการได้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๗. พัฒนาสมรรถภาพทางกายเพื่อสุขภาพ หรือสมรรถภาพทางกลไกลตามความต้องการ จนสำเร็จตามเป้าหมาย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สาระสำคัญ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- ทดสอบกล้ามเนื้อแขนสำหรับชาย ใช้วิธีการดึงข้อโดยจำนวนครั้งเป็นตัวกำหนดและเปรียบเทียบกับเกณฑ์มาตรฐาน 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- ทดสอบกล้ามเนื้อแขนสำหรับหญิง ใช้วิธีการงอแขนห้อยตัวใช้เวลาเป็นตัวกำหนดและเปรียบเทียบกับเกณฑ์มาตรฐาน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- ทดสอบกล้ามเนื้อหน้าท้อง ใช้เวลาเป็นตัวกำหนดและเปรียบเทียบกับเกณฑ์มาตรฐาน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- ทดสอบกล้ามเนื้อขา ใช้เวลาเป็นตัวกำหนดและเปรียบเทียบกับเกณฑ์มาตรฐาน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Style w:val="TableGrid"/>
        <w:tblW w:w="10980" w:type="dxa"/>
        <w:tblInd w:w="-792" w:type="dxa"/>
        <w:tblLook w:val="01E0" w:firstRow="1" w:lastRow="1" w:firstColumn="1" w:lastColumn="1" w:noHBand="0" w:noVBand="0"/>
      </w:tblPr>
      <w:tblGrid>
        <w:gridCol w:w="2568"/>
        <w:gridCol w:w="1488"/>
        <w:gridCol w:w="2244"/>
        <w:gridCol w:w="1795"/>
        <w:gridCol w:w="2885"/>
      </w:tblGrid>
      <w:tr w:rsidR="008C0CB5" w:rsidRPr="008C0CB5" w:rsidTr="00FE3DA5">
        <w:tc>
          <w:tcPr>
            <w:tcW w:w="2568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ผลการเรียนรู้ที่คาดหวัง</w:t>
            </w:r>
          </w:p>
        </w:tc>
        <w:tc>
          <w:tcPr>
            <w:tcW w:w="1488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244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795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885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8C0CB5" w:rsidRPr="008C0CB5" w:rsidTr="00FE3DA5">
        <w:tc>
          <w:tcPr>
            <w:tcW w:w="2568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สามารถปฏิบัติและวิเคราะห์ผลการทดสอบทางด้านร่างกายได้</w:t>
            </w:r>
          </w:p>
        </w:tc>
        <w:tc>
          <w:tcPr>
            <w:tcW w:w="1488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ทดสอบสมรรถภาพทางกายโดยใช้แบบทดสอบสมรรถภาพทางกายมาตรฐานของคณะกรรมการนานาชาติจำนวน ๑ รายการคือ ดึงข้อสำหรับชาย</w:t>
            </w:r>
          </w:p>
        </w:tc>
        <w:tc>
          <w:tcPr>
            <w:tcW w:w="2244" w:type="dxa"/>
          </w:tcPr>
          <w:p w:rsidR="008C0CB5" w:rsidRPr="008C0CB5" w:rsidRDefault="008C0CB5" w:rsidP="008C0CB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คาบ ๑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เช็คจำนวนนักเรียน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อบอุ่นร่างกาย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ครูอธิบายขั้นตอนการทดสอบกล้ามเนื้อแขนพร้อมสาธิต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นักเรียนลองทดสอบ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 xml:space="preserve">- ทำการทดสอบจริง 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ครูสรุปและแจ้งผลการเปรียบเทียบกับเกณฑ์มาตรฐาน</w:t>
            </w:r>
          </w:p>
          <w:p w:rsidR="008C0CB5" w:rsidRPr="008C0CB5" w:rsidRDefault="008C0CB5" w:rsidP="008C0CB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คาบ ๒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เช็คจำนวนนักเรียน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อบอุ่นร่างกาย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ครูอธิบายขั้นตอนการทดสอบกล้ามเนื้อหน้าท้องพร้อมสาธิต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นักเรียนลองทดสอบ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 xml:space="preserve">- ทำการทดสอบจริง </w:t>
            </w:r>
          </w:p>
          <w:p w:rsidR="008C0CB5" w:rsidRPr="008C0CB5" w:rsidRDefault="008C0CB5" w:rsidP="008C0CB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ครูสรุปและแจ้งผลการเปรียบเทียบกับเกณฑ์มาตรฐาน</w:t>
            </w:r>
          </w:p>
        </w:tc>
        <w:tc>
          <w:tcPr>
            <w:tcW w:w="1795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นาฬิกาจับเวลา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เก้าอี้ นกหวีด</w:t>
            </w:r>
          </w:p>
        </w:tc>
        <w:tc>
          <w:tcPr>
            <w:tcW w:w="2885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บันทึกการทดสอบ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เปรียบเทียบครั้งที่ได้หรือเวลาที่ได้กับเกณฑ์มาตรฐาน</w:t>
            </w:r>
          </w:p>
        </w:tc>
      </w:tr>
    </w:tbl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Style w:val="TableGrid"/>
        <w:tblW w:w="10980" w:type="dxa"/>
        <w:tblInd w:w="-792" w:type="dxa"/>
        <w:tblLook w:val="01E0" w:firstRow="1" w:lastRow="1" w:firstColumn="1" w:lastColumn="1" w:noHBand="0" w:noVBand="0"/>
      </w:tblPr>
      <w:tblGrid>
        <w:gridCol w:w="2568"/>
        <w:gridCol w:w="1488"/>
        <w:gridCol w:w="2244"/>
        <w:gridCol w:w="1795"/>
        <w:gridCol w:w="2885"/>
      </w:tblGrid>
      <w:tr w:rsidR="008C0CB5" w:rsidRPr="008C0CB5" w:rsidTr="00FE3DA5">
        <w:tc>
          <w:tcPr>
            <w:tcW w:w="2568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ผลการเรียนรู้ที่คาดหวัง</w:t>
            </w:r>
          </w:p>
        </w:tc>
        <w:tc>
          <w:tcPr>
            <w:tcW w:w="1488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244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795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885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8C0CB5" w:rsidRPr="008C0CB5" w:rsidTr="00FE3DA5">
        <w:tc>
          <w:tcPr>
            <w:tcW w:w="2568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88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244" w:type="dxa"/>
          </w:tcPr>
          <w:p w:rsidR="008C0CB5" w:rsidRPr="008C0CB5" w:rsidRDefault="008C0CB5" w:rsidP="008C0CB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คาบ ๓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เช็คจำนวนนักเรียน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อบอุ่นร่างกาย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ครูอธิบายขั้นตอนการทดสอบกล้ามเนื้อขาพร้อมสาธิต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นักเรียนลองทดสอบ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 xml:space="preserve">- ทำการทดสอบจริง 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ครูสรุปและแจ้งผลการเปรียบเทียบกับเกณฑ์มาตรฐาน</w:t>
            </w:r>
          </w:p>
        </w:tc>
        <w:tc>
          <w:tcPr>
            <w:tcW w:w="1795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สรุปผลการเรียนรู้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ผู้เรียนได้ทราบถึงความสามารถทางด้านร่างกายของตนเองว่าอยู่ในเกณฑ์ใด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ปัญหาและอุปสรรคในการเรียนรู้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นักเรียนล้าและท้อในการทดสอบก่อนหมดเวลาสอบจริง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ข้อเสนอแนะแนวทางแก้ไขและการพัฒนา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ให้แรงเสริมพูดกระต้นให้กำลังใจในขณะทดสอบ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 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ลงชื่อ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ลงชื่อ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.รองผู้อำนวยการฝ่ายวิชาการ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ลงชื่อ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ผู้อำนวยการโรงเรียนสาธิต</w:t>
      </w:r>
    </w:p>
    <w:p w:rsidR="00F85B70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F85B70" w:rsidRDefault="00F85B70" w:rsidP="00F85B70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528F44FB" wp14:editId="5D562986">
            <wp:extent cx="657225" cy="1066800"/>
            <wp:effectExtent l="19050" t="0" r="9525" b="0"/>
            <wp:docPr id="4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70" w:rsidRPr="008C0CB5" w:rsidRDefault="00F85B70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8C0CB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แผนการเรียนรู้ที่ ๓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กลุ่มสาระการเรียนรู้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สุขศึกษาและพลศึกษา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สาระการเรียนรู้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พลศึกษา ๕ ( กีฬาและนันทนาการ )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รหัส  พ</w:t>
      </w:r>
      <w:r w:rsidR="00AA15FE">
        <w:rPr>
          <w:rFonts w:ascii="Angsana New" w:eastAsia="Times New Roman" w:hAnsi="Angsana New" w:cs="Angsana New" w:hint="cs"/>
          <w:sz w:val="32"/>
          <w:szCs w:val="32"/>
          <w:cs/>
        </w:rPr>
        <w:t>๓๓๒๐๑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จำนวน </w:t>
      </w:r>
      <w:r w:rsidRPr="008C0CB5">
        <w:rPr>
          <w:rFonts w:ascii="Angsana New" w:eastAsia="Times New Roman" w:hAnsi="Angsana New" w:cs="Angsana New"/>
          <w:sz w:val="32"/>
          <w:szCs w:val="32"/>
        </w:rPr>
        <w:t>o.</w:t>
      </w:r>
      <w:r w:rsidR="00AA15FE">
        <w:rPr>
          <w:rFonts w:ascii="Angsana New" w:eastAsia="Times New Roman" w:hAnsi="Angsana New" w:cs="Angsana New" w:hint="cs"/>
          <w:sz w:val="32"/>
          <w:szCs w:val="32"/>
          <w:cs/>
        </w:rPr>
        <w:t>๕  หน่ว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กิต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เรื่อง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ความเป็นมาของกีฬาและนันทนาการ</w:t>
      </w:r>
      <w:r w:rsidRPr="008C0CB5">
        <w:rPr>
          <w:rFonts w:ascii="Angsana New" w:eastAsia="Times New Roman" w:hAnsi="Angsana New" w:cs="Angsana New"/>
          <w:sz w:val="32"/>
          <w:szCs w:val="32"/>
        </w:rPr>
        <w:t xml:space="preserve">   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เวลาเรียน   ๒   คาบ/สัปดาห์  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ชั้นมัธยมศึกษาปี ๖</w:t>
      </w:r>
    </w:p>
    <w:p w:rsidR="008C0CB5" w:rsidRPr="008C0CB5" w:rsidRDefault="008C0CB5" w:rsidP="008C0CB5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โรงเรียนสาธิตมหาวิทยาลัยราชภัฎสวนสุนันทา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อาจารย์ผู้สอน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เสาวณี  ก้านดอกไม้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สาระที่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3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มาตรฐาน 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๓.๒ รักการออกกำลังกาย การเล่นเกมและการเล่นกีฬา ปฎิบัติเป็นประจำและสม่ำเสมอ มีวินัย เคารพสิทธิ กฎ กติกา มีน้ำใจนักกีฬา มีจิตวิญญาณในการแข่งขัน และชื่นชมในสุนทรียภาพทางการกีฬา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มาตรฐานช่วงชั้น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๒ ยอมรับและเห็นคุณค่าของการออกกำลังกาย และการเล่นกีฬาเป็นประจำอย่างสม่ำเสมอ พร้อมการเสริมสร้างวิถีชีวิตที่มีสุขภาพที่ดี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สาระสำคัญ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การค้นคว้าประวัติความเป็นมาของกีฬาและนันทนาการด้วยตนเอง และนำเสนอในรูปแบบของรายงาน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Style w:val="TableGrid"/>
        <w:tblW w:w="10980" w:type="dxa"/>
        <w:tblInd w:w="-792" w:type="dxa"/>
        <w:tblLook w:val="01E0" w:firstRow="1" w:lastRow="1" w:firstColumn="1" w:lastColumn="1" w:noHBand="0" w:noVBand="0"/>
      </w:tblPr>
      <w:tblGrid>
        <w:gridCol w:w="2568"/>
        <w:gridCol w:w="1488"/>
        <w:gridCol w:w="2244"/>
        <w:gridCol w:w="1795"/>
        <w:gridCol w:w="2885"/>
      </w:tblGrid>
      <w:tr w:rsidR="008C0CB5" w:rsidRPr="008C0CB5" w:rsidTr="00FE3DA5">
        <w:tc>
          <w:tcPr>
            <w:tcW w:w="2568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ผลการเรียนรู้ที่คาดหวัง</w:t>
            </w:r>
          </w:p>
        </w:tc>
        <w:tc>
          <w:tcPr>
            <w:tcW w:w="1488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244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795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885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8C0CB5" w:rsidRPr="008C0CB5" w:rsidTr="00FE3DA5">
        <w:tc>
          <w:tcPr>
            <w:tcW w:w="2568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นักเรียนมีความรู้และสามารถใช้กีฬาและนันทนาการในการออกกำลังกายได้</w:t>
            </w:r>
          </w:p>
        </w:tc>
        <w:tc>
          <w:tcPr>
            <w:tcW w:w="1488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ประวัติความเป็นมาของกีฬาและนันทนาการ</w:t>
            </w:r>
          </w:p>
        </w:tc>
        <w:tc>
          <w:tcPr>
            <w:tcW w:w="2244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ตรวจเช็คจำนวนนักเรียน การแต่งกาย และสุขภาพ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ครูแนะนำเรื่องของการค้นคว้า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ครูสรุปบทเรียน  แนะนำการทำรายงานเพื่อนำเสนอในคาบเรียน</w:t>
            </w:r>
          </w:p>
        </w:tc>
        <w:tc>
          <w:tcPr>
            <w:tcW w:w="1795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-หนังสือกีฬาและนันทนาการ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อินเทอร์เน็ต</w:t>
            </w:r>
          </w:p>
        </w:tc>
        <w:tc>
          <w:tcPr>
            <w:tcW w:w="2885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สังเกตจากการอธิบายในชั้นเรียน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สังเกตจากการค้นคว้าในคาบเรียน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ตรวจจากงานที่มอบหมาย</w:t>
            </w:r>
          </w:p>
        </w:tc>
      </w:tr>
    </w:tbl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สรุปผลการเรียนรู้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ผู้เรียนมีความกระตือรือร้นในการค้นคว้าด้วยตนเองและเป็นกลุ่ม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ปัญหาและอุปสรรคในการเรียนรู้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จำนวนเอกสารไม่เพียงพอ และสื่อบางประเภทไม่ครบตามเนื้อหา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ข้อแนะนำในการแก้ปัญหา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เตรียมหนังสือเพิ่มเติมให้นักเรียนด้วยตนเอง และจัดสื่อให้กับนักเรียน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ลงชื่อ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ลงชื่อ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รองผู้อำนวยการฝ่ายวิชาการ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                        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ลงชื่อ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ผู้อำนวยการโรงเรียนสาธิต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F85B70" w:rsidRDefault="00F85B70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186902">
        <w:rPr>
          <w:rFonts w:ascii="Angsana New" w:eastAsia="Calibri" w:hAnsi="Angsana New"/>
          <w:b/>
          <w:bCs/>
          <w:noProof/>
          <w:sz w:val="32"/>
          <w:szCs w:val="32"/>
        </w:rPr>
        <w:lastRenderedPageBreak/>
        <w:drawing>
          <wp:inline distT="0" distB="0" distL="0" distR="0" wp14:anchorId="51D36398" wp14:editId="35A0A253">
            <wp:extent cx="823161" cy="960354"/>
            <wp:effectExtent l="19050" t="0" r="0" b="0"/>
            <wp:docPr id="10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72" cy="97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70" w:rsidRDefault="00F85B70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8C0CB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แผนการเรียนรู้ที่ ๔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กลุ่มสาระการเรียนรู้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สุขศึกษาและพลศึกษา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สาระการเรียนรู้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พลศึกษา ๕ ( กีฬาและนันทนาการ )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รหัส  พ</w:t>
      </w:r>
      <w:r w:rsidR="00AA15FE">
        <w:rPr>
          <w:rFonts w:ascii="Angsana New" w:eastAsia="Times New Roman" w:hAnsi="Angsana New" w:cs="Angsana New" w:hint="cs"/>
          <w:sz w:val="32"/>
          <w:szCs w:val="32"/>
          <w:cs/>
        </w:rPr>
        <w:t>๓๓๒๐๑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จำนวน </w:t>
      </w:r>
      <w:r w:rsidRPr="008C0CB5">
        <w:rPr>
          <w:rFonts w:ascii="Angsana New" w:eastAsia="Times New Roman" w:hAnsi="Angsana New" w:cs="Angsana New"/>
          <w:sz w:val="32"/>
          <w:szCs w:val="32"/>
        </w:rPr>
        <w:t>o.</w:t>
      </w:r>
      <w:r w:rsidR="00AA15FE">
        <w:rPr>
          <w:rFonts w:ascii="Angsana New" w:eastAsia="Times New Roman" w:hAnsi="Angsana New" w:cs="Angsana New" w:hint="cs"/>
          <w:sz w:val="32"/>
          <w:szCs w:val="32"/>
          <w:cs/>
        </w:rPr>
        <w:t>๕  หน่ว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กิต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เรื่อง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การเตรียมร่างกายก่อนการเล่น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เวลาเรียน   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  คาบ/สัปดาห์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>ชั้นมัธยมศึกษาปี ๖</w:t>
      </w:r>
    </w:p>
    <w:p w:rsidR="008C0CB5" w:rsidRPr="008C0CB5" w:rsidRDefault="008C0CB5" w:rsidP="008C0CB5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โรงเรียนสาธิตมหาวิทยาลัยราชภัฎสวนสุนันทา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>เสาวณี  ก้านดอกไม้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สาระที่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๓ 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มาตรฐานการเรียนรู้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๓.๒ รักการออกกำลังกาย การเล่นเกมและการเล่นกีฬา ปฎิบัติเป็นประจำและสม่ำเสมอ มีวินัย เคารพสิทธิ กฎ กติกา มีน้ำใจนักกีฬา มีจิตวิญญาณในการแข่งขัน และชื่นชมในสุนทรียภาพทางการกีฬา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มาตรฐานช่วงชั้น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มาตรฐานช่วงชั้น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๓ ประยุกต์หลักการรุกการป้องกัน และการให้ความร่วมมือในการเล่น และการแข่งขันกีฬาที่เลือกได้ด้วยความชื่นชม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สาระสำคัญ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เพื่อให้เห็นถึงความสำคัญของการอบอุ่นร่างกายก่อนและหลังการเล่นกีฬา และป้องกันการบาดเจ็บจากการเล่นกีฬาจากหนักให้เป็นเบาลง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F85B70" w:rsidRPr="008C0CB5" w:rsidRDefault="00F85B70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Style w:val="TableGrid"/>
        <w:tblW w:w="10980" w:type="dxa"/>
        <w:tblInd w:w="-792" w:type="dxa"/>
        <w:tblLook w:val="01E0" w:firstRow="1" w:lastRow="1" w:firstColumn="1" w:lastColumn="1" w:noHBand="0" w:noVBand="0"/>
      </w:tblPr>
      <w:tblGrid>
        <w:gridCol w:w="2568"/>
        <w:gridCol w:w="1572"/>
        <w:gridCol w:w="2160"/>
        <w:gridCol w:w="1795"/>
        <w:gridCol w:w="2885"/>
      </w:tblGrid>
      <w:tr w:rsidR="008C0CB5" w:rsidRPr="008C0CB5" w:rsidTr="00FE3DA5">
        <w:tc>
          <w:tcPr>
            <w:tcW w:w="2568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ผลการเรียนรู้ที่คาดหวัง</w:t>
            </w:r>
          </w:p>
        </w:tc>
        <w:tc>
          <w:tcPr>
            <w:tcW w:w="1572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160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795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885" w:type="dxa"/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8C0CB5" w:rsidRPr="008C0CB5" w:rsidTr="00FE3DA5">
        <w:tc>
          <w:tcPr>
            <w:tcW w:w="2568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สามารถเคลื่อนไหวร่างกายอย่างสร้างสรรค์ ในการเข้าร่วมกิจกรรมนันทนาการ หรือการทำงานต่างๆ</w:t>
            </w:r>
          </w:p>
        </w:tc>
        <w:tc>
          <w:tcPr>
            <w:tcW w:w="1572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การวอร์มร่างกายในท่าต่างๆ</w:t>
            </w:r>
          </w:p>
        </w:tc>
        <w:tc>
          <w:tcPr>
            <w:tcW w:w="2160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เช็คจำนวนนักเรียน การแต่งกาย สุขภาพ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อธิบายความสำคัญของการบริหารร่างกาย ก่อนและหลังการเล่นกีฬา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แต่ละกลุ่มเตรียมความพร้อมในการบริหารร่างกาย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นกหวีด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อุปกรณ์ของแต่ละกลุ่ม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นาฬิกาจับเวลา</w:t>
            </w:r>
          </w:p>
        </w:tc>
        <w:tc>
          <w:tcPr>
            <w:tcW w:w="2885" w:type="dxa"/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สังเกตการณ์ทำงานเป็นทีม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สังเกตจากการเล่นในคาบเรียน</w:t>
            </w:r>
          </w:p>
        </w:tc>
      </w:tr>
    </w:tbl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สรุปผลการเรียนรู้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ผู้เล่นเกิดการเรียนรู้ในการปฏิบัติจริง และสามารถวิเคราะห์ข้อบกพร่องแก้ปัญหาได้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ปัญหาและอุปสรรคในการเรียนรู้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ทักษะที่ปฏิบัติยังไม่ถูกต้อง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ข้อเสนอแนะแนวทางแก้ไขและการพัฒนา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เน้นการฝึกปฎิบัติให้มากขึ้น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     ลงชื่อ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 ลงชื่อ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รอง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ผู้อำนวยการฝ่ายวิชาการ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                      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ลงชื่อ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ผู้อำนวยการโรงเรียนสาธิต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F85B70" w:rsidRDefault="00F85B70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05070A">
        <w:rPr>
          <w:noProof/>
        </w:rPr>
        <w:lastRenderedPageBreak/>
        <w:drawing>
          <wp:inline distT="0" distB="0" distL="0" distR="0" wp14:anchorId="179E24C7" wp14:editId="28F5B0D9">
            <wp:extent cx="657225" cy="1066800"/>
            <wp:effectExtent l="19050" t="0" r="9525" b="0"/>
            <wp:docPr id="11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70" w:rsidRDefault="00F85B70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8C0CB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แผนการเรียนรู้ที่ ๕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กลุ่มสาระการเรียนรู้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>สุขศึกษาและพลศึกษา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>พลศึกษา ๕ ( กีฬาและนันทนาการ )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>รหัส  พ</w:t>
      </w:r>
      <w:r w:rsidR="00AA15FE">
        <w:rPr>
          <w:rFonts w:ascii="Angsana New" w:eastAsia="Times New Roman" w:hAnsi="Angsana New" w:cs="Angsana New" w:hint="cs"/>
          <w:sz w:val="32"/>
          <w:szCs w:val="32"/>
          <w:cs/>
        </w:rPr>
        <w:t>๓๓๒๐๑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จำนวน </w:t>
      </w:r>
      <w:r w:rsidRPr="008C0CB5">
        <w:rPr>
          <w:rFonts w:ascii="Angsana New" w:eastAsia="Times New Roman" w:hAnsi="Angsana New" w:cs="Angsana New"/>
          <w:sz w:val="32"/>
          <w:szCs w:val="32"/>
        </w:rPr>
        <w:t>o.</w:t>
      </w:r>
      <w:r w:rsidR="00AA15FE">
        <w:rPr>
          <w:rFonts w:ascii="Angsana New" w:eastAsia="Times New Roman" w:hAnsi="Angsana New" w:cs="Angsana New" w:hint="cs"/>
          <w:sz w:val="32"/>
          <w:szCs w:val="32"/>
          <w:cs/>
        </w:rPr>
        <w:t>๕  หน่ว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กิต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เรื่อง 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นำเสนอรายงานทักษะในการเล่นกีฬาพื้นบ้าน</w:t>
      </w:r>
      <w:r w:rsidRPr="008C0CB5">
        <w:rPr>
          <w:rFonts w:ascii="Angsana New" w:eastAsia="Times New Roman" w:hAnsi="Angsana New" w:cs="Angsana New"/>
          <w:sz w:val="32"/>
          <w:szCs w:val="32"/>
        </w:rPr>
        <w:t xml:space="preserve">   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เวลาเรียน   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   คาบ/สัปดาห์ชั้น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>มัธยมศึกษาปี ๖</w:t>
      </w:r>
    </w:p>
    <w:p w:rsidR="008C0CB5" w:rsidRPr="008C0CB5" w:rsidRDefault="008C0CB5" w:rsidP="008C0CB5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โรงเรียนสาธิตมหาวิทยาลัยราชภัฎสวนสุนันทา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>เสาวณี  ก้านดอกไม้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สาระที่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๓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มาตรฐานการเรียนรู้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๓.๒ รักการออกกำลังกาย การเล่นเกมและการเล่นกีฬา ปฏิบัติเป็นประจำและสม่ำเสมอ มีวินัย เคารพสิทธิ กฎ กติกา มีน้ำใจนักกีฬา มีจิตวิญญาณในการแข่งขัน และชื่นชมในสุนทรียภาพทางการกีฬา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มาตรฐานช่วงชั้น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๖ แสดงทักษะการเล่นกีฬาและนันทนาการ ให้ความร่วมมือระหว่างการเข้าร่วมกิจกรรมทางกาย และการเล่นกีฬาเป็นทีมตามโครงสร้างที่กำหนดไว้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สาระสำคัญ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ทำการนำเสนออธิบายและสาธิตของแต่ละกลุ่ม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Style w:val="TableGrid"/>
        <w:tblW w:w="10980" w:type="dxa"/>
        <w:tblInd w:w="-792" w:type="dxa"/>
        <w:tblLook w:val="01E0" w:firstRow="1" w:lastRow="1" w:firstColumn="1" w:lastColumn="1" w:noHBand="0" w:noVBand="0"/>
      </w:tblPr>
      <w:tblGrid>
        <w:gridCol w:w="2568"/>
        <w:gridCol w:w="1488"/>
        <w:gridCol w:w="2244"/>
        <w:gridCol w:w="1795"/>
        <w:gridCol w:w="2885"/>
      </w:tblGrid>
      <w:tr w:rsidR="008C0CB5" w:rsidRPr="008C0CB5" w:rsidTr="00FE3DA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ผลการเรียนรู้ที่คาดหวัง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8C0CB5" w:rsidRPr="008C0CB5" w:rsidTr="00FE3DA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นักเรียนสารถแสดงหน้าที่ๆได้รับมอบหมายได้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ทำการอธิบายการละเล่นพื้นบ้านให้เพื่อนในห้องได้ทราบและสามารถปฏิบัติจริงได้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/>
                <w:sz w:val="32"/>
                <w:szCs w:val="32"/>
                <w:cs/>
              </w:rPr>
              <w:t>- เช็คจำนวนนักเรียน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/>
                <w:sz w:val="32"/>
                <w:szCs w:val="32"/>
                <w:cs/>
              </w:rPr>
              <w:t>- อบอุ่นร่างกาย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-แต่ละกลุ่มนำเสนอประเภทกีฬาที่ค้นคว้า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/>
                <w:sz w:val="32"/>
                <w:szCs w:val="32"/>
                <w:cs/>
              </w:rPr>
              <w:t>- ครูสรุป</w:t>
            </w: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และนัดหมาย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อุปกรณ์ที่แต่ละกลุ่มเตรียมมา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สังเกตจากการเข้าร่วมกิจกรรมของผู้เรียน</w:t>
            </w:r>
          </w:p>
        </w:tc>
      </w:tr>
    </w:tbl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สรุปผลการเรียน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ผู้เรียนสามารถปฏิบัติกิจกรรมที่เพื่อนนำเสนอได้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ปัญหาและอุปสรรคในการเรียนรู้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นักเรียนบ้างกลุ่มเล่นและคุยบ้างขณะมีการอธิบายและสาธิต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ข้อเสนอแนะแนวทางแก้ไขและการพัฒนา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กระตุ้นเตือนและถามเพื่อตอบในแต่ละหัวข้อ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ลงชื่อ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ลงชื่อ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รอง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ผู้อำนวยการฝ่ายวิชาการ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                      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ลงชื่อ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ผู้อำนวยการโรงเรียนสาธิต</w:t>
      </w:r>
    </w:p>
    <w:p w:rsidR="00AA15FE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8C0CB5" w:rsidRDefault="00F85B70" w:rsidP="00F85B70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4EFD313C" wp14:editId="6256BBA3">
            <wp:extent cx="657225" cy="1066800"/>
            <wp:effectExtent l="19050" t="0" r="9525" b="0"/>
            <wp:docPr id="5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70" w:rsidRPr="008C0CB5" w:rsidRDefault="00F85B70" w:rsidP="00F85B70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8C0CB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แผนการเรียนรู้ที่ ๖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กลุ่มสาระการเรียนรู้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>สุขศึกษาและพลศึกษา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>พลศึกษา ๕ ( กีฬาและนันทนาการ )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>รหัส  พ</w:t>
      </w:r>
      <w:r w:rsidR="00AA15FE">
        <w:rPr>
          <w:rFonts w:ascii="Angsana New" w:eastAsia="Times New Roman" w:hAnsi="Angsana New" w:cs="Angsana New" w:hint="cs"/>
          <w:sz w:val="32"/>
          <w:szCs w:val="32"/>
          <w:cs/>
        </w:rPr>
        <w:t>๓๓๒๐๑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จำนวน </w:t>
      </w:r>
      <w:r w:rsidRPr="008C0CB5">
        <w:rPr>
          <w:rFonts w:ascii="Angsana New" w:eastAsia="Times New Roman" w:hAnsi="Angsana New" w:cs="Angsana New"/>
          <w:sz w:val="32"/>
          <w:szCs w:val="32"/>
        </w:rPr>
        <w:t>o.</w:t>
      </w:r>
      <w:r w:rsidR="00AA15FE">
        <w:rPr>
          <w:rFonts w:ascii="Angsana New" w:eastAsia="Times New Roman" w:hAnsi="Angsana New" w:cs="Angsana New" w:hint="cs"/>
          <w:sz w:val="32"/>
          <w:szCs w:val="32"/>
          <w:cs/>
        </w:rPr>
        <w:t>๕  หน่ว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กิต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เรื่อง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เกมการเล่นการแข่งขันและการตัดสิน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เวลาเรียน   </w:t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   คาบ/สัปดาห์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>ชั้นมัธยมศึกษาปี ๖</w:t>
      </w:r>
    </w:p>
    <w:p w:rsidR="008C0CB5" w:rsidRPr="008C0CB5" w:rsidRDefault="008C0CB5" w:rsidP="008C0CB5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โรงเรียนสาธิตมหาวิทยาลัยราชภัฎสวนสุนันทา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>เสาวณี  ก้านดอกไม้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>สาระที่ ๓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มาตรฐานการเรียนรู้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๓.๒ รักการออกกำลังกาย การเล่นเกมและการเล่นกีฬา ปฏิบัติเป็นประจำและสม่ำเสมอ มีวินัย เคารพสิทธิ กฎ กติกา มีน้ำใจนักกีฬา มีจิตวิญญาณในการแข่งขัน และชื่นชมในสุนทรียภาพทางการกีฬา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มาตรฐานช่วงชั้น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๖ แสดงทักษะการเล่นกีฬาและนันทนาการ ให้ความร่วมมือระหว่างการเข้าร่วมกิจกรรมทางกาย และการเล่นกีฬาเป็นทีมตามโครงสร้างที่กำหนดไว้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สาระสำคัญ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จัดการแข่งขัน การเล่นเป็นทีม 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Style w:val="TableGrid"/>
        <w:tblW w:w="10980" w:type="dxa"/>
        <w:tblInd w:w="-792" w:type="dxa"/>
        <w:tblLook w:val="01E0" w:firstRow="1" w:lastRow="1" w:firstColumn="1" w:lastColumn="1" w:noHBand="0" w:noVBand="0"/>
      </w:tblPr>
      <w:tblGrid>
        <w:gridCol w:w="2568"/>
        <w:gridCol w:w="1488"/>
        <w:gridCol w:w="2244"/>
        <w:gridCol w:w="1795"/>
        <w:gridCol w:w="2885"/>
      </w:tblGrid>
      <w:tr w:rsidR="008C0CB5" w:rsidRPr="008C0CB5" w:rsidTr="00FE3DA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ผลการเรียนรู้ที่คาดหวัง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C0CB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8C0CB5" w:rsidRPr="008C0CB5" w:rsidTr="00FE3DA5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นักเรียนสามารถแข่งขันและเป็นกรรมการผู้ตัดสินได้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ทำการแข่งขัน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/>
                <w:sz w:val="32"/>
                <w:szCs w:val="32"/>
                <w:cs/>
              </w:rPr>
              <w:t>- เช็คจำนวนนักเรียน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/>
                <w:sz w:val="32"/>
                <w:szCs w:val="32"/>
                <w:cs/>
              </w:rPr>
              <w:t>- อบอุ่นร่างกาย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เริ่มทำการแข่งขันตามโปรแกรมของแต่ละกลุ่ม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ครูสรุปผลการแข่งขันและกีฬาที่ทำการแข่งขันพื้นบ้านทั้งหมด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นกหวีด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นาฬิกาจับเวลา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</w:rPr>
            </w:pPr>
            <w:r w:rsidRPr="008C0CB5">
              <w:rPr>
                <w:rFonts w:ascii="Angsana New" w:hAnsi="Angsana New" w:hint="cs"/>
                <w:sz w:val="32"/>
                <w:szCs w:val="32"/>
                <w:cs/>
              </w:rPr>
              <w:t>- สังเกตการเล่นการตัดสินของนักเรียน</w:t>
            </w:r>
          </w:p>
          <w:p w:rsidR="008C0CB5" w:rsidRPr="008C0CB5" w:rsidRDefault="008C0CB5" w:rsidP="008C0CB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สรุปผลการเรียน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ผู้เรียนสามารถปฏิบัติกิจกรรมที่เพื่อนนำเสนอได้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ปัญหาและอุปสรรคในการเรียนรู้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นักเรียนบ้างกลุ่มเล่นและคุยบ้างขณะมีการอธิบายและสาธิต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ข้อเสนอแนะแนวทางแก้ไขและการพัฒนา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>กระตุ้นเตือนและถามเพื่อตอบในแต่ละหัวข้อ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    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ลงชื่อ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ลงชื่อ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รอง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ผู้อำนวยการฝ่ายวิชาการ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8C0CB5" w:rsidRPr="008C0CB5" w:rsidRDefault="008C0CB5" w:rsidP="008C0CB5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                      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ลงชื่อ</w:t>
      </w:r>
      <w:r w:rsidRPr="008C0CB5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</w:t>
      </w:r>
      <w:r w:rsidRPr="008C0CB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ผู้อำนวยการโรงเรียนสาธิต</w:t>
      </w:r>
    </w:p>
    <w:p w:rsidR="008C0CB5" w:rsidRPr="008C0CB5" w:rsidRDefault="008C0CB5" w:rsidP="008C0CB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C0CB5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(.................................................................)</w:t>
      </w:r>
    </w:p>
    <w:p w:rsidR="008C0CB5" w:rsidRDefault="008C0CB5" w:rsidP="00AA15FE">
      <w:bookmarkStart w:id="0" w:name="_GoBack"/>
      <w:bookmarkEnd w:id="0"/>
    </w:p>
    <w:sectPr w:rsidR="008C0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3E"/>
    <w:rsid w:val="0012086B"/>
    <w:rsid w:val="001C581B"/>
    <w:rsid w:val="002966A6"/>
    <w:rsid w:val="008C0CB5"/>
    <w:rsid w:val="008D6F3E"/>
    <w:rsid w:val="009F4CC7"/>
    <w:rsid w:val="00AA15FE"/>
    <w:rsid w:val="00F85B70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F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3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8C0C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F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3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8C0C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3</cp:revision>
  <dcterms:created xsi:type="dcterms:W3CDTF">2019-02-28T05:28:00Z</dcterms:created>
  <dcterms:modified xsi:type="dcterms:W3CDTF">2019-02-28T06:00:00Z</dcterms:modified>
</cp:coreProperties>
</file>