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BE" w:rsidRPr="00BA3C1D" w:rsidRDefault="006139BE" w:rsidP="006139BE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BA3C1D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6139BE" w:rsidRPr="00632778" w:rsidRDefault="006139BE" w:rsidP="006139BE">
      <w:pPr>
        <w:tabs>
          <w:tab w:val="left" w:pos="6663"/>
        </w:tabs>
        <w:jc w:val="center"/>
        <w:rPr>
          <w:sz w:val="32"/>
          <w:szCs w:val="32"/>
        </w:rPr>
      </w:pPr>
      <w:r w:rsidRPr="005F0156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>
        <w:rPr>
          <w:rFonts w:hint="cs"/>
          <w:sz w:val="32"/>
          <w:szCs w:val="32"/>
          <w:cs/>
        </w:rPr>
        <w:t xml:space="preserve">  ๔                                          </w:t>
      </w:r>
      <w:r w:rsidRPr="005F0156">
        <w:rPr>
          <w:rFonts w:hint="cs"/>
          <w:b/>
          <w:bCs/>
          <w:sz w:val="32"/>
          <w:szCs w:val="32"/>
          <w:cs/>
        </w:rPr>
        <w:t>ภาคเรียนที่</w:t>
      </w:r>
      <w:r>
        <w:rPr>
          <w:rFonts w:hint="cs"/>
          <w:sz w:val="32"/>
          <w:szCs w:val="32"/>
          <w:cs/>
        </w:rPr>
        <w:t xml:space="preserve">  ๑ </w:t>
      </w:r>
      <w:r w:rsidRPr="005F0156">
        <w:rPr>
          <w:rFonts w:hint="cs"/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 xml:space="preserve"> ๒๕๖๔</w:t>
      </w:r>
      <w:r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ab/>
      </w:r>
    </w:p>
    <w:p w:rsidR="006139BE" w:rsidRPr="003310AC" w:rsidRDefault="006139BE" w:rsidP="006139BE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  <w:gridCol w:w="851"/>
      </w:tblGrid>
      <w:tr w:rsidR="006139BE" w:rsidRPr="00CA0A6A" w:rsidTr="002930BE">
        <w:tc>
          <w:tcPr>
            <w:tcW w:w="992" w:type="dxa"/>
            <w:vAlign w:val="center"/>
          </w:tcPr>
          <w:p w:rsidR="006139BE" w:rsidRPr="00501759" w:rsidRDefault="006139BE" w:rsidP="002930BE">
            <w:pPr>
              <w:jc w:val="center"/>
              <w:rPr>
                <w:sz w:val="32"/>
                <w:szCs w:val="32"/>
              </w:rPr>
            </w:pPr>
            <w:r w:rsidRPr="00501759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6139BE" w:rsidRPr="00D31F9F" w:rsidRDefault="006139BE" w:rsidP="002930BE">
            <w:pPr>
              <w:rPr>
                <w:sz w:val="32"/>
                <w:szCs w:val="32"/>
              </w:rPr>
            </w:pPr>
            <w:r w:rsidRPr="00D31F9F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6139BE" w:rsidRPr="00501759" w:rsidRDefault="006139BE" w:rsidP="002930BE">
            <w:pPr>
              <w:jc w:val="center"/>
              <w:rPr>
                <w:sz w:val="32"/>
                <w:szCs w:val="32"/>
              </w:rPr>
            </w:pPr>
            <w:r w:rsidRPr="00501759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6139BE" w:rsidRPr="00501759" w:rsidRDefault="006139BE" w:rsidP="002930BE">
            <w:pPr>
              <w:jc w:val="center"/>
              <w:rPr>
                <w:sz w:val="32"/>
                <w:szCs w:val="32"/>
              </w:rPr>
            </w:pPr>
            <w:r w:rsidRPr="00501759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6139BE" w:rsidRPr="00CA0A6A" w:rsidRDefault="006139BE" w:rsidP="002930BE">
            <w:pPr>
              <w:jc w:val="center"/>
              <w:rPr>
                <w:sz w:val="28"/>
              </w:rPr>
            </w:pPr>
            <w:r w:rsidRPr="00501759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6139BE" w:rsidRPr="00501759" w:rsidRDefault="006139BE" w:rsidP="002930BE">
            <w:pPr>
              <w:jc w:val="center"/>
              <w:rPr>
                <w:sz w:val="32"/>
                <w:szCs w:val="32"/>
              </w:rPr>
            </w:pPr>
            <w:r w:rsidRPr="00501759">
              <w:rPr>
                <w:rFonts w:hint="cs"/>
                <w:sz w:val="32"/>
                <w:szCs w:val="32"/>
                <w:cs/>
              </w:rPr>
              <w:t>เวลา/</w:t>
            </w:r>
          </w:p>
          <w:p w:rsidR="006139BE" w:rsidRPr="00CA0A6A" w:rsidRDefault="006139BE" w:rsidP="002930BE">
            <w:pPr>
              <w:jc w:val="center"/>
              <w:rPr>
                <w:sz w:val="28"/>
              </w:rPr>
            </w:pPr>
            <w:r w:rsidRPr="00501759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</w:tr>
      <w:tr w:rsidR="006139BE" w:rsidRPr="00CA0A6A" w:rsidTr="002930BE">
        <w:tc>
          <w:tcPr>
            <w:tcW w:w="992" w:type="dxa"/>
          </w:tcPr>
          <w:p w:rsidR="006139BE" w:rsidRPr="004F16E9" w:rsidRDefault="006139BE" w:rsidP="002930BE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๑</w:t>
            </w: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6139BE" w:rsidRPr="004F16E9" w:rsidRDefault="006139BE" w:rsidP="002930BE">
            <w:pPr>
              <w:rPr>
                <w:sz w:val="28"/>
              </w:rPr>
            </w:pPr>
            <w:r w:rsidRPr="004F16E9">
              <w:rPr>
                <w:rFonts w:hint="cs"/>
                <w:sz w:val="28"/>
                <w:cs/>
              </w:rPr>
              <w:t>ม.</w:t>
            </w:r>
            <w:r>
              <w:rPr>
                <w:rFonts w:hint="cs"/>
                <w:sz w:val="28"/>
                <w:cs/>
              </w:rPr>
              <w:t xml:space="preserve">ฐ </w:t>
            </w:r>
            <w:r w:rsidRPr="004F16E9">
              <w:rPr>
                <w:rFonts w:hint="cs"/>
                <w:sz w:val="28"/>
                <w:cs/>
              </w:rPr>
              <w:t>พ.</w:t>
            </w:r>
            <w:r>
              <w:rPr>
                <w:sz w:val="28"/>
                <w:cs/>
              </w:rPr>
              <w:t xml:space="preserve"> ๓</w:t>
            </w:r>
            <w:r>
              <w:rPr>
                <w:sz w:val="28"/>
              </w:rPr>
              <w:t>.</w:t>
            </w:r>
            <w:r>
              <w:rPr>
                <w:sz w:val="28"/>
                <w:cs/>
              </w:rPr>
              <w:t>๑</w:t>
            </w:r>
          </w:p>
          <w:p w:rsidR="006139BE" w:rsidRPr="004F16E9" w:rsidRDefault="006139BE" w:rsidP="002930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ป. ๔/๑</w:t>
            </w:r>
          </w:p>
          <w:p w:rsidR="006139BE" w:rsidRPr="004F16E9" w:rsidRDefault="006139BE" w:rsidP="002930BE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ป.๔/๒</w:t>
            </w: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6139BE" w:rsidRPr="004F16E9" w:rsidRDefault="006139BE" w:rsidP="002930BE">
            <w:pPr>
              <w:rPr>
                <w:sz w:val="28"/>
                <w:cs/>
              </w:rPr>
            </w:pPr>
            <w:r w:rsidRPr="000E2580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4F16E9">
              <w:rPr>
                <w:rFonts w:hint="cs"/>
                <w:sz w:val="28"/>
                <w:cs/>
              </w:rPr>
              <w:t xml:space="preserve"> การเคลื่อนไหวร่างกายแบบผสมผสานทั้งแบบอยู่กับที่ เช่น กระโดดหมุนตัว กระโดดเหยียดตัว แบบเคลื่อนที่ เช่น ซิกแซ</w:t>
            </w:r>
            <w:r>
              <w:rPr>
                <w:rFonts w:hint="cs"/>
                <w:sz w:val="28"/>
                <w:cs/>
              </w:rPr>
              <w:t>็</w:t>
            </w:r>
            <w:r w:rsidRPr="004F16E9">
              <w:rPr>
                <w:rFonts w:hint="cs"/>
                <w:sz w:val="28"/>
                <w:cs/>
              </w:rPr>
              <w:t>ก วิ่งเปลี่ยนทิศทาง ควบม้า</w:t>
            </w:r>
            <w:r>
              <w:rPr>
                <w:rFonts w:hint="cs"/>
                <w:sz w:val="28"/>
                <w:cs/>
              </w:rPr>
              <w:t xml:space="preserve"> แ</w:t>
            </w:r>
            <w:r w:rsidR="009436E2">
              <w:rPr>
                <w:rFonts w:hint="cs"/>
                <w:sz w:val="28"/>
                <w:cs/>
              </w:rPr>
              <w:t>ละแบบใช้อุปกรณ์ประกอบ เช่นการเลี้ยงลูกบาสเก็ตบอล</w:t>
            </w:r>
            <w:r w:rsidR="009436E2">
              <w:rPr>
                <w:sz w:val="28"/>
              </w:rPr>
              <w:t>,</w:t>
            </w:r>
            <w:r w:rsidR="009436E2">
              <w:rPr>
                <w:rFonts w:hint="cs"/>
                <w:sz w:val="28"/>
                <w:cs/>
              </w:rPr>
              <w:t>ลูกฟุตบอล ฯลฯ</w:t>
            </w:r>
            <w:r w:rsidRPr="004F16E9">
              <w:rPr>
                <w:sz w:val="28"/>
              </w:rPr>
              <w:t xml:space="preserve"> </w:t>
            </w:r>
            <w:r w:rsidRPr="004F16E9">
              <w:rPr>
                <w:rFonts w:hint="cs"/>
                <w:sz w:val="28"/>
                <w:cs/>
              </w:rPr>
              <w:t xml:space="preserve">                                              </w:t>
            </w:r>
            <w:r w:rsidRPr="004F16E9">
              <w:rPr>
                <w:sz w:val="28"/>
              </w:rPr>
              <w:t xml:space="preserve">        </w:t>
            </w:r>
          </w:p>
        </w:tc>
        <w:tc>
          <w:tcPr>
            <w:tcW w:w="1701" w:type="dxa"/>
          </w:tcPr>
          <w:p w:rsidR="006139BE" w:rsidRPr="004F16E9" w:rsidRDefault="006139BE" w:rsidP="002930BE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๑</w:t>
            </w: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6139BE" w:rsidRPr="004F16E9" w:rsidRDefault="006139BE" w:rsidP="002930BE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๖</w:t>
            </w: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jc w:val="center"/>
              <w:rPr>
                <w:sz w:val="28"/>
              </w:rPr>
            </w:pPr>
          </w:p>
          <w:p w:rsidR="006139BE" w:rsidRPr="004F16E9" w:rsidRDefault="006139BE" w:rsidP="002930BE">
            <w:pPr>
              <w:rPr>
                <w:sz w:val="28"/>
              </w:rPr>
            </w:pPr>
          </w:p>
        </w:tc>
      </w:tr>
      <w:tr w:rsidR="006139BE" w:rsidRPr="00CA0A6A" w:rsidTr="002930BE">
        <w:tc>
          <w:tcPr>
            <w:tcW w:w="992" w:type="dxa"/>
          </w:tcPr>
          <w:p w:rsidR="006139BE" w:rsidRPr="004F16E9" w:rsidRDefault="006139BE" w:rsidP="002930BE">
            <w:pPr>
              <w:rPr>
                <w:sz w:val="28"/>
                <w:cs/>
              </w:rPr>
            </w:pPr>
            <w:r>
              <w:rPr>
                <w:sz w:val="28"/>
              </w:rPr>
              <w:t xml:space="preserve">       </w:t>
            </w:r>
            <w:r>
              <w:rPr>
                <w:rFonts w:hint="cs"/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6139BE" w:rsidRDefault="006139BE" w:rsidP="002930BE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ม.ฐ.  พ. ๓.๑     </w:t>
            </w:r>
          </w:p>
          <w:p w:rsidR="006139BE" w:rsidRPr="004F16E9" w:rsidRDefault="006139BE" w:rsidP="002930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ป. ๔/</w:t>
            </w:r>
            <w:r>
              <w:rPr>
                <w:sz w:val="28"/>
                <w:cs/>
              </w:rPr>
              <w:t>๓</w:t>
            </w:r>
            <w:r>
              <w:rPr>
                <w:rFonts w:hint="cs"/>
                <w:sz w:val="28"/>
                <w:cs/>
              </w:rPr>
              <w:t xml:space="preserve">                          </w:t>
            </w:r>
            <w:r w:rsidRPr="004F16E9">
              <w:rPr>
                <w:rFonts w:hint="cs"/>
                <w:sz w:val="28"/>
                <w:cs/>
              </w:rPr>
              <w:t xml:space="preserve">                          </w:t>
            </w:r>
          </w:p>
        </w:tc>
        <w:tc>
          <w:tcPr>
            <w:tcW w:w="3685" w:type="dxa"/>
          </w:tcPr>
          <w:p w:rsidR="006139BE" w:rsidRPr="004F16E9" w:rsidRDefault="006139BE" w:rsidP="002930BE">
            <w:pPr>
              <w:rPr>
                <w:sz w:val="28"/>
                <w:cs/>
              </w:rPr>
            </w:pPr>
            <w:r w:rsidRPr="000E2580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4F16E9">
              <w:rPr>
                <w:sz w:val="28"/>
              </w:rPr>
              <w:t xml:space="preserve"> </w:t>
            </w:r>
            <w:r w:rsidRPr="004F16E9">
              <w:rPr>
                <w:rFonts w:hint="cs"/>
                <w:sz w:val="28"/>
                <w:cs/>
              </w:rPr>
              <w:t>กายบริหารท่ามือเปล่าประกอบจังหวะ</w:t>
            </w:r>
            <w:r w:rsidRPr="004F16E9">
              <w:rPr>
                <w:sz w:val="28"/>
              </w:rPr>
              <w:t xml:space="preserve"> </w:t>
            </w:r>
            <w:r w:rsidRPr="004F16E9">
              <w:rPr>
                <w:rFonts w:hint="cs"/>
                <w:sz w:val="28"/>
                <w:cs/>
              </w:rPr>
              <w:t xml:space="preserve"> </w:t>
            </w:r>
            <w:r>
              <w:rPr>
                <w:sz w:val="28"/>
              </w:rPr>
              <w:t xml:space="preserve">             </w:t>
            </w:r>
            <w:r w:rsidRPr="004F16E9">
              <w:rPr>
                <w:rFonts w:hint="cs"/>
                <w:sz w:val="28"/>
                <w:cs/>
              </w:rPr>
              <w:t xml:space="preserve">- เกมเลียนแบบและกิจกรรมแบบผลัด   </w:t>
            </w:r>
            <w:r>
              <w:rPr>
                <w:sz w:val="28"/>
              </w:rPr>
              <w:t xml:space="preserve">            </w:t>
            </w:r>
            <w:r w:rsidRPr="004F16E9">
              <w:rPr>
                <w:rFonts w:hint="cs"/>
                <w:sz w:val="28"/>
                <w:cs/>
              </w:rPr>
              <w:t xml:space="preserve">  </w:t>
            </w:r>
          </w:p>
        </w:tc>
        <w:tc>
          <w:tcPr>
            <w:tcW w:w="1701" w:type="dxa"/>
          </w:tcPr>
          <w:p w:rsidR="006139BE" w:rsidRPr="004F16E9" w:rsidRDefault="006139BE" w:rsidP="002930BE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6139BE" w:rsidRPr="004F16E9" w:rsidRDefault="006139BE" w:rsidP="002930BE">
            <w:pPr>
              <w:jc w:val="center"/>
              <w:rPr>
                <w:sz w:val="28"/>
                <w:cs/>
              </w:rPr>
            </w:pPr>
            <w:r>
              <w:rPr>
                <w:sz w:val="28"/>
                <w:cs/>
              </w:rPr>
              <w:t>๗</w:t>
            </w:r>
          </w:p>
        </w:tc>
      </w:tr>
      <w:tr w:rsidR="006139BE" w:rsidRPr="00CA0A6A" w:rsidTr="002930BE">
        <w:tc>
          <w:tcPr>
            <w:tcW w:w="992" w:type="dxa"/>
          </w:tcPr>
          <w:p w:rsidR="006139BE" w:rsidRPr="004F16E9" w:rsidRDefault="006139BE" w:rsidP="002930BE">
            <w:pPr>
              <w:jc w:val="center"/>
              <w:rPr>
                <w:sz w:val="28"/>
              </w:rPr>
            </w:pPr>
            <w:r>
              <w:rPr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6139BE" w:rsidRDefault="006139BE" w:rsidP="002930BE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ม.ฐ.  พ. ๓.๑</w:t>
            </w:r>
          </w:p>
          <w:p w:rsidR="006139BE" w:rsidRDefault="006139BE" w:rsidP="002930BE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ป.๔/๔     </w:t>
            </w:r>
          </w:p>
          <w:p w:rsidR="006139BE" w:rsidRPr="004F16E9" w:rsidRDefault="006139BE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6139BE" w:rsidRPr="004F16E9" w:rsidRDefault="006139BE" w:rsidP="002930BE">
            <w:pPr>
              <w:rPr>
                <w:sz w:val="28"/>
              </w:rPr>
            </w:pPr>
            <w:r w:rsidRPr="000E2580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>
              <w:rPr>
                <w:rFonts w:hint="cs"/>
                <w:sz w:val="28"/>
                <w:cs/>
              </w:rPr>
              <w:t xml:space="preserve"> กิจกรรมการเต้นประกอบจังหวะเพลง</w:t>
            </w:r>
            <w:r w:rsidRPr="004F16E9">
              <w:rPr>
                <w:rFonts w:hint="cs"/>
                <w:sz w:val="28"/>
                <w:cs/>
              </w:rPr>
              <w:t xml:space="preserve">                  </w:t>
            </w:r>
          </w:p>
        </w:tc>
        <w:tc>
          <w:tcPr>
            <w:tcW w:w="1701" w:type="dxa"/>
          </w:tcPr>
          <w:p w:rsidR="006139BE" w:rsidRPr="004F16E9" w:rsidRDefault="006139BE" w:rsidP="002930BE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6139BE" w:rsidRDefault="006139BE" w:rsidP="002930BE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๗</w:t>
            </w:r>
          </w:p>
        </w:tc>
      </w:tr>
    </w:tbl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Default="006139BE" w:rsidP="006139B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139BE" w:rsidRPr="0082334E" w:rsidRDefault="006139BE" w:rsidP="006139BE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6139BE" w:rsidRPr="0082334E" w:rsidRDefault="006139BE" w:rsidP="006139BE">
      <w:pPr>
        <w:tabs>
          <w:tab w:val="left" w:pos="6663"/>
        </w:tabs>
        <w:jc w:val="center"/>
        <w:rPr>
          <w:sz w:val="32"/>
          <w:szCs w:val="32"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Pr="0082334E">
        <w:rPr>
          <w:rFonts w:hint="cs"/>
          <w:sz w:val="32"/>
          <w:szCs w:val="32"/>
          <w:cs/>
        </w:rPr>
        <w:t xml:space="preserve">  ๔    </w:t>
      </w:r>
      <w:r w:rsidRPr="0082334E">
        <w:rPr>
          <w:rFonts w:hint="cs"/>
          <w:sz w:val="32"/>
          <w:szCs w:val="32"/>
          <w:cs/>
        </w:rPr>
        <w:tab/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๒ </w:t>
      </w:r>
      <w:r w:rsidRPr="0082334E">
        <w:rPr>
          <w:rFonts w:hint="cs"/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 xml:space="preserve"> ๒๕๖๔</w:t>
      </w:r>
    </w:p>
    <w:p w:rsidR="006139BE" w:rsidRPr="0082334E" w:rsidRDefault="006139BE" w:rsidP="006139BE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  <w:gridCol w:w="851"/>
      </w:tblGrid>
      <w:tr w:rsidR="006139BE" w:rsidRPr="0082334E" w:rsidTr="002930BE">
        <w:tc>
          <w:tcPr>
            <w:tcW w:w="992" w:type="dxa"/>
            <w:vAlign w:val="center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เวลา/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พ.๓.๒                       </w:t>
            </w:r>
            <w:r w:rsidRPr="0082334E">
              <w:rPr>
                <w:sz w:val="28"/>
              </w:rPr>
              <w:t xml:space="preserve">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sz w:val="28"/>
                <w:cs/>
              </w:rPr>
              <w:t>ป๔</w:t>
            </w:r>
            <w:r w:rsidRPr="0082334E">
              <w:rPr>
                <w:sz w:val="28"/>
              </w:rPr>
              <w:t>/</w:t>
            </w:r>
            <w:r w:rsidRPr="0082334E">
              <w:rPr>
                <w:sz w:val="28"/>
                <w:cs/>
              </w:rPr>
              <w:t>๑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6139BE" w:rsidRDefault="006139BE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 การออกกำลังกาย เล่นเกมตามขอบเขตของตนเองและเล่นกีฬาพื้นฐาน</w:t>
            </w:r>
            <w:r>
              <w:rPr>
                <w:rFonts w:hint="cs"/>
                <w:sz w:val="28"/>
                <w:cs/>
              </w:rPr>
              <w:t>สากล</w:t>
            </w:r>
            <w:r w:rsidRPr="0082334E">
              <w:rPr>
                <w:rFonts w:hint="cs"/>
                <w:sz w:val="28"/>
                <w:cs/>
              </w:rPr>
              <w:t>ร่วมกับผู้อื่น</w:t>
            </w:r>
          </w:p>
          <w:p w:rsidR="006139BE" w:rsidRPr="00A92105" w:rsidRDefault="006139BE" w:rsidP="002930BE">
            <w:pPr>
              <w:rPr>
                <w:sz w:val="28"/>
                <w:cs/>
              </w:rPr>
            </w:pPr>
            <w:r>
              <w:rPr>
                <w:sz w:val="28"/>
              </w:rPr>
              <w:t>-</w:t>
            </w:r>
            <w:r w:rsidRPr="00A92105">
              <w:rPr>
                <w:rFonts w:hint="cs"/>
                <w:sz w:val="28"/>
                <w:cs/>
              </w:rPr>
              <w:t xml:space="preserve"> </w:t>
            </w:r>
            <w:r w:rsidRPr="00A92105">
              <w:rPr>
                <w:sz w:val="28"/>
              </w:rPr>
              <w:t xml:space="preserve"> </w:t>
            </w:r>
            <w:r w:rsidRPr="004F16E9">
              <w:rPr>
                <w:rFonts w:hint="cs"/>
                <w:sz w:val="28"/>
                <w:cs/>
              </w:rPr>
              <w:t>แฮนด์บอล</w:t>
            </w:r>
            <w:r w:rsidRPr="00A92105">
              <w:rPr>
                <w:sz w:val="28"/>
              </w:rPr>
              <w:t xml:space="preserve">                                                                        </w:t>
            </w:r>
            <w:r w:rsidRPr="00A92105">
              <w:rPr>
                <w:rFonts w:hint="cs"/>
                <w:sz w:val="28"/>
                <w:cs/>
              </w:rPr>
              <w:t xml:space="preserve">    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sz w:val="28"/>
              </w:rPr>
              <w:t xml:space="preserve">    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sz w:val="28"/>
              </w:rPr>
              <w:t xml:space="preserve">     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พ.๓.๒                       </w:t>
            </w:r>
            <w:r w:rsidRPr="0082334E">
              <w:rPr>
                <w:sz w:val="28"/>
              </w:rPr>
              <w:t xml:space="preserve">  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ป๔</w:t>
            </w:r>
            <w:r w:rsidRPr="0082334E">
              <w:rPr>
                <w:sz w:val="28"/>
              </w:rPr>
              <w:t>/</w:t>
            </w:r>
            <w:r w:rsidRPr="0082334E">
              <w:rPr>
                <w:rFonts w:hint="cs"/>
                <w:sz w:val="28"/>
                <w:cs/>
              </w:rPr>
              <w:t>๑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6139BE" w:rsidRDefault="006139BE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>การวิเคราะห์ผลพัฒนาการของตนในการออกกำลังกาย เล่นเกม และการเล่นกีฬา</w:t>
            </w:r>
            <w:r>
              <w:rPr>
                <w:rFonts w:hint="cs"/>
                <w:sz w:val="28"/>
                <w:cs/>
              </w:rPr>
              <w:t>สากล</w:t>
            </w:r>
            <w:r w:rsidRPr="0082334E">
              <w:rPr>
                <w:rFonts w:hint="cs"/>
                <w:sz w:val="28"/>
                <w:cs/>
              </w:rPr>
              <w:t xml:space="preserve">ตามตัวอย่างและแบบปฏิบัติของผู้อื่น  </w:t>
            </w:r>
            <w:r w:rsidRPr="0082334E">
              <w:rPr>
                <w:sz w:val="28"/>
              </w:rPr>
              <w:t xml:space="preserve">                                            </w:t>
            </w:r>
            <w:r w:rsidRPr="0082334E">
              <w:rPr>
                <w:rFonts w:hint="cs"/>
                <w:sz w:val="28"/>
                <w:cs/>
              </w:rPr>
              <w:t xml:space="preserve">  - คุณค่าของการออกกำลังกายเล่นเกมและเล่น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>
              <w:rPr>
                <w:sz w:val="28"/>
              </w:rPr>
              <w:t>-</w:t>
            </w:r>
            <w:r>
              <w:rPr>
                <w:rFonts w:hint="cs"/>
                <w:sz w:val="28"/>
                <w:cs/>
              </w:rPr>
              <w:t>กิจกรรมนันทนาการ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พ.๓.๒                       </w:t>
            </w:r>
            <w:r w:rsidRPr="0082334E">
              <w:rPr>
                <w:sz w:val="28"/>
              </w:rPr>
              <w:t xml:space="preserve">  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ป.๔/๒</w:t>
            </w:r>
          </w:p>
        </w:tc>
        <w:tc>
          <w:tcPr>
            <w:tcW w:w="36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การปฏิบัติตามกฎ กติกาการเล่นกีฬาพื้นฐานตามชนิดกีฬาที่เล่น </w:t>
            </w:r>
            <w:r>
              <w:rPr>
                <w:sz w:val="28"/>
              </w:rPr>
              <w:t xml:space="preserve">– </w:t>
            </w:r>
            <w:r>
              <w:rPr>
                <w:rFonts w:hint="cs"/>
                <w:sz w:val="28"/>
                <w:cs/>
              </w:rPr>
              <w:t>การเล่นเป็นทีม</w:t>
            </w:r>
            <w:r w:rsidRPr="0082334E">
              <w:rPr>
                <w:rFonts w:hint="cs"/>
                <w:sz w:val="28"/>
                <w:cs/>
              </w:rPr>
              <w:t xml:space="preserve">                         </w:t>
            </w:r>
            <w:r w:rsidRPr="0082334E">
              <w:rPr>
                <w:sz w:val="28"/>
              </w:rPr>
              <w:t xml:space="preserve">                          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b/>
                <w:bCs/>
                <w:sz w:val="28"/>
              </w:rPr>
              <w:t xml:space="preserve">  </w:t>
            </w:r>
            <w:r w:rsidRPr="0082334E">
              <w:rPr>
                <w:sz w:val="28"/>
                <w:cs/>
              </w:rPr>
              <w:t>แบบทดสอบสมรรถภาพทางกาย 9 รายการ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</w:tbl>
    <w:p w:rsidR="006139BE" w:rsidRPr="0082334E" w:rsidRDefault="006139BE" w:rsidP="006139BE">
      <w:pPr>
        <w:rPr>
          <w:sz w:val="32"/>
          <w:szCs w:val="32"/>
        </w:rPr>
      </w:pPr>
    </w:p>
    <w:p w:rsidR="006139BE" w:rsidRPr="0082334E" w:rsidRDefault="006139BE" w:rsidP="006139BE">
      <w:pPr>
        <w:rPr>
          <w:sz w:val="32"/>
          <w:szCs w:val="32"/>
        </w:rPr>
      </w:pPr>
    </w:p>
    <w:p w:rsidR="0063699D" w:rsidRDefault="0063699D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6139BE" w:rsidRPr="0082334E" w:rsidRDefault="006139BE" w:rsidP="006139BE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6139BE" w:rsidRPr="0082334E" w:rsidRDefault="006139BE" w:rsidP="006139BE">
      <w:pPr>
        <w:tabs>
          <w:tab w:val="left" w:pos="6663"/>
        </w:tabs>
        <w:jc w:val="center"/>
        <w:rPr>
          <w:sz w:val="32"/>
          <w:szCs w:val="32"/>
          <w:cs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>
        <w:rPr>
          <w:rFonts w:hint="cs"/>
          <w:sz w:val="32"/>
          <w:szCs w:val="32"/>
          <w:cs/>
        </w:rPr>
        <w:t xml:space="preserve">  ๕                                                                </w:t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๑ </w:t>
      </w:r>
      <w:r>
        <w:rPr>
          <w:rFonts w:hint="cs"/>
          <w:sz w:val="32"/>
          <w:szCs w:val="32"/>
          <w:cs/>
        </w:rPr>
        <w:t>/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๒๕๖๔</w:t>
      </w:r>
    </w:p>
    <w:p w:rsidR="006139BE" w:rsidRPr="0082334E" w:rsidRDefault="006139BE" w:rsidP="006139BE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  <w:gridCol w:w="851"/>
      </w:tblGrid>
      <w:tr w:rsidR="006139BE" w:rsidRPr="0082334E" w:rsidTr="002930BE">
        <w:tc>
          <w:tcPr>
            <w:tcW w:w="992" w:type="dxa"/>
            <w:vAlign w:val="center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เวลา/</w:t>
            </w:r>
          </w:p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</w:t>
            </w:r>
            <w:r w:rsidRPr="0082334E">
              <w:rPr>
                <w:sz w:val="28"/>
                <w:cs/>
              </w:rPr>
              <w:t>ป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๕ </w:t>
            </w:r>
            <w:r w:rsidRPr="0082334E">
              <w:rPr>
                <w:rFonts w:hint="cs"/>
                <w:sz w:val="28"/>
                <w:cs/>
              </w:rPr>
              <w:t xml:space="preserve">/๑  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</w:t>
            </w:r>
          </w:p>
        </w:tc>
        <w:tc>
          <w:tcPr>
            <w:tcW w:w="3685" w:type="dxa"/>
          </w:tcPr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การจัดรูปแบบการเคลื่อนไหวร่างกายแบบผสมผสานและการปฏิบัติกิจกรรมทางกายทั้งแบบอยู่กับที่แบบเคลื่อนที่และใช้อุปกรณ์ประกอบตามที่กำหนด เช่น การฝึกกายบริหาร ยืดหยุ่นขั้นพื้นฐาน      </w:t>
            </w:r>
            <w:r w:rsidRPr="0082334E">
              <w:rPr>
                <w:sz w:val="28"/>
              </w:rPr>
              <w:t xml:space="preserve">                                        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ป.๕/๒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</w:t>
            </w:r>
            <w:r w:rsidRPr="0082334E">
              <w:rPr>
                <w:sz w:val="28"/>
                <w:cs/>
              </w:rPr>
              <w:t>๓</w:t>
            </w:r>
            <w:r w:rsidRPr="0082334E">
              <w:rPr>
                <w:rFonts w:hint="cs"/>
                <w:sz w:val="28"/>
                <w:cs/>
              </w:rPr>
              <w:t xml:space="preserve">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6139BE" w:rsidRDefault="006139BE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เกมนำไปสู่กี</w:t>
            </w:r>
            <w:r>
              <w:rPr>
                <w:rFonts w:hint="cs"/>
                <w:sz w:val="28"/>
                <w:cs/>
              </w:rPr>
              <w:t>ฬาและกิจกรรมแบบผลัด</w:t>
            </w:r>
            <w:r w:rsidRPr="0082334E">
              <w:rPr>
                <w:sz w:val="28"/>
              </w:rPr>
              <w:t xml:space="preserve">                                          </w:t>
            </w:r>
            <w:r w:rsidRPr="0082334E">
              <w:rPr>
                <w:rFonts w:ascii="AngsanaUPC" w:hAnsi="AngsanaUPC" w:cs="AngsanaUPC"/>
                <w:sz w:val="28"/>
              </w:rPr>
              <w:t>•</w:t>
            </w: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การเคลื่อนไหวในเรื่องของการรับแรง การใช้แรง และความสมดุล กระโดดเชือก     </w:t>
            </w:r>
          </w:p>
          <w:p w:rsidR="007F2C40" w:rsidRPr="007F2C40" w:rsidRDefault="007F2C40" w:rsidP="007F2C40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-กีฬาเทเบิลเทนนิส 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๘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ป.๕/๔                            ป.๕/</w:t>
            </w:r>
            <w:r w:rsidRPr="0082334E">
              <w:rPr>
                <w:sz w:val="28"/>
                <w:cs/>
              </w:rPr>
              <w:t xml:space="preserve">๕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sz w:val="28"/>
              </w:rPr>
              <w:t xml:space="preserve">                  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sz w:val="28"/>
              </w:rPr>
              <w:t xml:space="preserve">                                          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ป.๕</w:t>
            </w:r>
            <w:r w:rsidRPr="0082334E">
              <w:rPr>
                <w:sz w:val="28"/>
              </w:rPr>
              <w:t xml:space="preserve"> /</w:t>
            </w:r>
            <w:r w:rsidRPr="0082334E">
              <w:rPr>
                <w:sz w:val="28"/>
                <w:cs/>
              </w:rPr>
              <w:t>๖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7F2C40" w:rsidRPr="0082334E" w:rsidRDefault="006139BE" w:rsidP="007F2C40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ทักษะกลไกที่ส่งผลต่อกา</w:t>
            </w:r>
            <w:r>
              <w:rPr>
                <w:rFonts w:hint="cs"/>
                <w:sz w:val="28"/>
                <w:cs/>
              </w:rPr>
              <w:t>รปฏิบัติกิจกรรม</w:t>
            </w:r>
            <w:r w:rsidR="007F2C40">
              <w:rPr>
                <w:rFonts w:hint="cs"/>
                <w:sz w:val="28"/>
                <w:cs/>
              </w:rPr>
              <w:t>ทางกายกิจกรรมการเคลื่อนไหว</w:t>
            </w:r>
          </w:p>
          <w:p w:rsidR="006139BE" w:rsidRDefault="006139BE" w:rsidP="002930BE">
            <w:pPr>
              <w:rPr>
                <w:rFonts w:hint="cs"/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</w:t>
            </w:r>
            <w:r w:rsidR="007F2C40">
              <w:rPr>
                <w:rFonts w:hint="cs"/>
                <w:sz w:val="28"/>
                <w:cs/>
              </w:rPr>
              <w:t xml:space="preserve">-กีฬากรีฑา  </w:t>
            </w:r>
          </w:p>
          <w:p w:rsidR="007F2C40" w:rsidRPr="0082334E" w:rsidRDefault="007F2C40" w:rsidP="002930BE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  -วิ่งทางตรง 50 เมตร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</w:tbl>
    <w:p w:rsidR="006139BE" w:rsidRPr="0082334E" w:rsidRDefault="006139BE" w:rsidP="006139BE">
      <w:pPr>
        <w:rPr>
          <w:sz w:val="32"/>
          <w:szCs w:val="32"/>
          <w:cs/>
        </w:rPr>
      </w:pPr>
    </w:p>
    <w:p w:rsidR="006139BE" w:rsidRPr="0082334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Default="006139BE" w:rsidP="006139BE">
      <w:pPr>
        <w:rPr>
          <w:sz w:val="32"/>
          <w:szCs w:val="32"/>
        </w:rPr>
      </w:pPr>
    </w:p>
    <w:p w:rsidR="006139BE" w:rsidRPr="0082334E" w:rsidRDefault="006139BE" w:rsidP="006139BE">
      <w:pPr>
        <w:rPr>
          <w:sz w:val="32"/>
          <w:szCs w:val="32"/>
        </w:rPr>
      </w:pPr>
    </w:p>
    <w:p w:rsidR="006139BE" w:rsidRPr="0082334E" w:rsidRDefault="006139BE" w:rsidP="006139BE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6139BE" w:rsidRPr="0082334E" w:rsidRDefault="006139BE" w:rsidP="006139BE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>
        <w:rPr>
          <w:rFonts w:hint="cs"/>
          <w:sz w:val="32"/>
          <w:szCs w:val="32"/>
          <w:cs/>
        </w:rPr>
        <w:t xml:space="preserve">  ๕                                                                   </w:t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๒</w:t>
      </w:r>
      <w:r>
        <w:rPr>
          <w:rFonts w:hint="cs"/>
          <w:sz w:val="32"/>
          <w:szCs w:val="32"/>
          <w:cs/>
        </w:rPr>
        <w:t>/๒๕๖๔</w:t>
      </w:r>
      <w:r w:rsidRPr="0082334E">
        <w:rPr>
          <w:rFonts w:hint="cs"/>
          <w:sz w:val="32"/>
          <w:szCs w:val="32"/>
          <w:cs/>
        </w:rPr>
        <w:t xml:space="preserve"> </w:t>
      </w:r>
    </w:p>
    <w:p w:rsidR="006139BE" w:rsidRPr="0082334E" w:rsidRDefault="006139BE" w:rsidP="006139BE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  <w:gridCol w:w="851"/>
      </w:tblGrid>
      <w:tr w:rsidR="006139BE" w:rsidRPr="0082334E" w:rsidTr="002930BE">
        <w:tc>
          <w:tcPr>
            <w:tcW w:w="992" w:type="dxa"/>
            <w:vAlign w:val="center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เวลา/</w:t>
            </w:r>
          </w:p>
          <w:p w:rsidR="006139BE" w:rsidRPr="0082334E" w:rsidRDefault="006139BE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ม.ฐ   พ.๓.๒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</w:t>
            </w:r>
            <w:r w:rsidRPr="0082334E">
              <w:rPr>
                <w:sz w:val="28"/>
                <w:cs/>
              </w:rPr>
              <w:t>๑</w:t>
            </w:r>
            <w:r w:rsidRPr="0082334E">
              <w:rPr>
                <w:rFonts w:hint="cs"/>
                <w:sz w:val="28"/>
                <w:cs/>
              </w:rPr>
              <w:t xml:space="preserve">                            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</w:t>
            </w: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            </w:t>
            </w:r>
          </w:p>
        </w:tc>
        <w:tc>
          <w:tcPr>
            <w:tcW w:w="3685" w:type="dxa"/>
          </w:tcPr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หลักการและรูปแบบการออกกำลังกาย                                                             - การออกกำลังกายและการเล่นเกม เช่น เกมเบ็ดเตล็ด เกมเลียนแบบเกมนำและการละเล่นพื้นเมือง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jc w:val="center"/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sz w:val="28"/>
              </w:rPr>
              <w:t xml:space="preserve">   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 พ.๓.๒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</w:t>
            </w:r>
            <w:r w:rsidRPr="0082334E">
              <w:rPr>
                <w:sz w:val="28"/>
              </w:rPr>
              <w:t xml:space="preserve"> /</w:t>
            </w:r>
            <w:r w:rsidRPr="0082334E">
              <w:rPr>
                <w:sz w:val="28"/>
                <w:cs/>
              </w:rPr>
              <w:t>๒</w:t>
            </w:r>
          </w:p>
          <w:p w:rsidR="006139BE" w:rsidRPr="0082334E" w:rsidRDefault="006139BE" w:rsidP="002930BE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การเล่นกีฬาไทยและกีฬาสากลประเภทบุคคลและทีมที่เหมาะสมกับวัยอย่างสม่ำเสมอ                                                  - เทเบิลเทนนิส</w:t>
            </w:r>
            <w:r w:rsidRPr="0082334E">
              <w:rPr>
                <w:sz w:val="28"/>
              </w:rPr>
              <w:t xml:space="preserve"> / </w:t>
            </w:r>
            <w:r w:rsidRPr="0082334E">
              <w:rPr>
                <w:rFonts w:hint="cs"/>
                <w:sz w:val="28"/>
                <w:cs/>
              </w:rPr>
              <w:t>เปตอง</w:t>
            </w:r>
            <w:r w:rsidRPr="0082334E">
              <w:rPr>
                <w:sz w:val="28"/>
              </w:rPr>
              <w:t xml:space="preserve">                                     </w:t>
            </w:r>
            <w:r w:rsidRPr="0082334E">
              <w:rPr>
                <w:rFonts w:hint="cs"/>
                <w:sz w:val="28"/>
                <w:cs/>
              </w:rPr>
              <w:t>-</w:t>
            </w: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การสร้างทางทางเลือกในวิธีปฏิบัติในการเล่นกีฬาอย่างหลากหลายและมีน้ำใจเป็นนักกีฬา                                              - กฎ กติกาในการเล่นกีฬาไทย และกีฬาสากลตามชนิดกีฬาที่เล่น                          </w:t>
            </w:r>
            <w:r w:rsidRPr="0082334E">
              <w:rPr>
                <w:sz w:val="28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๘</w:t>
            </w:r>
          </w:p>
        </w:tc>
      </w:tr>
      <w:tr w:rsidR="006139BE" w:rsidRPr="0082334E" w:rsidTr="002930BE">
        <w:tc>
          <w:tcPr>
            <w:tcW w:w="992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 พ.๓.๒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ป.๕/๓</w:t>
            </w:r>
            <w:r w:rsidRPr="0082334E">
              <w:rPr>
                <w:sz w:val="28"/>
              </w:rPr>
              <w:t xml:space="preserve">  </w:t>
            </w:r>
          </w:p>
          <w:p w:rsidR="006139BE" w:rsidRPr="0082334E" w:rsidRDefault="006139BE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ป.๕/</w:t>
            </w:r>
            <w:r w:rsidRPr="0082334E">
              <w:rPr>
                <w:sz w:val="28"/>
                <w:cs/>
              </w:rPr>
              <w:t>๔</w:t>
            </w:r>
          </w:p>
          <w:p w:rsidR="006139BE" w:rsidRPr="0082334E" w:rsidRDefault="006139BE" w:rsidP="002930BE">
            <w:pPr>
              <w:rPr>
                <w:sz w:val="28"/>
              </w:rPr>
            </w:pPr>
          </w:p>
          <w:p w:rsidR="006139BE" w:rsidRPr="0082334E" w:rsidRDefault="006139BE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6139BE" w:rsidRPr="0082334E" w:rsidRDefault="006139BE" w:rsidP="002930BE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วิธีการรุกและวิธีป้องกันในการเล่นกีฬาไทยและกีฬาสากลที่เล่น                               </w:t>
            </w:r>
            <w:r w:rsidRPr="0082334E">
              <w:rPr>
                <w:sz w:val="28"/>
              </w:rPr>
              <w:t xml:space="preserve">                </w:t>
            </w:r>
            <w:r w:rsidRPr="0082334E">
              <w:rPr>
                <w:rFonts w:ascii="AngsanaUPC" w:hAnsi="AngsanaUPC" w:cs="AngsanaUPC"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สิทธิของตนเองและผู้อื่นในการเล่นเกมและกีฬา                                                        </w:t>
            </w:r>
            <w:r w:rsidRPr="0082334E">
              <w:rPr>
                <w:sz w:val="28"/>
              </w:rPr>
              <w:t xml:space="preserve">                    </w:t>
            </w:r>
            <w:r w:rsidRPr="0082334E">
              <w:rPr>
                <w:rFonts w:hint="cs"/>
                <w:sz w:val="28"/>
                <w:cs/>
              </w:rPr>
              <w:t xml:space="preserve"> - ความแตกต่างระหว่างบุคคล ในการเล่นเกมและกีฬา                                              </w:t>
            </w:r>
            <w:r w:rsidRPr="0082334E">
              <w:rPr>
                <w:sz w:val="28"/>
              </w:rPr>
              <w:t xml:space="preserve">                         </w:t>
            </w:r>
            <w:r w:rsidRPr="0082334E">
              <w:rPr>
                <w:rFonts w:hint="cs"/>
                <w:sz w:val="28"/>
                <w:cs/>
              </w:rPr>
              <w:t xml:space="preserve">  </w:t>
            </w:r>
            <w:r w:rsidRPr="0082334E">
              <w:rPr>
                <w:sz w:val="28"/>
              </w:rPr>
              <w:t xml:space="preserve">- </w:t>
            </w:r>
            <w:r w:rsidRPr="0082334E">
              <w:rPr>
                <w:sz w:val="28"/>
                <w:cs/>
              </w:rPr>
              <w:t>แบบทดสอบสมรรถภาพทางกาย 9 รายการ</w:t>
            </w:r>
          </w:p>
        </w:tc>
        <w:tc>
          <w:tcPr>
            <w:tcW w:w="170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:rsidR="006139BE" w:rsidRPr="0082334E" w:rsidRDefault="006139BE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๘</w:t>
            </w:r>
          </w:p>
        </w:tc>
      </w:tr>
    </w:tbl>
    <w:p w:rsidR="006139BE" w:rsidRDefault="006139BE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Pr="0082334E" w:rsidRDefault="00AB7B39" w:rsidP="00AB7B39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AB7B39" w:rsidRPr="0082334E" w:rsidRDefault="00AB7B39" w:rsidP="00AB7B39">
      <w:pPr>
        <w:tabs>
          <w:tab w:val="left" w:pos="6663"/>
        </w:tabs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</w:t>
      </w: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Pr="0082334E">
        <w:rPr>
          <w:rFonts w:hint="cs"/>
          <w:sz w:val="32"/>
          <w:szCs w:val="32"/>
          <w:cs/>
        </w:rPr>
        <w:t xml:space="preserve">  ๖    </w:t>
      </w:r>
      <w:r w:rsidRPr="0082334E">
        <w:rPr>
          <w:rFonts w:hint="cs"/>
          <w:sz w:val="32"/>
          <w:szCs w:val="32"/>
          <w:cs/>
        </w:rPr>
        <w:tab/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๑ </w:t>
      </w:r>
      <w:r w:rsidRPr="0082334E">
        <w:rPr>
          <w:rFonts w:hint="cs"/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 xml:space="preserve"> ๒๕๖๔</w:t>
      </w:r>
    </w:p>
    <w:p w:rsidR="00AB7B39" w:rsidRPr="0082334E" w:rsidRDefault="00AB7B39" w:rsidP="00AB7B39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  <w:gridCol w:w="851"/>
      </w:tblGrid>
      <w:tr w:rsidR="00AB7B39" w:rsidRPr="0082334E" w:rsidTr="002930BE">
        <w:tc>
          <w:tcPr>
            <w:tcW w:w="992" w:type="dxa"/>
            <w:vAlign w:val="center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เวลา/</w:t>
            </w:r>
          </w:p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</w:tr>
      <w:tr w:rsidR="00AB7B39" w:rsidRPr="0082334E" w:rsidTr="002930BE">
        <w:tc>
          <w:tcPr>
            <w:tcW w:w="992" w:type="dxa"/>
          </w:tcPr>
          <w:p w:rsidR="00AB7B39" w:rsidRPr="0082334E" w:rsidRDefault="00AB7B39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   ป.๖/</w:t>
            </w:r>
            <w:r w:rsidRPr="0082334E">
              <w:rPr>
                <w:sz w:val="28"/>
                <w:cs/>
              </w:rPr>
              <w:t>๑</w:t>
            </w:r>
            <w:r w:rsidRPr="0082334E">
              <w:rPr>
                <w:rFonts w:hint="cs"/>
                <w:sz w:val="28"/>
                <w:cs/>
              </w:rPr>
              <w:t xml:space="preserve">   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          </w:t>
            </w: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                                     </w:t>
            </w:r>
            <w:r w:rsidRPr="0082334E">
              <w:rPr>
                <w:sz w:val="28"/>
              </w:rPr>
              <w:t xml:space="preserve">                                                      </w:t>
            </w:r>
            <w:r w:rsidRPr="0082334E">
              <w:rPr>
                <w:rFonts w:hint="cs"/>
                <w:sz w:val="28"/>
                <w:cs/>
              </w:rPr>
              <w:t xml:space="preserve">                                                    </w:t>
            </w:r>
          </w:p>
        </w:tc>
        <w:tc>
          <w:tcPr>
            <w:tcW w:w="3685" w:type="dxa"/>
          </w:tcPr>
          <w:p w:rsidR="00AB7B39" w:rsidRDefault="00AB7B39" w:rsidP="002930BE">
            <w:pPr>
              <w:rPr>
                <w:rFonts w:ascii="AngsanaUPC" w:hAnsi="AngsanaUPC" w:cs="AngsanaUPC"/>
                <w:b/>
                <w:bCs/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การเคลื่อนไหวร่วมกับผู้อื่นแบบผลัดในลักษณะผสมผสานในการร่วมกิจกรรมทางกาย เช่น กิจกรรมแบบผลัด กายบริหารประกอบเพลง ยืดหยุ่นขั้นพื้นฐานที่ใช่ท่าต่อเนื่องและการต่อตัวท่าง่ายๆ                      </w:t>
            </w:r>
            <w:r w:rsidRPr="0082334E">
              <w:rPr>
                <w:sz w:val="28"/>
              </w:rPr>
              <w:t xml:space="preserve">                        </w:t>
            </w:r>
            <w:r w:rsidRPr="0082334E">
              <w:rPr>
                <w:rFonts w:hint="cs"/>
                <w:sz w:val="28"/>
                <w:cs/>
              </w:rPr>
              <w:t xml:space="preserve">   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๑</w:t>
            </w: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</w:tr>
      <w:tr w:rsidR="00AB7B39" w:rsidRPr="0082334E" w:rsidTr="002930BE">
        <w:tc>
          <w:tcPr>
            <w:tcW w:w="992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๒</w:t>
            </w: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   ป.๖/๒   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</w:t>
            </w:r>
            <w:r w:rsidRPr="0082334E">
              <w:rPr>
                <w:sz w:val="28"/>
              </w:rPr>
              <w:t>/</w:t>
            </w:r>
            <w:r w:rsidRPr="0082334E">
              <w:rPr>
                <w:sz w:val="28"/>
                <w:cs/>
              </w:rPr>
              <w:t>๓</w:t>
            </w:r>
            <w:r w:rsidRPr="0082334E">
              <w:rPr>
                <w:rFonts w:hint="cs"/>
                <w:sz w:val="28"/>
                <w:cs/>
              </w:rPr>
              <w:t xml:space="preserve">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b/>
                <w:bCs/>
                <w:sz w:val="28"/>
                <w:cs/>
              </w:rPr>
              <w:t xml:space="preserve">  </w:t>
            </w:r>
            <w:r w:rsidRPr="0082334E">
              <w:rPr>
                <w:rFonts w:hint="cs"/>
                <w:sz w:val="28"/>
                <w:cs/>
              </w:rPr>
              <w:t xml:space="preserve">การเคลื่อนไหวในเรื่องของการรับแรง การใช้แรง และความสมดุลกับการพัฒนาทักษะการเคลื่อนไหวในการเล่นเกมและกีฬา                                                                        </w:t>
            </w: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 การเล่นกีฬาไทย กีฬาสากลบุคคลและประเภททีม เช่น</w:t>
            </w:r>
            <w:r>
              <w:rPr>
                <w:rFonts w:hint="cs"/>
                <w:sz w:val="28"/>
                <w:cs/>
              </w:rPr>
              <w:t xml:space="preserve"> กรีฑาประเภทลู่  แบดมินตัน ฟุตบอล   วอลเลย์บอล</w:t>
            </w:r>
            <w:r w:rsidRPr="0082334E">
              <w:rPr>
                <w:sz w:val="28"/>
              </w:rPr>
              <w:t xml:space="preserve">                                     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๒</w:t>
            </w: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  <w:tr w:rsidR="00AB7B39" w:rsidRPr="0082334E" w:rsidTr="002930BE">
        <w:tc>
          <w:tcPr>
            <w:tcW w:w="992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๓</w:t>
            </w: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ม.ฐ  พ.</w:t>
            </w:r>
            <w:r w:rsidRPr="0082334E">
              <w:rPr>
                <w:sz w:val="28"/>
                <w:cs/>
              </w:rPr>
              <w:t xml:space="preserve"> ๓</w:t>
            </w:r>
            <w:r w:rsidRPr="0082334E">
              <w:rPr>
                <w:sz w:val="28"/>
              </w:rPr>
              <w:t>.</w:t>
            </w:r>
            <w:r w:rsidRPr="0082334E">
              <w:rPr>
                <w:sz w:val="28"/>
                <w:cs/>
              </w:rPr>
              <w:t xml:space="preserve">๑ </w:t>
            </w:r>
            <w:r w:rsidRPr="0082334E">
              <w:rPr>
                <w:rFonts w:hint="cs"/>
                <w:sz w:val="28"/>
                <w:cs/>
              </w:rPr>
              <w:t xml:space="preserve">                         ป.๖/๔   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</w:t>
            </w:r>
            <w:r w:rsidRPr="0082334E">
              <w:rPr>
                <w:sz w:val="28"/>
              </w:rPr>
              <w:t>/</w:t>
            </w:r>
            <w:r w:rsidRPr="0082334E">
              <w:rPr>
                <w:rFonts w:hint="cs"/>
                <w:sz w:val="28"/>
                <w:cs/>
              </w:rPr>
              <w:t xml:space="preserve">๕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                                  </w:t>
            </w:r>
            <w:r w:rsidRPr="0082334E">
              <w:rPr>
                <w:sz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AB7B39" w:rsidRDefault="00AB7B39" w:rsidP="002930BE">
            <w:pPr>
              <w:rPr>
                <w:rFonts w:ascii="AngsanaUPC" w:hAnsi="AngsanaUPC" w:cs="AngsanaUPC"/>
                <w:b/>
                <w:bCs/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</w:rPr>
              <w:t>•</w:t>
            </w: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การใช้ข้อมูลด้านทักษะกลไกเพื่อปรับปรุงและเพิ่มพูนความสามารถในการปฏิบัติกิจกรรมทางกายและเล่นกีฬา                        </w:t>
            </w: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การนำความรู้และหลักการของกิจกรรมนันทนาการไปใช้เป็นฐานการศึกษาหาความรู้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๓</w:t>
            </w: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</w:tbl>
    <w:p w:rsidR="00AB7B39" w:rsidRPr="0082334E" w:rsidRDefault="00AB7B39" w:rsidP="00AB7B39">
      <w:pPr>
        <w:rPr>
          <w:sz w:val="32"/>
          <w:szCs w:val="32"/>
          <w:cs/>
        </w:rPr>
      </w:pPr>
    </w:p>
    <w:p w:rsidR="00AB7B39" w:rsidRPr="0082334E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Default="00AB7B39" w:rsidP="00AB7B39">
      <w:pPr>
        <w:rPr>
          <w:sz w:val="32"/>
          <w:szCs w:val="32"/>
        </w:rPr>
      </w:pPr>
    </w:p>
    <w:p w:rsidR="00AB7B39" w:rsidRPr="0082334E" w:rsidRDefault="00AB7B39" w:rsidP="00AB7B39">
      <w:pPr>
        <w:tabs>
          <w:tab w:val="left" w:pos="2410"/>
          <w:tab w:val="left" w:pos="4962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กำหนดการสอน</w:t>
      </w:r>
      <w:r w:rsidRPr="0082334E">
        <w:rPr>
          <w:rFonts w:hint="cs"/>
          <w:b/>
          <w:bCs/>
          <w:sz w:val="32"/>
          <w:szCs w:val="32"/>
          <w:cs/>
        </w:rPr>
        <w:t>วิชาพลศึกษา</w:t>
      </w:r>
    </w:p>
    <w:p w:rsidR="00AB7B39" w:rsidRPr="0082334E" w:rsidRDefault="00AB7B39" w:rsidP="00AB7B39">
      <w:pPr>
        <w:tabs>
          <w:tab w:val="left" w:pos="6663"/>
        </w:tabs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Pr="0082334E">
        <w:rPr>
          <w:rFonts w:hint="cs"/>
          <w:b/>
          <w:bCs/>
          <w:sz w:val="32"/>
          <w:szCs w:val="32"/>
          <w:cs/>
        </w:rPr>
        <w:t>ชั้นประถมศึกษา ปีที่</w:t>
      </w:r>
      <w:r w:rsidRPr="0082334E">
        <w:rPr>
          <w:rFonts w:hint="cs"/>
          <w:sz w:val="32"/>
          <w:szCs w:val="32"/>
          <w:cs/>
        </w:rPr>
        <w:t xml:space="preserve">  ๖    </w:t>
      </w:r>
      <w:r w:rsidRPr="0082334E">
        <w:rPr>
          <w:rFonts w:hint="cs"/>
          <w:sz w:val="32"/>
          <w:szCs w:val="32"/>
          <w:cs/>
        </w:rPr>
        <w:tab/>
      </w:r>
      <w:r w:rsidRPr="0082334E">
        <w:rPr>
          <w:rFonts w:hint="cs"/>
          <w:b/>
          <w:bCs/>
          <w:sz w:val="32"/>
          <w:szCs w:val="32"/>
          <w:cs/>
        </w:rPr>
        <w:t>ภาคเรียนที่</w:t>
      </w:r>
      <w:r w:rsidRPr="0082334E">
        <w:rPr>
          <w:rFonts w:hint="cs"/>
          <w:sz w:val="32"/>
          <w:szCs w:val="32"/>
          <w:cs/>
        </w:rPr>
        <w:t xml:space="preserve">  ๒ </w:t>
      </w:r>
      <w:r w:rsidRPr="0082334E">
        <w:rPr>
          <w:rFonts w:hint="cs"/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 xml:space="preserve"> ๒๕๖๔</w:t>
      </w:r>
    </w:p>
    <w:p w:rsidR="00AB7B39" w:rsidRPr="0082334E" w:rsidRDefault="00AB7B39" w:rsidP="00AB7B39">
      <w:pPr>
        <w:tabs>
          <w:tab w:val="left" w:pos="6663"/>
        </w:tabs>
        <w:rPr>
          <w:sz w:val="16"/>
          <w:szCs w:val="16"/>
          <w:cs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985"/>
        <w:gridCol w:w="3685"/>
        <w:gridCol w:w="1701"/>
        <w:gridCol w:w="851"/>
      </w:tblGrid>
      <w:tr w:rsidR="00AB7B39" w:rsidRPr="0082334E" w:rsidTr="002930BE">
        <w:tc>
          <w:tcPr>
            <w:tcW w:w="992" w:type="dxa"/>
            <w:vAlign w:val="center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685" w:type="dxa"/>
            <w:vAlign w:val="center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ชื่อหน่วย</w:t>
            </w:r>
          </w:p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เวลา/</w:t>
            </w:r>
          </w:p>
          <w:p w:rsidR="00AB7B39" w:rsidRPr="0082334E" w:rsidRDefault="00AB7B39" w:rsidP="002930BE">
            <w:pPr>
              <w:jc w:val="center"/>
              <w:rPr>
                <w:sz w:val="32"/>
                <w:szCs w:val="32"/>
              </w:rPr>
            </w:pPr>
            <w:r w:rsidRPr="0082334E">
              <w:rPr>
                <w:rFonts w:hint="cs"/>
                <w:sz w:val="32"/>
                <w:szCs w:val="32"/>
                <w:cs/>
              </w:rPr>
              <w:t>ชั่วโมง</w:t>
            </w:r>
          </w:p>
        </w:tc>
      </w:tr>
      <w:tr w:rsidR="00AB7B39" w:rsidRPr="0082334E" w:rsidTr="002930BE">
        <w:tc>
          <w:tcPr>
            <w:tcW w:w="992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sz w:val="28"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ม.ฐ   พ. ๓.๒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</w:t>
            </w:r>
            <w:r w:rsidRPr="0082334E">
              <w:rPr>
                <w:sz w:val="28"/>
                <w:cs/>
              </w:rPr>
              <w:t>๑</w:t>
            </w:r>
            <w:r w:rsidRPr="0082334E">
              <w:rPr>
                <w:rFonts w:hint="cs"/>
                <w:sz w:val="28"/>
                <w:cs/>
              </w:rPr>
              <w:t xml:space="preserve">            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  <w:cs/>
              </w:rPr>
            </w:pPr>
          </w:p>
        </w:tc>
        <w:tc>
          <w:tcPr>
            <w:tcW w:w="3685" w:type="dxa"/>
          </w:tcPr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 xml:space="preserve"> </w:t>
            </w: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ประโยชน์และหลักการออกกำลังกายเพื่อสุขภาพ สมรรถภาพทางกายและการเสริมสร้างบุคลิกภาพ   </w:t>
            </w:r>
            <w:r w:rsidRPr="0082334E">
              <w:rPr>
                <w:sz w:val="28"/>
              </w:rPr>
              <w:t xml:space="preserve">                                                         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๔</w:t>
            </w: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jc w:val="center"/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  <w:cs/>
              </w:rPr>
            </w:pPr>
          </w:p>
        </w:tc>
      </w:tr>
      <w:tr w:rsidR="00AB7B39" w:rsidRPr="0082334E" w:rsidTr="002930BE">
        <w:tc>
          <w:tcPr>
            <w:tcW w:w="992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 ๓.๒ </w:t>
            </w: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</w:t>
            </w:r>
            <w:r w:rsidRPr="0082334E">
              <w:rPr>
                <w:sz w:val="28"/>
                <w:cs/>
              </w:rPr>
              <w:t>๒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</w:t>
            </w:r>
            <w:r w:rsidRPr="0082334E">
              <w:rPr>
                <w:sz w:val="28"/>
                <w:cs/>
              </w:rPr>
              <w:t xml:space="preserve">๓  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AB7B39" w:rsidRDefault="00AB7B39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82334E">
              <w:rPr>
                <w:rFonts w:hint="cs"/>
                <w:sz w:val="28"/>
                <w:cs/>
              </w:rPr>
              <w:t xml:space="preserve">การเพิ่มพูนทักษะการออกกำลังกายและการเคลื่อนไหวอย่างเป็นระบบ                                </w:t>
            </w:r>
          </w:p>
          <w:p w:rsidR="00AB7B39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>
              <w:rPr>
                <w:rFonts w:hint="cs"/>
                <w:sz w:val="28"/>
                <w:cs/>
              </w:rPr>
              <w:t xml:space="preserve"> การเต้นประกอบจังหวะเพลง</w:t>
            </w:r>
            <w:r w:rsidRPr="0082334E">
              <w:rPr>
                <w:rFonts w:hint="cs"/>
                <w:sz w:val="28"/>
                <w:cs/>
              </w:rPr>
              <w:t xml:space="preserve">ประเภททีมและประเภทบุคคลที่ชื่นชอบ                                        </w:t>
            </w:r>
            <w:r>
              <w:rPr>
                <w:sz w:val="28"/>
              </w:rPr>
              <w:t xml:space="preserve">                         </w:t>
            </w:r>
            <w:r w:rsidRPr="0082334E">
              <w:rPr>
                <w:sz w:val="28"/>
              </w:rPr>
              <w:t xml:space="preserve">  </w:t>
            </w:r>
            <w:r w:rsidRPr="0082334E">
              <w:rPr>
                <w:rFonts w:hint="cs"/>
                <w:sz w:val="28"/>
                <w:cs/>
              </w:rPr>
              <w:t xml:space="preserve">- การทดสอบสมรรถภาพทางกาย                                                                   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๕</w:t>
            </w: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  <w:tr w:rsidR="00AB7B39" w:rsidRPr="0082334E" w:rsidTr="002930BE">
        <w:tc>
          <w:tcPr>
            <w:tcW w:w="992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1985" w:type="dxa"/>
          </w:tcPr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ม.ฐ   พ. ๓.๒ </w:t>
            </w: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ป.๖/๔</w:t>
            </w: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ป.๖/๕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  <w:p w:rsidR="00AB7B39" w:rsidRPr="0082334E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>ป.๖/๖</w:t>
            </w:r>
            <w:r w:rsidRPr="0082334E">
              <w:rPr>
                <w:sz w:val="28"/>
              </w:rPr>
              <w:t xml:space="preserve">  </w:t>
            </w:r>
          </w:p>
          <w:p w:rsidR="00AB7B39" w:rsidRPr="0082334E" w:rsidRDefault="00AB7B39" w:rsidP="002930BE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AB7B39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</w:t>
            </w:r>
          </w:p>
          <w:p w:rsidR="00AB7B39" w:rsidRDefault="00AB7B39" w:rsidP="002930BE">
            <w:pPr>
              <w:rPr>
                <w:sz w:val="28"/>
              </w:rPr>
            </w:pPr>
            <w:r w:rsidRPr="0082334E">
              <w:rPr>
                <w:rFonts w:ascii="AngsanaUPC" w:hAnsi="AngsanaUPC" w:cs="AngsanaUPC"/>
                <w:b/>
                <w:bCs/>
                <w:sz w:val="28"/>
                <w:cs/>
              </w:rPr>
              <w:t>•</w:t>
            </w:r>
            <w:r w:rsidRPr="0082334E">
              <w:rPr>
                <w:rFonts w:hint="cs"/>
                <w:sz w:val="28"/>
                <w:cs/>
              </w:rPr>
              <w:t xml:space="preserve">  การสร้างความสามัคคีและความมีน้ำใจนักกีฬาในการเล่นเกมและกีฬา   </w:t>
            </w:r>
          </w:p>
          <w:p w:rsidR="00AB7B39" w:rsidRDefault="00AB7B39" w:rsidP="002930BE">
            <w:pPr>
              <w:rPr>
                <w:sz w:val="28"/>
              </w:rPr>
            </w:pPr>
            <w:r w:rsidRPr="0082334E">
              <w:rPr>
                <w:rFonts w:hint="cs"/>
                <w:sz w:val="28"/>
                <w:cs/>
              </w:rPr>
              <w:t xml:space="preserve"> </w:t>
            </w:r>
          </w:p>
          <w:p w:rsidR="00AB7B39" w:rsidRPr="0082334E" w:rsidRDefault="00AB7B39" w:rsidP="002930BE">
            <w:pPr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 xml:space="preserve">   - การทดสอบสมรรถภาพทางกาย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rFonts w:hint="cs"/>
                <w:sz w:val="28"/>
                <w:cs/>
              </w:rPr>
              <w:t>๖</w:t>
            </w:r>
          </w:p>
        </w:tc>
        <w:tc>
          <w:tcPr>
            <w:tcW w:w="851" w:type="dxa"/>
          </w:tcPr>
          <w:p w:rsidR="00AB7B39" w:rsidRPr="0082334E" w:rsidRDefault="00AB7B39" w:rsidP="002930BE">
            <w:pPr>
              <w:jc w:val="center"/>
              <w:rPr>
                <w:sz w:val="28"/>
                <w:cs/>
              </w:rPr>
            </w:pPr>
            <w:r w:rsidRPr="0082334E">
              <w:rPr>
                <w:sz w:val="28"/>
                <w:cs/>
              </w:rPr>
              <w:t>๘</w:t>
            </w:r>
          </w:p>
        </w:tc>
      </w:tr>
    </w:tbl>
    <w:p w:rsidR="00AB7B39" w:rsidRPr="0082334E" w:rsidRDefault="00AB7B39" w:rsidP="00AB7B39">
      <w:pPr>
        <w:rPr>
          <w:sz w:val="32"/>
          <w:szCs w:val="32"/>
          <w:cs/>
        </w:rPr>
      </w:pPr>
    </w:p>
    <w:p w:rsidR="00AB7B39" w:rsidRPr="0082334E" w:rsidRDefault="00AB7B39" w:rsidP="00AB7B39">
      <w:pPr>
        <w:jc w:val="center"/>
        <w:rPr>
          <w:sz w:val="32"/>
          <w:szCs w:val="32"/>
        </w:rPr>
      </w:pPr>
    </w:p>
    <w:p w:rsidR="00AB7B39" w:rsidRPr="0082334E" w:rsidRDefault="00AB7B39" w:rsidP="00AB7B39">
      <w:pPr>
        <w:jc w:val="center"/>
        <w:rPr>
          <w:sz w:val="32"/>
          <w:szCs w:val="32"/>
        </w:rPr>
      </w:pPr>
    </w:p>
    <w:p w:rsidR="00AB7B39" w:rsidRDefault="00AB7B39">
      <w:pPr>
        <w:rPr>
          <w:rFonts w:ascii="TH SarabunPSK" w:hAnsi="TH SarabunPSK" w:cs="TH SarabunPSK"/>
          <w:sz w:val="32"/>
          <w:szCs w:val="32"/>
        </w:rPr>
      </w:pPr>
    </w:p>
    <w:p w:rsidR="00AB7B39" w:rsidRPr="006139BE" w:rsidRDefault="00AB7B39">
      <w:pPr>
        <w:rPr>
          <w:rFonts w:ascii="TH SarabunPSK" w:hAnsi="TH SarabunPSK" w:cs="TH SarabunPSK"/>
          <w:sz w:val="32"/>
          <w:szCs w:val="32"/>
        </w:rPr>
      </w:pPr>
    </w:p>
    <w:sectPr w:rsidR="00AB7B39" w:rsidRPr="0061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31E0C"/>
    <w:multiLevelType w:val="hybridMultilevel"/>
    <w:tmpl w:val="DEC6DB30"/>
    <w:lvl w:ilvl="0" w:tplc="A074FABE">
      <w:start w:val="2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BE"/>
    <w:rsid w:val="006139BE"/>
    <w:rsid w:val="0063699D"/>
    <w:rsid w:val="007F2C40"/>
    <w:rsid w:val="009436E2"/>
    <w:rsid w:val="00A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085F"/>
  <w15:chartTrackingRefBased/>
  <w15:docId w15:val="{4B754D2A-1F62-457B-A929-C2C30F45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BE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4</cp:revision>
  <dcterms:created xsi:type="dcterms:W3CDTF">2021-02-09T01:30:00Z</dcterms:created>
  <dcterms:modified xsi:type="dcterms:W3CDTF">2021-02-09T03:01:00Z</dcterms:modified>
</cp:coreProperties>
</file>