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FF39CB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29890814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6306EF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</w:t>
                            </w:r>
                            <w:r w:rsidR="00B11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6306EF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  <w:r w:rsidR="002166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พฤษภา</w:t>
                      </w:r>
                      <w:r w:rsidR="00B11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591502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6306EF" w:rsidRDefault="00796B42" w:rsidP="006306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6EF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โครงการอบรม</w:t>
                            </w:r>
                            <w:r w:rsidR="00B11831" w:rsidRPr="006306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เชิงปฏิบัติการ “</w:t>
                            </w:r>
                            <w:r w:rsidR="006306EF" w:rsidRPr="006306EF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โครงการเสริมสร้างศักยภาพอาจารย์ด้านวิชาการเพื่อพัฒนานักเรียนสู่ความเป็นเลิศ</w:t>
                            </w:r>
                            <w:r w:rsidR="00B11831" w:rsidRPr="006306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AC28" id="สี่เหลี่ยมผืนผ้า 2" o:spid="_x0000_s1028" style="position:absolute;margin-left:26.25pt;margin-top:7.95pt;width:465.7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" filled="f" stroked="f" strokeweight="2pt">
                <v:textbox>
                  <w:txbxContent>
                    <w:p w:rsidR="002166C1" w:rsidRPr="006306EF" w:rsidRDefault="00796B42" w:rsidP="006306EF">
                      <w:pPr>
                        <w:rPr>
                          <w:sz w:val="24"/>
                          <w:szCs w:val="24"/>
                        </w:rPr>
                      </w:pPr>
                      <w:r w:rsidRPr="006306EF">
                        <w:rPr>
                          <w:rFonts w:ascii="TH SarabunPSK" w:hAnsi="TH SarabunPSK" w:cs="TH SarabunPSK"/>
                          <w:cs/>
                        </w:rPr>
                        <w:t>โครงการอบรม</w:t>
                      </w:r>
                      <w:r w:rsidR="00B11831" w:rsidRPr="006306EF">
                        <w:rPr>
                          <w:rFonts w:ascii="TH SarabunPSK" w:hAnsi="TH SarabunPSK" w:cs="TH SarabunPSK" w:hint="cs"/>
                          <w:cs/>
                        </w:rPr>
                        <w:t>เชิงปฏิบัติการ “</w:t>
                      </w:r>
                      <w:r w:rsidR="006306EF" w:rsidRPr="006306EF">
                        <w:rPr>
                          <w:rFonts w:ascii="TH SarabunPSK" w:hAnsi="TH SarabunPSK" w:cs="TH SarabunPSK"/>
                          <w:cs/>
                        </w:rPr>
                        <w:t>โครงการเสริมสร้างศักยภาพอาจารย์ด้านวิชาการเพื่อพัฒนานักเรียนสู่ความเป็นเลิศ</w:t>
                      </w:r>
                      <w:r w:rsidR="00B11831" w:rsidRPr="006306EF">
                        <w:rPr>
                          <w:rFonts w:ascii="TH SarabunPSK" w:hAnsi="TH SarabunPSK" w:cs="TH SarabunPSK" w:hint="cs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306EF" w:rsidRDefault="002166C1" w:rsidP="00291F44">
      <w:pPr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FF39CB">
        <w:rPr>
          <w:rFonts w:ascii="TH SarabunPSK" w:hAnsi="TH SarabunPSK" w:cs="TH SarabunPSK" w:hint="cs"/>
          <w:sz w:val="32"/>
          <w:szCs w:val="32"/>
          <w:cs/>
        </w:rPr>
        <w:t>นางพรสิรินทร์  หาเรือนทรง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74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FF39CB">
        <w:rPr>
          <w:rFonts w:ascii="TH SarabunPSK" w:hAnsi="TH SarabunPSK" w:cs="TH SarabunPSK" w:hint="cs"/>
          <w:sz w:val="32"/>
          <w:szCs w:val="32"/>
          <w:cs/>
        </w:rPr>
        <w:t>ภาษาต่างประเทศ เข้า</w:t>
      </w:r>
      <w:r w:rsidRPr="002166C1">
        <w:rPr>
          <w:rFonts w:ascii="TH SarabunPSK" w:hAnsi="TH SarabunPSK" w:cs="TH SarabunPSK"/>
          <w:sz w:val="32"/>
          <w:szCs w:val="32"/>
          <w:cs/>
        </w:rPr>
        <w:t>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 w:rsidR="00B11831">
        <w:rPr>
          <w:rFonts w:ascii="TH SarabunPSK" w:hAnsi="TH SarabunPSK" w:cs="TH SarabunPSK" w:hint="cs"/>
          <w:sz w:val="32"/>
          <w:szCs w:val="32"/>
          <w:cs/>
        </w:rPr>
        <w:t>”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6306EF">
        <w:rPr>
          <w:rFonts w:ascii="TH SarabunPSK" w:hAnsi="TH SarabunPSK" w:cs="TH SarabunPSK"/>
          <w:sz w:val="32"/>
          <w:szCs w:val="32"/>
        </w:rPr>
        <w:t>8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6306EF">
        <w:rPr>
          <w:rFonts w:ascii="TH SarabunPSK" w:hAnsi="TH SarabunPSK" w:cs="TH SarabunPSK" w:hint="cs"/>
          <w:sz w:val="32"/>
          <w:szCs w:val="32"/>
          <w:cs/>
        </w:rPr>
        <w:t>10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6E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306EF">
        <w:rPr>
          <w:rFonts w:ascii="TH SarabunPSK" w:hAnsi="TH SarabunPSK" w:cs="TH SarabunPSK" w:hint="cs"/>
          <w:sz w:val="32"/>
          <w:szCs w:val="32"/>
          <w:cs/>
        </w:rPr>
        <w:t>2</w:t>
      </w:r>
      <w:r w:rsidR="00291F44">
        <w:rPr>
          <w:rFonts w:ascii="TH SarabunPSK" w:hAnsi="TH SarabunPSK" w:cs="TH SarabunPSK" w:hint="cs"/>
          <w:sz w:val="32"/>
          <w:szCs w:val="32"/>
          <w:cs/>
        </w:rPr>
        <w:t xml:space="preserve"> ณ โรงแรมภูริมาศ บีช โฮเต็ล แอนด์สปา อ.บ้านฉาง จ.ระยอง</w:t>
      </w:r>
    </w:p>
    <w:p w:rsidR="00712361" w:rsidRDefault="003C3B49" w:rsidP="006306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6306EF">
        <w:rPr>
          <w:rFonts w:ascii="TH SarabunPSK" w:hAnsi="TH SarabunPSK" w:cs="TH SarabunPSK" w:hint="cs"/>
          <w:sz w:val="32"/>
          <w:szCs w:val="32"/>
          <w:cs/>
        </w:rPr>
        <w:t>ข้อคิดและแนว</w:t>
      </w:r>
      <w:r w:rsidR="00CE25E2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306EF">
        <w:rPr>
          <w:rFonts w:ascii="TH SarabunPSK" w:hAnsi="TH SarabunPSK" w:cs="TH SarabunPSK" w:hint="cs"/>
          <w:sz w:val="32"/>
          <w:szCs w:val="32"/>
          <w:cs/>
        </w:rPr>
        <w:t>ใน</w:t>
      </w:r>
      <w:r w:rsidR="006306EF">
        <w:rPr>
          <w:rFonts w:ascii="TH SarabunPSK" w:hAnsi="TH SarabunPSK" w:cs="TH SarabunPSK"/>
          <w:sz w:val="32"/>
          <w:szCs w:val="32"/>
          <w:cs/>
        </w:rPr>
        <w:t>การพัฒนาองค์กรสู่ความสำเร็จ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การดูแลสุขภา</w:t>
      </w:r>
      <w:r w:rsidR="006306EF">
        <w:rPr>
          <w:rFonts w:ascii="TH SarabunPSK" w:hAnsi="TH SarabunPSK" w:cs="TH SarabunPSK"/>
          <w:sz w:val="32"/>
          <w:szCs w:val="32"/>
          <w:cs/>
        </w:rPr>
        <w:t>พเพื่อพัฒนาบุคลิกภาพความเป็นครู</w:t>
      </w:r>
    </w:p>
    <w:p w:rsidR="00B1183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>บทบาทของสมาคมผู้ปกครองและครูฯ ต่อการพัฒนานักเรียนสู่ความเป็นเลิศ</w:t>
      </w:r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CE25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>เสริมสร้างสมรรถนะ อารมณ์ สังคม และการทำงานเป็นทีม</w:t>
      </w:r>
    </w:p>
    <w:p w:rsidR="00B11831" w:rsidRPr="00CE25E2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แนวทางการพัฒนาโรงเรียนสาธิตและการพัฒนาผู้เรียนตามแนวทาง </w:t>
      </w:r>
      <w:r w:rsidR="00CE25E2" w:rsidRPr="00CE25E2">
        <w:rPr>
          <w:rFonts w:ascii="TH SarabunPSK" w:hAnsi="TH SarabunPSK" w:cs="TH SarabunPSK"/>
          <w:sz w:val="32"/>
          <w:szCs w:val="32"/>
        </w:rPr>
        <w:t>Roadmap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FF39CB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พรสิรินทร์  หาเรือนทรง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FF39CB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พรสิรินทร์  หาเรือนทรง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F39CB">
        <w:rPr>
          <w:rFonts w:ascii="TH SarabunPSK" w:hAnsi="TH SarabunPSK" w:cs="TH SarabunPSK"/>
          <w:sz w:val="32"/>
          <w:szCs w:val="32"/>
        </w:rPr>
        <w:t xml:space="preserve">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FF39CB">
        <w:rPr>
          <w:rFonts w:ascii="TH SarabunPSK" w:hAnsi="TH SarabunPSK" w:cs="TH SarabunPSK" w:hint="cs"/>
          <w:sz w:val="32"/>
          <w:szCs w:val="32"/>
          <w:cs/>
        </w:rPr>
        <w:t>นางพรสิรินทร์   หาเรือนทรง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Default="008F1796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 “</w:t>
      </w:r>
      <w:r w:rsidR="00CE25E2" w:rsidRPr="00CE25E2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021DD7" w:rsidP="007246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619500" cy="2413000"/>
            <wp:effectExtent l="0" t="0" r="0" b="6350"/>
            <wp:docPr id="6" name="Picture 6" descr="C:\Users\SDSSRU\Desktop\59780413_2251324054916037_109258625929917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SRU\Desktop\59780413_2251324054916037_10925862592991723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E0" w:rsidRDefault="009913E0" w:rsidP="009913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13E0" w:rsidRDefault="00FF39CB" w:rsidP="007246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600452" cy="2400300"/>
            <wp:effectExtent l="0" t="0" r="0" b="0"/>
            <wp:docPr id="7" name="Picture 7" descr="C:\Users\SDSSRU\Desktop\60322036_2253254418056334_519703405449864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SRU\Desktop\60322036_2253254418056334_519703405449864806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49" cy="240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CB" w:rsidRDefault="00FF39CB" w:rsidP="0072464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FF39CB" w:rsidRDefault="00FF39CB" w:rsidP="007246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590925" cy="2393950"/>
            <wp:effectExtent l="0" t="0" r="0" b="6350"/>
            <wp:docPr id="8" name="Picture 8" descr="C:\Users\SDSSRU\Desktop\60275743_2253254081389701_6941747613783818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SSRU\Desktop\60275743_2253254081389701_69417476137838182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60" cy="24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45" w:rsidRDefault="00724645" w:rsidP="007246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118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21DD7"/>
    <w:rsid w:val="000D209E"/>
    <w:rsid w:val="000F01D7"/>
    <w:rsid w:val="00177E2B"/>
    <w:rsid w:val="002166C1"/>
    <w:rsid w:val="00291F44"/>
    <w:rsid w:val="002A6743"/>
    <w:rsid w:val="00393DE3"/>
    <w:rsid w:val="003C3B49"/>
    <w:rsid w:val="004C05B5"/>
    <w:rsid w:val="006306EF"/>
    <w:rsid w:val="006769E3"/>
    <w:rsid w:val="00712361"/>
    <w:rsid w:val="00724645"/>
    <w:rsid w:val="00796B42"/>
    <w:rsid w:val="008F1796"/>
    <w:rsid w:val="009913E0"/>
    <w:rsid w:val="00A05E27"/>
    <w:rsid w:val="00B11831"/>
    <w:rsid w:val="00C0384B"/>
    <w:rsid w:val="00C91D68"/>
    <w:rsid w:val="00CE25E2"/>
    <w:rsid w:val="00D04031"/>
    <w:rsid w:val="00E55689"/>
    <w:rsid w:val="00EC28AB"/>
    <w:rsid w:val="00ED04A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cp:lastPrinted>2019-09-13T06:56:00Z</cp:lastPrinted>
  <dcterms:created xsi:type="dcterms:W3CDTF">2019-09-13T07:40:00Z</dcterms:created>
  <dcterms:modified xsi:type="dcterms:W3CDTF">2019-09-13T07:40:00Z</dcterms:modified>
</cp:coreProperties>
</file>