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6" w:rsidRPr="003554D6" w:rsidRDefault="00F6748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4D6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F67482" w:rsidRPr="003554D6" w:rsidRDefault="00F67482" w:rsidP="00F674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554D6">
        <w:rPr>
          <w:rFonts w:ascii="TH SarabunPSK" w:hAnsi="TH SarabunPSK" w:cs="TH SarabunPSK"/>
          <w:sz w:val="32"/>
          <w:szCs w:val="32"/>
          <w:cs/>
        </w:rPr>
        <w:t xml:space="preserve">กลุ่มสาระการเรียนรู้ </w:t>
      </w:r>
      <w:r w:rsidR="003554D6" w:rsidRPr="003554D6">
        <w:rPr>
          <w:rFonts w:ascii="TH SarabunPSK" w:hAnsi="TH SarabunPSK" w:cs="TH SarabunPSK" w:hint="cs"/>
          <w:sz w:val="32"/>
          <w:szCs w:val="32"/>
          <w:cs/>
        </w:rPr>
        <w:t xml:space="preserve">   ภาษาต่างประเทศ</w:t>
      </w:r>
    </w:p>
    <w:p w:rsidR="003554D6" w:rsidRPr="003554D6" w:rsidRDefault="00F67482" w:rsidP="000C5A8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554D6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="003554D6" w:rsidRPr="003554D6">
        <w:rPr>
          <w:rFonts w:ascii="TH SarabunPSK" w:hAnsi="TH SarabunPSK" w:cs="TH SarabunPSK" w:hint="cs"/>
          <w:sz w:val="32"/>
          <w:szCs w:val="32"/>
          <w:cs/>
        </w:rPr>
        <w:t xml:space="preserve">  6</w:t>
      </w:r>
      <w:r w:rsidRPr="003554D6">
        <w:rPr>
          <w:rFonts w:ascii="TH SarabunPSK" w:hAnsi="TH SarabunPSK" w:cs="TH SarabunPSK"/>
          <w:sz w:val="32"/>
          <w:szCs w:val="32"/>
        </w:rPr>
        <w:tab/>
      </w:r>
      <w:r w:rsidR="003554D6" w:rsidRPr="003554D6">
        <w:rPr>
          <w:rFonts w:ascii="TH SarabunPSK" w:hAnsi="TH SarabunPSK" w:cs="TH SarabunPSK" w:hint="cs"/>
          <w:sz w:val="32"/>
          <w:szCs w:val="32"/>
          <w:cs/>
        </w:rPr>
        <w:tab/>
      </w:r>
      <w:r w:rsidR="003554D6" w:rsidRPr="003554D6">
        <w:rPr>
          <w:rFonts w:ascii="TH SarabunPSK" w:hAnsi="TH SarabunPSK" w:cs="TH SarabunPSK" w:hint="cs"/>
          <w:sz w:val="32"/>
          <w:szCs w:val="32"/>
          <w:cs/>
        </w:rPr>
        <w:tab/>
      </w:r>
      <w:r w:rsidR="003554D6" w:rsidRPr="003554D6">
        <w:rPr>
          <w:rFonts w:ascii="TH SarabunPSK" w:hAnsi="TH SarabunPSK" w:cs="TH SarabunPSK" w:hint="cs"/>
          <w:sz w:val="32"/>
          <w:szCs w:val="32"/>
          <w:cs/>
        </w:rPr>
        <w:tab/>
      </w:r>
      <w:r w:rsidR="003554D6" w:rsidRPr="003554D6">
        <w:rPr>
          <w:rFonts w:ascii="TH SarabunPSK" w:hAnsi="TH SarabunPSK" w:cs="TH SarabunPSK" w:hint="cs"/>
          <w:sz w:val="32"/>
          <w:szCs w:val="32"/>
          <w:cs/>
        </w:rPr>
        <w:tab/>
      </w:r>
      <w:r w:rsidR="003554D6" w:rsidRPr="003554D6">
        <w:rPr>
          <w:rFonts w:ascii="TH SarabunPSK" w:hAnsi="TH SarabunPSK" w:cs="TH SarabunPSK" w:hint="cs"/>
          <w:sz w:val="32"/>
          <w:szCs w:val="32"/>
          <w:cs/>
        </w:rPr>
        <w:tab/>
      </w:r>
      <w:r w:rsidRPr="003554D6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3554D6" w:rsidRPr="003554D6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Pr="003554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54D6" w:rsidRPr="003554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554D6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3554D6" w:rsidRPr="003554D6">
        <w:rPr>
          <w:rFonts w:ascii="TH SarabunPSK" w:hAnsi="TH SarabunPSK" w:cs="TH SarabunPSK"/>
          <w:sz w:val="32"/>
          <w:szCs w:val="32"/>
        </w:rPr>
        <w:t xml:space="preserve">   2560</w:t>
      </w:r>
      <w:r w:rsidRPr="003554D6">
        <w:rPr>
          <w:rFonts w:ascii="TH SarabunPSK" w:hAnsi="TH SarabunPSK" w:cs="TH SarabunPSK"/>
          <w:sz w:val="32"/>
          <w:szCs w:val="32"/>
        </w:rPr>
        <w:t xml:space="preserve"> </w:t>
      </w:r>
    </w:p>
    <w:p w:rsidR="00F67482" w:rsidRPr="003554D6" w:rsidRDefault="00F67482" w:rsidP="000C5A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554D6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3554D6" w:rsidRPr="003554D6">
        <w:rPr>
          <w:rFonts w:ascii="TH SarabunPSK" w:hAnsi="TH SarabunPSK" w:cs="TH SarabunPSK" w:hint="cs"/>
          <w:sz w:val="32"/>
          <w:szCs w:val="32"/>
          <w:cs/>
        </w:rPr>
        <w:t xml:space="preserve">  ภาษาอังกฤษ 5 </w:t>
      </w:r>
      <w:r w:rsidR="003554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554D6" w:rsidRPr="003554D6">
        <w:rPr>
          <w:rFonts w:ascii="TH SarabunPSK" w:hAnsi="TH SarabunPSK" w:cs="TH SarabunPSK" w:hint="cs"/>
          <w:sz w:val="32"/>
          <w:szCs w:val="32"/>
          <w:cs/>
        </w:rPr>
        <w:t>(อ 33101)</w:t>
      </w:r>
      <w:r w:rsidRPr="003554D6">
        <w:rPr>
          <w:rFonts w:ascii="TH SarabunPSK" w:hAnsi="TH SarabunPSK" w:cs="TH SarabunPSK"/>
          <w:sz w:val="32"/>
          <w:szCs w:val="32"/>
        </w:rPr>
        <w:tab/>
      </w:r>
      <w:r w:rsidRPr="003554D6">
        <w:rPr>
          <w:rFonts w:ascii="TH SarabunPSK" w:hAnsi="TH SarabunPSK" w:cs="TH SarabunPSK"/>
          <w:sz w:val="32"/>
          <w:szCs w:val="32"/>
        </w:rPr>
        <w:tab/>
      </w:r>
      <w:r w:rsidR="000C5A86" w:rsidRPr="003554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554D6" w:rsidRPr="003554D6">
        <w:rPr>
          <w:rFonts w:ascii="TH SarabunPSK" w:hAnsi="TH SarabunPSK" w:cs="TH SarabunPSK" w:hint="cs"/>
          <w:sz w:val="32"/>
          <w:szCs w:val="32"/>
          <w:cs/>
        </w:rPr>
        <w:tab/>
      </w:r>
      <w:r w:rsidR="003554D6" w:rsidRPr="003554D6">
        <w:rPr>
          <w:rFonts w:ascii="TH SarabunPSK" w:hAnsi="TH SarabunPSK" w:cs="TH SarabunPSK" w:hint="cs"/>
          <w:sz w:val="32"/>
          <w:szCs w:val="32"/>
          <w:cs/>
        </w:rPr>
        <w:tab/>
      </w:r>
      <w:r w:rsidR="003554D6" w:rsidRPr="003554D6">
        <w:rPr>
          <w:rFonts w:ascii="TH SarabunPSK" w:hAnsi="TH SarabunPSK" w:cs="TH SarabunPSK" w:hint="cs"/>
          <w:sz w:val="32"/>
          <w:szCs w:val="32"/>
          <w:cs/>
        </w:rPr>
        <w:tab/>
      </w:r>
      <w:r w:rsidR="000C5A86" w:rsidRPr="003554D6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3554D6" w:rsidRPr="003554D6">
        <w:rPr>
          <w:rFonts w:ascii="TH SarabunPSK" w:hAnsi="TH SarabunPSK" w:cs="TH SarabunPSK" w:hint="cs"/>
          <w:sz w:val="32"/>
          <w:szCs w:val="32"/>
          <w:cs/>
        </w:rPr>
        <w:t xml:space="preserve">   1.0</w:t>
      </w:r>
      <w:r w:rsidRPr="003554D6">
        <w:rPr>
          <w:rFonts w:ascii="TH SarabunPSK" w:hAnsi="TH SarabunPSK" w:cs="TH SarabunPSK" w:hint="cs"/>
          <w:sz w:val="32"/>
          <w:szCs w:val="32"/>
          <w:cs/>
        </w:rPr>
        <w:tab/>
        <w:t xml:space="preserve"> หน่วยกิต</w:t>
      </w:r>
    </w:p>
    <w:p w:rsidR="00F67482" w:rsidRPr="00F67482" w:rsidRDefault="00F67482" w:rsidP="00F674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1134"/>
        <w:gridCol w:w="1125"/>
        <w:gridCol w:w="9"/>
      </w:tblGrid>
      <w:tr w:rsidR="005624B4" w:rsidRPr="003554D6" w:rsidTr="0083659C">
        <w:tc>
          <w:tcPr>
            <w:tcW w:w="2093" w:type="dxa"/>
          </w:tcPr>
          <w:p w:rsidR="005624B4" w:rsidRPr="003554D6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5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678" w:type="dxa"/>
          </w:tcPr>
          <w:p w:rsidR="005624B4" w:rsidRPr="003554D6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</w:tcPr>
          <w:p w:rsidR="005624B4" w:rsidRPr="003554D6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gridSpan w:val="2"/>
          </w:tcPr>
          <w:p w:rsidR="005624B4" w:rsidRPr="003554D6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5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C5A86" w:rsidRPr="003554D6" w:rsidTr="0083659C">
        <w:tc>
          <w:tcPr>
            <w:tcW w:w="2093" w:type="dxa"/>
          </w:tcPr>
          <w:p w:rsidR="000C5A86" w:rsidRPr="003554D6" w:rsidRDefault="0055780B" w:rsidP="000C5A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C5A86" w:rsidRPr="003554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03B53">
              <w:rPr>
                <w:rFonts w:ascii="TH SarabunPSK" w:hAnsi="TH SarabunPSK" w:cs="TH SarabunPSK"/>
                <w:sz w:val="32"/>
                <w:szCs w:val="32"/>
              </w:rPr>
              <w:t xml:space="preserve"> Tenses</w:t>
            </w:r>
          </w:p>
        </w:tc>
        <w:tc>
          <w:tcPr>
            <w:tcW w:w="4678" w:type="dxa"/>
          </w:tcPr>
          <w:p w:rsidR="000C5A86" w:rsidRPr="003554D6" w:rsidRDefault="00CD2779" w:rsidP="000C5A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 </w:t>
            </w:r>
            <w:r>
              <w:rPr>
                <w:rFonts w:ascii="TH SarabunPSK" w:hAnsi="TH SarabunPSK" w:cs="TH SarabunPSK"/>
                <w:sz w:val="32"/>
                <w:szCs w:val="32"/>
              </w:rPr>
              <w:t>Tenses</w:t>
            </w:r>
          </w:p>
        </w:tc>
        <w:tc>
          <w:tcPr>
            <w:tcW w:w="1134" w:type="dxa"/>
            <w:vAlign w:val="center"/>
          </w:tcPr>
          <w:p w:rsidR="000C5A86" w:rsidRPr="003554D6" w:rsidRDefault="006B4944" w:rsidP="005624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2"/>
          </w:tcPr>
          <w:p w:rsidR="000C5A86" w:rsidRPr="003554D6" w:rsidRDefault="000C5A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24B4" w:rsidRPr="003554D6" w:rsidTr="0083659C">
        <w:tc>
          <w:tcPr>
            <w:tcW w:w="2093" w:type="dxa"/>
          </w:tcPr>
          <w:p w:rsidR="005624B4" w:rsidRPr="003554D6" w:rsidRDefault="0055780B" w:rsidP="000C5A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624B4" w:rsidRPr="003554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203B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3B53">
              <w:rPr>
                <w:rFonts w:ascii="TH SarabunPSK" w:hAnsi="TH SarabunPSK" w:cs="TH SarabunPSK"/>
                <w:sz w:val="32"/>
                <w:szCs w:val="32"/>
              </w:rPr>
              <w:t>Modal Verbs</w:t>
            </w:r>
          </w:p>
        </w:tc>
        <w:tc>
          <w:tcPr>
            <w:tcW w:w="4678" w:type="dxa"/>
          </w:tcPr>
          <w:p w:rsidR="005624B4" w:rsidRPr="003554D6" w:rsidRDefault="005624B4" w:rsidP="000C5A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4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D2779">
              <w:rPr>
                <w:rFonts w:ascii="TH SarabunPSK" w:hAnsi="TH SarabunPSK" w:cs="TH SarabunPSK"/>
                <w:sz w:val="32"/>
                <w:szCs w:val="32"/>
              </w:rPr>
              <w:t>The use of Modal Verbs</w:t>
            </w:r>
          </w:p>
        </w:tc>
        <w:tc>
          <w:tcPr>
            <w:tcW w:w="1134" w:type="dxa"/>
            <w:vAlign w:val="center"/>
          </w:tcPr>
          <w:p w:rsidR="005624B4" w:rsidRPr="003554D6" w:rsidRDefault="006B4944" w:rsidP="005624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2"/>
          </w:tcPr>
          <w:p w:rsidR="005624B4" w:rsidRPr="003554D6" w:rsidRDefault="005624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80B" w:rsidRPr="003554D6" w:rsidTr="0083659C">
        <w:tc>
          <w:tcPr>
            <w:tcW w:w="2093" w:type="dxa"/>
          </w:tcPr>
          <w:p w:rsidR="0055780B" w:rsidRDefault="0055780B" w:rsidP="000C5A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203B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03B53">
              <w:rPr>
                <w:rFonts w:ascii="TH SarabunPSK" w:hAnsi="TH SarabunPSK" w:cs="TH SarabunPSK"/>
                <w:sz w:val="32"/>
                <w:szCs w:val="32"/>
              </w:rPr>
              <w:t>Connectors</w:t>
            </w:r>
          </w:p>
        </w:tc>
        <w:tc>
          <w:tcPr>
            <w:tcW w:w="4678" w:type="dxa"/>
          </w:tcPr>
          <w:p w:rsidR="0055780B" w:rsidRPr="00B174A6" w:rsidRDefault="00CD2779" w:rsidP="006657A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74A6">
              <w:rPr>
                <w:rFonts w:ascii="TH SarabunPSK" w:hAnsi="TH SarabunPSK" w:cs="TH SarabunPSK"/>
                <w:sz w:val="32"/>
                <w:szCs w:val="32"/>
              </w:rPr>
              <w:t>The use of Connectors</w:t>
            </w:r>
          </w:p>
        </w:tc>
        <w:tc>
          <w:tcPr>
            <w:tcW w:w="1134" w:type="dxa"/>
            <w:vAlign w:val="center"/>
          </w:tcPr>
          <w:p w:rsidR="0055780B" w:rsidRPr="003554D6" w:rsidRDefault="006B4944" w:rsidP="005624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2"/>
          </w:tcPr>
          <w:p w:rsidR="0055780B" w:rsidRPr="003554D6" w:rsidRDefault="00557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E6C" w:rsidRPr="003554D6" w:rsidTr="005A0E6C">
        <w:trPr>
          <w:gridAfter w:val="1"/>
          <w:wAfter w:w="9" w:type="dxa"/>
        </w:trPr>
        <w:tc>
          <w:tcPr>
            <w:tcW w:w="6771" w:type="dxa"/>
            <w:gridSpan w:val="2"/>
            <w:shd w:val="clear" w:color="auto" w:fill="D9D9D9" w:themeFill="background1" w:themeFillShade="D9"/>
          </w:tcPr>
          <w:p w:rsidR="005A0E6C" w:rsidRPr="00896781" w:rsidRDefault="005A0E6C" w:rsidP="00BD4B2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55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สอบกลางภาคเรียนที่ 1 </w:t>
            </w:r>
            <w:r w:rsidRPr="00355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554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8967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9678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หน่วยที่ 1</w:t>
            </w:r>
          </w:p>
          <w:p w:rsidR="005A0E6C" w:rsidRDefault="005A0E6C" w:rsidP="00BD4B2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554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54D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554D6">
              <w:rPr>
                <w:rFonts w:ascii="TH SarabunPSK" w:hAnsi="TH SarabunPSK" w:cs="TH SarabunPSK"/>
                <w:sz w:val="32"/>
                <w:szCs w:val="32"/>
              </w:rPr>
              <w:tab/>
              <w:t>-</w:t>
            </w:r>
            <w:r w:rsidR="008967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967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 w:rsidR="0089678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896781" w:rsidRPr="003554D6" w:rsidRDefault="00896781" w:rsidP="008967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896781" w:rsidRDefault="00896781" w:rsidP="00BD4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E6C" w:rsidRPr="003554D6" w:rsidRDefault="006B4944" w:rsidP="00BD4B2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auto" w:fill="auto"/>
          </w:tcPr>
          <w:p w:rsidR="005A0E6C" w:rsidRPr="003554D6" w:rsidRDefault="005A0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E6C" w:rsidRPr="003554D6" w:rsidTr="00203B53">
        <w:tc>
          <w:tcPr>
            <w:tcW w:w="2093" w:type="dxa"/>
          </w:tcPr>
          <w:p w:rsidR="005A0E6C" w:rsidRPr="003554D6" w:rsidRDefault="005A0E6C" w:rsidP="000C5A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4D6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="00203B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03B53">
              <w:rPr>
                <w:rFonts w:ascii="TH SarabunPSK" w:hAnsi="TH SarabunPSK" w:cs="TH SarabunPSK"/>
                <w:sz w:val="32"/>
                <w:szCs w:val="32"/>
              </w:rPr>
              <w:t>Subjunctive</w:t>
            </w:r>
          </w:p>
        </w:tc>
        <w:tc>
          <w:tcPr>
            <w:tcW w:w="4678" w:type="dxa"/>
          </w:tcPr>
          <w:p w:rsidR="005A0E6C" w:rsidRDefault="005A0E6C" w:rsidP="000C5A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54D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74A6">
              <w:rPr>
                <w:rFonts w:ascii="TH SarabunPSK" w:hAnsi="TH SarabunPSK" w:cs="TH SarabunPSK"/>
                <w:sz w:val="32"/>
                <w:szCs w:val="32"/>
              </w:rPr>
              <w:t>The use of Subjunctive</w:t>
            </w:r>
          </w:p>
          <w:p w:rsidR="00B174A6" w:rsidRDefault="00B174A6" w:rsidP="000C5A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- Forms of Subjunctive : Present Subjunctive</w:t>
            </w:r>
          </w:p>
          <w:p w:rsidR="00B174A6" w:rsidRPr="003554D6" w:rsidRDefault="00B174A6" w:rsidP="000C5A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:  Past Subjunctive</w:t>
            </w:r>
          </w:p>
        </w:tc>
        <w:tc>
          <w:tcPr>
            <w:tcW w:w="1134" w:type="dxa"/>
            <w:vAlign w:val="center"/>
          </w:tcPr>
          <w:p w:rsidR="005A0E6C" w:rsidRPr="003554D6" w:rsidRDefault="006B4944" w:rsidP="005624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2"/>
          </w:tcPr>
          <w:p w:rsidR="005A0E6C" w:rsidRPr="003554D6" w:rsidRDefault="005A0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80B" w:rsidRPr="003554D6" w:rsidTr="00203B53">
        <w:tc>
          <w:tcPr>
            <w:tcW w:w="2093" w:type="dxa"/>
          </w:tcPr>
          <w:p w:rsidR="0055780B" w:rsidRPr="003554D6" w:rsidRDefault="0055780B" w:rsidP="000C5A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="00203B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03B53">
              <w:rPr>
                <w:rFonts w:ascii="TH SarabunPSK" w:hAnsi="TH SarabunPSK" w:cs="TH SarabunPSK"/>
                <w:sz w:val="32"/>
                <w:szCs w:val="32"/>
              </w:rPr>
              <w:t>Agreement of Subjects and Verbs</w:t>
            </w:r>
          </w:p>
        </w:tc>
        <w:tc>
          <w:tcPr>
            <w:tcW w:w="4678" w:type="dxa"/>
          </w:tcPr>
          <w:p w:rsidR="0055780B" w:rsidRPr="003554D6" w:rsidRDefault="00AB28B6" w:rsidP="00AB28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The rule of a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greement of 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ubjects and </w:t>
            </w:r>
            <w:r>
              <w:rPr>
                <w:rFonts w:ascii="TH SarabunPSK" w:hAnsi="TH SarabunPSK" w:cs="TH SarabunPSK"/>
                <w:sz w:val="32"/>
                <w:szCs w:val="32"/>
              </w:rPr>
              <w:t>v</w:t>
            </w:r>
            <w:r>
              <w:rPr>
                <w:rFonts w:ascii="TH SarabunPSK" w:hAnsi="TH SarabunPSK" w:cs="TH SarabunPSK"/>
                <w:sz w:val="32"/>
                <w:szCs w:val="32"/>
              </w:rPr>
              <w:t>erbs</w:t>
            </w:r>
          </w:p>
        </w:tc>
        <w:tc>
          <w:tcPr>
            <w:tcW w:w="1134" w:type="dxa"/>
            <w:vAlign w:val="center"/>
          </w:tcPr>
          <w:p w:rsidR="0055780B" w:rsidRPr="003554D6" w:rsidRDefault="006B4944" w:rsidP="005624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2"/>
          </w:tcPr>
          <w:p w:rsidR="0055780B" w:rsidRPr="003554D6" w:rsidRDefault="00557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780B" w:rsidRPr="003554D6" w:rsidTr="00203B53">
        <w:tc>
          <w:tcPr>
            <w:tcW w:w="2093" w:type="dxa"/>
          </w:tcPr>
          <w:p w:rsidR="0055780B" w:rsidRPr="003554D6" w:rsidRDefault="0055780B" w:rsidP="000C5A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  <w:r w:rsidR="00203B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3659C">
              <w:rPr>
                <w:rFonts w:ascii="TH SarabunPSK" w:hAnsi="TH SarabunPSK" w:cs="TH SarabunPSK"/>
                <w:sz w:val="32"/>
                <w:szCs w:val="32"/>
              </w:rPr>
              <w:t>Inversion of Verbs and Adverbs</w:t>
            </w:r>
          </w:p>
        </w:tc>
        <w:tc>
          <w:tcPr>
            <w:tcW w:w="4678" w:type="dxa"/>
          </w:tcPr>
          <w:p w:rsidR="0055780B" w:rsidRPr="003554D6" w:rsidRDefault="004A5EEB" w:rsidP="000C5A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The method of </w:t>
            </w:r>
            <w:r>
              <w:rPr>
                <w:rFonts w:ascii="TH SarabunPSK" w:hAnsi="TH SarabunPSK" w:cs="TH SarabunPSK"/>
                <w:sz w:val="32"/>
                <w:szCs w:val="32"/>
              </w:rPr>
              <w:t>Inversion of Verbs and Adverbs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55780B" w:rsidRPr="003554D6" w:rsidRDefault="004A5EEB" w:rsidP="004A5EE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6B4944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134" w:type="dxa"/>
            <w:gridSpan w:val="2"/>
          </w:tcPr>
          <w:p w:rsidR="0055780B" w:rsidRPr="003554D6" w:rsidRDefault="0055780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E6C" w:rsidRPr="003554D6" w:rsidTr="002B4A17">
        <w:tc>
          <w:tcPr>
            <w:tcW w:w="6771" w:type="dxa"/>
            <w:gridSpan w:val="2"/>
            <w:shd w:val="clear" w:color="auto" w:fill="D9D9D9" w:themeFill="background1" w:themeFillShade="D9"/>
          </w:tcPr>
          <w:p w:rsidR="005A0E6C" w:rsidRPr="003554D6" w:rsidRDefault="005A0E6C" w:rsidP="002B4A17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32"/>
                <w:szCs w:val="32"/>
              </w:rPr>
            </w:pPr>
            <w:r w:rsidRPr="00355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สอบปลายภาคเรียนที่ 1</w:t>
            </w:r>
            <w:r w:rsidRPr="003554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</w:t>
            </w:r>
            <w:r w:rsidR="008967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967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 w:rsidR="0089678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5A0E6C" w:rsidRDefault="005A0E6C" w:rsidP="002B4A17">
            <w:pPr>
              <w:shd w:val="clear" w:color="auto" w:fill="D9D9D9" w:themeFill="background1" w:themeFillShade="D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554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54D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554D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</w:t>
            </w:r>
            <w:r w:rsidR="008967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967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 w:rsidR="0089678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896781" w:rsidRPr="003554D6" w:rsidRDefault="00896781" w:rsidP="00896781">
            <w:pPr>
              <w:shd w:val="clear" w:color="auto" w:fill="D9D9D9" w:themeFill="background1" w:themeFillShade="D9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134" w:type="dxa"/>
          </w:tcPr>
          <w:p w:rsidR="00896781" w:rsidRDefault="00896781" w:rsidP="00665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0E6C" w:rsidRPr="003554D6" w:rsidRDefault="006B4944" w:rsidP="006657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134" w:type="dxa"/>
            <w:gridSpan w:val="2"/>
          </w:tcPr>
          <w:p w:rsidR="005A0E6C" w:rsidRPr="003554D6" w:rsidRDefault="005A0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0E6C" w:rsidRPr="003554D6" w:rsidTr="005624B4">
        <w:tc>
          <w:tcPr>
            <w:tcW w:w="6771" w:type="dxa"/>
            <w:gridSpan w:val="2"/>
          </w:tcPr>
          <w:p w:rsidR="005A0E6C" w:rsidRPr="003554D6" w:rsidRDefault="005A0E6C" w:rsidP="005624B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5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5A0E6C" w:rsidRPr="003554D6" w:rsidRDefault="005A0E6C" w:rsidP="006657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54D6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  <w:gridSpan w:val="2"/>
          </w:tcPr>
          <w:p w:rsidR="005A0E6C" w:rsidRPr="003554D6" w:rsidRDefault="005A0E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67482" w:rsidRPr="003554D6" w:rsidRDefault="00F67482">
      <w:pPr>
        <w:rPr>
          <w:rFonts w:ascii="TH SarabunPSK" w:hAnsi="TH SarabunPSK" w:cs="TH SarabunPSK"/>
          <w:sz w:val="32"/>
          <w:szCs w:val="32"/>
          <w:cs/>
        </w:rPr>
      </w:pPr>
    </w:p>
    <w:sectPr w:rsidR="00F67482" w:rsidRPr="00355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2"/>
    <w:rsid w:val="000C5A86"/>
    <w:rsid w:val="001856CF"/>
    <w:rsid w:val="00203B53"/>
    <w:rsid w:val="002B4A17"/>
    <w:rsid w:val="003554D6"/>
    <w:rsid w:val="004A5EEB"/>
    <w:rsid w:val="0055780B"/>
    <w:rsid w:val="005624B4"/>
    <w:rsid w:val="005A0E6C"/>
    <w:rsid w:val="006657A7"/>
    <w:rsid w:val="006B4944"/>
    <w:rsid w:val="0083659C"/>
    <w:rsid w:val="00896781"/>
    <w:rsid w:val="00982EE6"/>
    <w:rsid w:val="00AB28B6"/>
    <w:rsid w:val="00B174A6"/>
    <w:rsid w:val="00C314F8"/>
    <w:rsid w:val="00C430F2"/>
    <w:rsid w:val="00CD2779"/>
    <w:rsid w:val="00F26E24"/>
    <w:rsid w:val="00F6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F5E5-9E36-412C-924D-6D39EB4F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</cp:lastModifiedBy>
  <cp:revision>7</cp:revision>
  <cp:lastPrinted>2017-01-05T08:51:00Z</cp:lastPrinted>
  <dcterms:created xsi:type="dcterms:W3CDTF">2017-06-01T23:43:00Z</dcterms:created>
  <dcterms:modified xsi:type="dcterms:W3CDTF">2017-09-14T10:45:00Z</dcterms:modified>
</cp:coreProperties>
</file>