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89" w:rsidRPr="003555DE" w:rsidRDefault="00A11A89" w:rsidP="00A11A89">
      <w:pPr>
        <w:rPr>
          <w:color w:val="000000" w:themeColor="text1"/>
          <w:sz w:val="32"/>
          <w:szCs w:val="32"/>
        </w:rPr>
      </w:pPr>
      <w:r w:rsidRPr="003555DE">
        <w:rPr>
          <w:rFonts w:hint="cs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0B61C5B" wp14:editId="056A933F">
            <wp:simplePos x="0" y="0"/>
            <wp:positionH relativeFrom="column">
              <wp:posOffset>2428875</wp:posOffset>
            </wp:positionH>
            <wp:positionV relativeFrom="paragraph">
              <wp:posOffset>123825</wp:posOffset>
            </wp:positionV>
            <wp:extent cx="781050" cy="914400"/>
            <wp:effectExtent l="19050" t="0" r="0" b="0"/>
            <wp:wrapNone/>
            <wp:docPr id="4" name="Picture 4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A89" w:rsidRPr="003555DE" w:rsidRDefault="00A11A89" w:rsidP="00A11A89">
      <w:pPr>
        <w:rPr>
          <w:color w:val="000000" w:themeColor="text1"/>
          <w:sz w:val="32"/>
          <w:szCs w:val="32"/>
        </w:rPr>
      </w:pPr>
    </w:p>
    <w:p w:rsidR="00A11A89" w:rsidRPr="003555DE" w:rsidRDefault="00A11A89" w:rsidP="00A11A89">
      <w:pPr>
        <w:rPr>
          <w:color w:val="000000" w:themeColor="text1"/>
          <w:sz w:val="32"/>
          <w:szCs w:val="32"/>
        </w:rPr>
      </w:pPr>
      <w:bookmarkStart w:id="0" w:name="_GoBack"/>
      <w:bookmarkEnd w:id="0"/>
    </w:p>
    <w:p w:rsidR="00A11A89" w:rsidRPr="003555DE" w:rsidRDefault="00A11A89" w:rsidP="00A11A89">
      <w:pPr>
        <w:rPr>
          <w:color w:val="000000" w:themeColor="text1"/>
          <w:sz w:val="32"/>
          <w:szCs w:val="32"/>
        </w:rPr>
      </w:pPr>
    </w:p>
    <w:p w:rsidR="00A11A89" w:rsidRPr="003555DE" w:rsidRDefault="00A11A89" w:rsidP="00A11A89">
      <w:pPr>
        <w:rPr>
          <w:color w:val="000000" w:themeColor="text1"/>
          <w:sz w:val="32"/>
          <w:szCs w:val="32"/>
        </w:rPr>
      </w:pPr>
    </w:p>
    <w:p w:rsidR="00A11A89" w:rsidRPr="00211EF5" w:rsidRDefault="00A11A89" w:rsidP="00A11A89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คำอธิบายรายวิชา</w:t>
      </w:r>
    </w:p>
    <w:p w:rsidR="00A11A89" w:rsidRPr="00211EF5" w:rsidRDefault="00A11A89" w:rsidP="00A11A89">
      <w:pPr>
        <w:ind w:left="21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ym w:font="Wingdings" w:char="F0FE"/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พื้นฐาน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  <w:t xml:space="preserve">                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ym w:font="Wingdings" w:char="F06F"/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เพิ่มเติม</w:t>
      </w:r>
    </w:p>
    <w:p w:rsidR="00A11A89" w:rsidRDefault="00A11A89" w:rsidP="00A11A89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รายวิชา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วิทยาศาสตร์โลกและอวกาศ</w:t>
      </w:r>
      <w:r w:rsidR="00DF5C8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F5C8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รหัสวิชา  ว</w:t>
      </w:r>
      <w:r w:rsidR="00DF5C8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๓๐๑๐๖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เวลา ๔๐ ชั่วโมง</w:t>
      </w:r>
    </w:p>
    <w:p w:rsidR="00A11A89" w:rsidRPr="00211EF5" w:rsidRDefault="00A11A89" w:rsidP="00A11A89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ชั้นมัธยมศึกษาปีที่   ๔-๖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  <w:t xml:space="preserve">                   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ภาคเรียนที่ 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  <w:t xml:space="preserve">                         ๑.๐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หน่วย</w:t>
      </w:r>
      <w:proofErr w:type="spellStart"/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กิต</w:t>
      </w:r>
      <w:proofErr w:type="spellEnd"/>
    </w:p>
    <w:p w:rsidR="00A11A89" w:rsidRPr="003555DE" w:rsidRDefault="00A11A89" w:rsidP="00A11A89">
      <w:pPr>
        <w:ind w:firstLine="720"/>
        <w:jc w:val="both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F969A" wp14:editId="59616D0F">
                <wp:simplePos x="0" y="0"/>
                <wp:positionH relativeFrom="margin">
                  <wp:align>left</wp:align>
                </wp:positionH>
                <wp:positionV relativeFrom="paragraph">
                  <wp:posOffset>235778</wp:posOffset>
                </wp:positionV>
                <wp:extent cx="5613621" cy="15903"/>
                <wp:effectExtent l="0" t="0" r="25400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621" cy="159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DAAB9" id="Straight Connector 1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55pt" to="44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2A4F78" w:rsidRDefault="002A4F78" w:rsidP="002A4F78">
      <w:pPr>
        <w:rPr>
          <w:color w:val="000000" w:themeColor="text1"/>
          <w:sz w:val="32"/>
          <w:szCs w:val="32"/>
        </w:rPr>
      </w:pPr>
    </w:p>
    <w:p w:rsidR="00997CCB" w:rsidRPr="00997CCB" w:rsidRDefault="007B17A2" w:rsidP="00DF5C89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การแบ่งชั้นและสมบัติของโครงสร้าง</w:t>
      </w:r>
      <w:r w:rsidR="002A4F78" w:rsidRPr="002A4F7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โลก</w:t>
      </w:r>
      <w:r w:rsidR="002A4F7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หลักฐานทางธรณีวิทยา</w:t>
      </w:r>
      <w:r w:rsidR="002A4F78" w:rsidRPr="002A4F7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ที่สนั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บสนุน กา</w:t>
      </w:r>
      <w:r w:rsidR="002A4F78" w:rsidRPr="002A4F7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รเคลื่อนที่ของแผ่นธรณ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ี</w:t>
      </w:r>
      <w:r w:rsidR="002A4F7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แนวรอยต่อของแผ่นธรณีที่สัมพันธ์กับกา</w:t>
      </w:r>
      <w:r w:rsidR="002A4F78" w:rsidRPr="002A4F7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รเคลื่อนที่ของแผ่นธรณ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ี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หลักฐานทางธรณีวิทยาที่พบในปัจจุบันและเหตุการณ์ทางธรณีวิทยา</w:t>
      </w:r>
      <w:r w:rsidR="002A4F78" w:rsidRPr="002A4F7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ในอดีต</w:t>
      </w:r>
      <w:r w:rsidR="002A4F7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กระบวนการเกิดภูเขาไฟ</w:t>
      </w:r>
      <w:r w:rsidR="002A4F78" w:rsidRPr="002A4F7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ระเบิด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รุนแรงของการปะทุและรูปร่างของภูเขา</w:t>
      </w:r>
      <w:r w:rsidR="002A4F78" w:rsidRPr="002A4F7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ไฟแ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ตกต่า</w:t>
      </w:r>
      <w:r w:rsidR="002A4F78" w:rsidRPr="002A4F7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งกัน</w:t>
      </w:r>
      <w:r w:rsidR="002A4F7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กระบวนการเกิด ขนาดและ ความรุนแรงและผลจ</w:t>
      </w:r>
      <w:r w:rsidR="002A4F78" w:rsidRPr="002A4F7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กแผ่นดินไหว</w:t>
      </w:r>
      <w:r w:rsidR="002A4F7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กระบวนการเกิด และผล</w:t>
      </w:r>
      <w:proofErr w:type="spellStart"/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จากสึ</w:t>
      </w:r>
      <w:proofErr w:type="spellEnd"/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</w:t>
      </w:r>
      <w:r w:rsidR="002A4F78" w:rsidRPr="002A4F7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มิ  พื้นที่เสี่ยงภัย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การเฝ้าระวัง และกา</w:t>
      </w:r>
      <w:r w:rsidR="002A4F78" w:rsidRPr="002A4F7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รปฏิบัติตนให้ปลอดภัย</w:t>
      </w:r>
      <w:r w:rsidR="002A4F7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2A4F7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ระบุชนิดแร่และ</w:t>
      </w:r>
      <w:r w:rsidR="002A4F78" w:rsidRPr="002A4F7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สมบัติ</w:t>
      </w:r>
      <w:r w:rsidR="002A4F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</w:t>
      </w:r>
      <w:r w:rsidR="002A4F7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แร่</w:t>
      </w:r>
      <w:r w:rsidR="002A4F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2A4F7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ประเภทของ</w:t>
      </w:r>
      <w:r w:rsidR="002A4F78" w:rsidRPr="002A4F7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หิน</w:t>
      </w:r>
      <w:r w:rsidR="002A4F7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การเกิด การสำ</w:t>
      </w:r>
      <w:r w:rsidR="002A4F78" w:rsidRPr="002A4F7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รวจ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แหล่งปิโตรเลียมและถ่านหินโดยใช้ข้อมูลทางธรณีวิทย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า</w:t>
      </w:r>
      <w:r w:rsidR="002A4F7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ผลิตภัณฑ์ที่ได้จากปิโตรเลียมและถ่า</w:t>
      </w:r>
      <w:r w:rsidR="002A4F78" w:rsidRPr="002A4F7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นหิน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ภูมิประเทศและแผนที่ธรณีวิทย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า</w:t>
      </w:r>
      <w:r w:rsidR="00B9619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การรับและคายพลังงานจากดวงอา</w:t>
      </w:r>
      <w:r w:rsidR="00B9619D"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ทิตย์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อุณหภูมิ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อากา</w:t>
      </w:r>
      <w:r w:rsidR="00B9619D"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ศในแต่ละบริเวณของโลก</w:t>
      </w:r>
      <w:r w:rsidR="00B9619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กระบวนการที่ทำให้เกิดสมดุลพลังงา</w:t>
      </w:r>
      <w:r w:rsidR="00B9619D"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นของโลก</w:t>
      </w:r>
      <w:r w:rsidR="00B9619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ความแตกต่างของความกดอากาศ แรงคอริออ</w:t>
      </w:r>
      <w:proofErr w:type="spellStart"/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ลิส</w:t>
      </w:r>
      <w:proofErr w:type="spellEnd"/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แรงสู่ศูนย์กลาง แรงเสียดทา</w:t>
      </w:r>
      <w:r w:rsidR="00B9619D"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นที่มีต่อ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การหมุนเวียนของอากา</w:t>
      </w:r>
      <w:r w:rsidR="00B9619D"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</w:t>
      </w:r>
      <w:r w:rsidR="00B9619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การหมุนเวียนของอากาศตา</w:t>
      </w:r>
      <w:r w:rsidR="00B9619D"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มเขต ละติจูด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การแบ่งชั้นน้ำในมหา</w:t>
      </w:r>
      <w:r w:rsidR="00B9619D"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สมุทร </w:t>
      </w:r>
      <w:r w:rsidR="009331F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การหมุนเวียนของน้ำในมหาสมุทร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รูปแบบการหมุนเวียนของน้ำ</w:t>
      </w:r>
      <w:r w:rsidR="009331F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ในมหา</w:t>
      </w:r>
      <w:r w:rsidR="00B9619D"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สมุทร</w:t>
      </w:r>
      <w:r w:rsidR="009331FA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และ</w:t>
      </w:r>
      <w:r w:rsidR="009331F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ผลของการหมุนเวียนของน้ำในมหาสมุทรที่มีต่อลักษณะลมฟ้าอากา</w:t>
      </w:r>
      <w:r w:rsidR="00B9619D"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 สิ่งมีชีวิต และสิ่งแวดล้อม</w:t>
      </w:r>
      <w:r w:rsidR="00B9619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9331F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</w:t>
      </w:r>
      <w:r w:rsidR="00B9619D"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มสัม</w:t>
      </w:r>
      <w:r w:rsidR="009331F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พันธ์ระหว่างเสถียรภาพอากาศและกา</w:t>
      </w:r>
      <w:r w:rsidR="00B9619D"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รเกิดเมฆ</w:t>
      </w:r>
      <w:r w:rsidR="00B9619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9331F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การเกิดแนวปะทะอากาศแบบต่าง ๆ และลักษณะลมฟ้าอากา</w:t>
      </w:r>
      <w:r w:rsidR="00B9619D"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</w:t>
      </w:r>
      <w:r w:rsidR="009331F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การเปลี่ยนแปลงภูมิอากาศของโลกและ</w:t>
      </w:r>
      <w:r w:rsidR="00B9619D"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แนวปฏิบัติของมนุษย์ที่มีส</w:t>
      </w:r>
      <w:r w:rsidR="009331F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่วนช่วยในการชะลอการเปลี่ยนแปลงภูมิอากา</w:t>
      </w:r>
      <w:r w:rsidR="00B9619D"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ศโลก</w:t>
      </w:r>
      <w:r w:rsidR="00B9619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9331F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สัญลักษณ์ลมฟ้าอากาศบนแผนที่อากา</w:t>
      </w:r>
      <w:r w:rsidR="00B9619D"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ศ </w:t>
      </w:r>
      <w:r w:rsidR="009331F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ลักษณะลมฟ้าอากาศเบื้องต้นจากแผนที่อากาศและข้อมูลสา</w:t>
      </w:r>
      <w:r w:rsidR="00B9619D"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รสนเทศ</w:t>
      </w:r>
      <w:r w:rsidR="00B9619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9331F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การกำเนิดและการเปลี่ยนแปลงพลังงาน  สสาร ขนา</w:t>
      </w:r>
      <w:r w:rsidR="00B9619D"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ดอุณหภูมิข</w:t>
      </w:r>
      <w:r w:rsidR="009331F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องเอกภพหลัง เกิดบิ</w:t>
      </w:r>
      <w:proofErr w:type="spellStart"/>
      <w:r w:rsidR="009331F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กแบง</w:t>
      </w:r>
      <w:proofErr w:type="spellEnd"/>
      <w:r w:rsidR="009331F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ในช่วงเวลาต่าง ๆ ตามวิวัฒน</w:t>
      </w:r>
      <w:r w:rsidR="009331FA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า</w:t>
      </w:r>
      <w:r w:rsidR="009331F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</w:t>
      </w:r>
      <w:r w:rsidR="00B9619D"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ของเอกภพ </w:t>
      </w:r>
      <w:r w:rsidR="009331F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หลักฐานที่สนับสนุนทฤษฎีบิ</w:t>
      </w:r>
      <w:proofErr w:type="spellStart"/>
      <w:r w:rsidR="009331F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กแบง</w:t>
      </w:r>
      <w:proofErr w:type="spellEnd"/>
      <w:r w:rsidR="009331F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ความสัมพันธ์ระหว่างความเร็วกับ ระยะทางของกาแล็กซี การค้นพบไมโครเวฟพื้นหลังจากอวกา</w:t>
      </w:r>
      <w:r w:rsidR="00B9619D"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</w:t>
      </w:r>
      <w:r w:rsidR="00B9619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9331F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โครงสร้างและองค์ประกอบของกาแล็กซีทางช้างเผือก ตำแหน่งของ</w:t>
      </w:r>
      <w:r w:rsidR="00B9619D"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ระบบสุริยะ</w:t>
      </w:r>
      <w:r w:rsidR="00B9619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9331F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การสังเกตเห็นทางช้า</w:t>
      </w:r>
      <w:r w:rsidR="00B9619D"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งเผือกของคนบนโลก</w:t>
      </w:r>
      <w:r w:rsidR="00B9619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9331F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การเกิดดา</w:t>
      </w:r>
      <w:r w:rsidR="00B9619D"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วฤกษ์ </w:t>
      </w:r>
      <w:r w:rsidR="009331F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การเปลี่ยนแปลงความดัน อุณหภูมิ ขนาด จากดาวฤกษ์ก่อนเกิดจนเป็นดา</w:t>
      </w:r>
      <w:r w:rsidR="00B9619D"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วฤกษ์</w:t>
      </w:r>
      <w:r w:rsidR="00B9619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9331F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การสร้างพลังงานของดา</w:t>
      </w:r>
      <w:r w:rsidR="00B9619D"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วฤกษ์ </w:t>
      </w:r>
      <w:r w:rsidR="009331F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ปฏิกิริยาลูกโซ่โปรตอน-โปรตอน </w:t>
      </w:r>
      <w:proofErr w:type="spellStart"/>
      <w:r w:rsidR="009331F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และวัฏ</w:t>
      </w:r>
      <w:proofErr w:type="spellEnd"/>
      <w:r w:rsidR="009331F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จักรคา</w:t>
      </w:r>
      <w:r w:rsidR="00B9619D"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ร์บอน ไนโตรเจน ออกซิเจน</w:t>
      </w:r>
      <w:r w:rsidR="00B9619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B9619D"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</w:t>
      </w:r>
      <w:r w:rsidR="009331F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ามส่องสว่างของดา</w:t>
      </w:r>
      <w:r w:rsid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วฤกษ์ </w:t>
      </w:r>
      <w:r w:rsidR="009331F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ความส่องสว่างกับโชติมาตรของดา</w:t>
      </w:r>
      <w:r w:rsidR="00B9619D"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วฤกษ์</w:t>
      </w:r>
      <w:r w:rsidR="00997CCB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9331F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ความสัมพันธ์ระหว่า</w:t>
      </w:r>
      <w:r w:rsidR="00997CCB"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งสี อุณหภูมิผิว และ</w:t>
      </w:r>
      <w:r w:rsidR="009331FA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>สเปกตรัมของดา</w:t>
      </w:r>
      <w:r w:rsidR="00997CCB"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วฤกษ์</w:t>
      </w:r>
      <w:r w:rsidR="00997CCB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9331F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วิธีการหาระยะทางของดาวฤกษ์ด้วยหลักกา</w:t>
      </w:r>
      <w:r w:rsidR="00997CCB"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</w:t>
      </w:r>
      <w:proofErr w:type="spellStart"/>
      <w:r w:rsidR="00997CCB"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แพรัลแลกซ์</w:t>
      </w:r>
      <w:proofErr w:type="spellEnd"/>
      <w:r w:rsidR="00997CCB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9331F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ลำดับวิวัฒนาการที่สัมพันธ์กับมวลตั้งต้น </w:t>
      </w:r>
      <w:r w:rsidR="00997CCB"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</w:t>
      </w:r>
      <w:r w:rsidR="009331F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ารเปลี่ยนแปลงสมบัติบางประการของดา</w:t>
      </w:r>
      <w:r w:rsidR="0090755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วฤกษ์ในลำดับวิวัฒนาการจากแผนภา</w:t>
      </w:r>
      <w:r w:rsidR="00997CCB"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</w:t>
      </w:r>
      <w:proofErr w:type="spellStart"/>
      <w:r w:rsidR="00997CCB"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เฮิร์ซ</w:t>
      </w:r>
      <w:proofErr w:type="spellEnd"/>
      <w:r w:rsidR="00997CCB"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ปรุง-</w:t>
      </w:r>
      <w:proofErr w:type="spellStart"/>
      <w:r w:rsidR="00997CCB"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รัส</w:t>
      </w:r>
      <w:proofErr w:type="spellEnd"/>
      <w:r w:rsidR="00997CCB"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เซลล์</w:t>
      </w:r>
      <w:r w:rsidR="00997CCB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90755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การเกิดระบบสุริยะ การแบ่งเขตบริวารของดวงอาทิตย์ ลักษณะของดาวเคราะห์ที่เอื้อต่อการดำ</w:t>
      </w:r>
      <w:r w:rsidR="00997CCB"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รงชีวิต</w:t>
      </w:r>
      <w:r w:rsidR="00997CCB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90755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การโคจรของดาวเครา</w:t>
      </w:r>
      <w:r w:rsidR="00997CCB"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ะห์</w:t>
      </w:r>
      <w:r w:rsidR="0090755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รอบดวงอา</w:t>
      </w:r>
      <w:r w:rsid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ทิตย์ด้วย</w:t>
      </w:r>
      <w:proofErr w:type="spellStart"/>
      <w:r w:rsid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กฏ</w:t>
      </w:r>
      <w:proofErr w:type="spellEnd"/>
      <w:r w:rsidR="0090755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</w:t>
      </w:r>
      <w:proofErr w:type="spellStart"/>
      <w:r w:rsid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เคพเลอร์</w:t>
      </w:r>
      <w:proofErr w:type="spellEnd"/>
      <w:r w:rsid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90755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กฎควา</w:t>
      </w:r>
      <w:r w:rsidR="00997CCB"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มโน้มถ่วงของ</w:t>
      </w:r>
      <w:proofErr w:type="spellStart"/>
      <w:r w:rsidR="00997CCB"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นิว</w:t>
      </w:r>
      <w:proofErr w:type="spellEnd"/>
      <w:r w:rsid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ตันและ</w:t>
      </w:r>
      <w:r w:rsidR="0090755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คำนวณคาบ การโคจรของดาวเครา</w:t>
      </w:r>
      <w:r w:rsidR="00997CCB"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ะห์</w:t>
      </w:r>
      <w:r w:rsidR="00997CCB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90755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โครงสร้างของดวงอาทิตย์ การเกิดลมสุริยะ พายุสุริยะที่มีต่อโลกรวมทั้ง</w:t>
      </w:r>
      <w:r w:rsidR="00997CCB"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ประเทศไทย</w:t>
      </w:r>
      <w:r w:rsidR="00997CCB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90755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แบบจำลองทรงกลมฟ้ากับท้องฟ้า</w:t>
      </w:r>
      <w:r w:rsidR="00997CCB"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จริง </w:t>
      </w:r>
      <w:r w:rsidR="0090755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พิกัดของดาวในระบบขอบฟ้า ระบบ</w:t>
      </w:r>
      <w:r w:rsidR="00997CCB"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ศูนย์สูตร </w:t>
      </w:r>
      <w:r w:rsidR="0090755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เส้นทางการขึ้นการตกของดวงอาทิตย์และดา</w:t>
      </w:r>
      <w:r w:rsidR="00997CCB"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วฤกษ</w:t>
      </w:r>
      <w:r w:rsidR="00997CC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์ </w:t>
      </w:r>
      <w:r w:rsidR="0090755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เวลา</w:t>
      </w:r>
      <w:r w:rsidR="00997CCB"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สุริ</w:t>
      </w:r>
      <w:proofErr w:type="spellStart"/>
      <w:r w:rsidR="00997CCB"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ยค</w:t>
      </w:r>
      <w:proofErr w:type="spellEnd"/>
      <w:r w:rsidR="00997CCB"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ติ</w:t>
      </w:r>
      <w:r w:rsidR="0090755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ปรา</w:t>
      </w:r>
      <w:r w:rsidR="00997CCB"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กฏ</w:t>
      </w:r>
      <w:r w:rsidR="00997CC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และ</w:t>
      </w:r>
      <w:r w:rsidR="0090755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เวลาขณะที่ดวงอาทิตย์ผ่า</w:t>
      </w:r>
      <w:r w:rsidR="00997CCB"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นเม</w:t>
      </w:r>
      <w:proofErr w:type="spellStart"/>
      <w:r w:rsidR="0090755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</w:t>
      </w:r>
      <w:r w:rsidR="00997CCB"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ริเดียน</w:t>
      </w:r>
      <w:proofErr w:type="spellEnd"/>
      <w:r w:rsidR="00997CCB"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ของผู้สังเกตในแต่ละวัน</w:t>
      </w:r>
      <w:r w:rsidR="00997CC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90755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มุมห่างที่สัมพันธ์กับตำแหน่ง</w:t>
      </w:r>
      <w:r w:rsidR="00997CCB"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ในวงโคจร</w:t>
      </w:r>
      <w:r w:rsidR="00997CC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90755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การสำรวจอวกา</w:t>
      </w:r>
      <w:r w:rsidR="00997CCB"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</w:t>
      </w:r>
      <w:r w:rsidR="0090755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โดยใช้กล้องโทรทรรศน์ในช่วงความยาวคลื่น ต่าง ๆ ดาวเทียม ยานอวกาศ สถานีอวกา</w:t>
      </w:r>
      <w:r w:rsidR="00997CCB"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</w:t>
      </w:r>
      <w:r w:rsidR="00997CC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90755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การสังเกตดาวบนท้องฟ้า</w:t>
      </w:r>
      <w:r w:rsidR="00997CCB"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ด้วย</w:t>
      </w:r>
      <w:r w:rsidR="0090755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ตาเปล่า</w:t>
      </w:r>
      <w:r w:rsidR="00997CCB"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และ/หรือกล้องโทรทรรศน์</w:t>
      </w:r>
    </w:p>
    <w:p w:rsidR="002A4F78" w:rsidRDefault="002A4F78" w:rsidP="00997CC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A11A89" w:rsidRPr="00211EF5" w:rsidRDefault="00A11A89" w:rsidP="00A11A89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ใช้กระบวนการทางวิทยาศาสตร์  สืบเสาะหาความรู้  สืบค้นข้อมูล แสวงหาความรู้  สำรวจตรวจสอบ  และอภิปราย   </w:t>
      </w:r>
    </w:p>
    <w:p w:rsidR="00A11A89" w:rsidRPr="00211EF5" w:rsidRDefault="00A11A89" w:rsidP="00A11A89">
      <w:pPr>
        <w:ind w:firstLine="720"/>
        <w:jc w:val="both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มีจิตวิทยาศาสตร์ และนำไปใช้ให้เกิดประโยชน์ในชีวิตประจำวันอย่างมีคุณค่า </w:t>
      </w:r>
    </w:p>
    <w:p w:rsidR="00A11A89" w:rsidRPr="00211EF5" w:rsidRDefault="00A11A89" w:rsidP="00A11A8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964A89" w:rsidRDefault="00964A89">
      <w:pPr>
        <w:rPr>
          <w:rFonts w:hint="cs"/>
        </w:rPr>
      </w:pPr>
    </w:p>
    <w:sectPr w:rsidR="00964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89"/>
    <w:rsid w:val="00143C2A"/>
    <w:rsid w:val="001C65B6"/>
    <w:rsid w:val="002A4F78"/>
    <w:rsid w:val="007B17A2"/>
    <w:rsid w:val="0090755C"/>
    <w:rsid w:val="009331FA"/>
    <w:rsid w:val="00964A89"/>
    <w:rsid w:val="00997CCB"/>
    <w:rsid w:val="00A11A89"/>
    <w:rsid w:val="00B9619D"/>
    <w:rsid w:val="00CD78B4"/>
    <w:rsid w:val="00DF5C89"/>
    <w:rsid w:val="00ED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66252-ECF7-4632-B052-758A782C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A89"/>
    <w:pPr>
      <w:spacing w:after="0" w:line="240" w:lineRule="auto"/>
    </w:pPr>
    <w:rPr>
      <w:rFonts w:ascii="Angsana New" w:eastAsia="Times New Roman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2018-04-21T03:27:00Z</dcterms:created>
  <dcterms:modified xsi:type="dcterms:W3CDTF">2021-02-10T03:59:00Z</dcterms:modified>
</cp:coreProperties>
</file>