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1" w:rsidRPr="003E5179" w:rsidRDefault="00DC5D30" w:rsidP="00114C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DC5D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5F2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DC5D30">
        <w:rPr>
          <w:rFonts w:ascii="TH SarabunPSK" w:hAnsi="TH SarabunPSK" w:cs="TH SarabunPSK"/>
          <w:b/>
          <w:bCs/>
          <w:sz w:val="32"/>
          <w:szCs w:val="32"/>
        </w:rPr>
        <w:t>Me and my life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23101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รายวิชา ภาษาอังกฤษ 5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กลุ่มสาระการเรียนรู้ภาษาต่างประเทศ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</w:t>
      </w:r>
      <w:r w:rsidR="002D19CB"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ภาคเรียนที่1 ปีการศึกษา 2563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DC5D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DC5D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 นาย</w:t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>พีรวั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ฒน์ ทองบ่อ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ครูพี่เลี้ยง อ.ดร.ภูวิชญ์งิ้วลาย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4CB1" w:rsidTr="00114CB1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:rsidR="00114CB1" w:rsidRDefault="00114CB1" w:rsidP="00114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4CB1" w:rsidRPr="00E700B1" w:rsidRDefault="00114CB1" w:rsidP="00BF0617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962C4" w:rsidRDefault="00C315C4" w:rsidP="004962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 ต </w:t>
      </w:r>
      <w:r w:rsidR="004962C4">
        <w:rPr>
          <w:rFonts w:ascii="TH SarabunPSK" w:hAnsi="TH SarabunPSK" w:cs="TH SarabunPSK"/>
          <w:sz w:val="32"/>
          <w:szCs w:val="32"/>
        </w:rPr>
        <w:t xml:space="preserve">1.1 </w:t>
      </w:r>
      <w:r w:rsidR="004962C4">
        <w:rPr>
          <w:rFonts w:ascii="TH SarabunPSK" w:hAnsi="TH SarabunPSK" w:cs="TH SarabunPSK"/>
          <w:sz w:val="32"/>
          <w:szCs w:val="32"/>
          <w:cs/>
        </w:rPr>
        <w:tab/>
      </w:r>
      <w:r w:rsidR="004962C4">
        <w:rPr>
          <w:rFonts w:ascii="TH SarabunPSK" w:hAnsi="TH SarabunPSK" w:cs="TH SarabunPSK" w:hint="cs"/>
          <w:sz w:val="32"/>
          <w:szCs w:val="32"/>
          <w:cs/>
        </w:rPr>
        <w:t>เข้าใจและตีความเรื่องที่ฟังหรืออ่านจากสื่อประเภทต่าง ๆ และแสดงความคิดเห็นอย่าง</w:t>
      </w:r>
    </w:p>
    <w:p w:rsidR="00C315C4" w:rsidRDefault="004962C4" w:rsidP="004962C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มีเหตุผล</w:t>
      </w:r>
    </w:p>
    <w:p w:rsidR="0076682C" w:rsidRDefault="005B2F93" w:rsidP="004962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2F93">
        <w:rPr>
          <w:rFonts w:ascii="TH SarabunPSK" w:hAnsi="TH SarabunPSK" w:cs="TH SarabunPSK"/>
          <w:sz w:val="32"/>
          <w:szCs w:val="32"/>
          <w:cs/>
        </w:rPr>
        <w:t xml:space="preserve">มาตรฐาน ต </w:t>
      </w:r>
      <w:r w:rsidR="0076682C">
        <w:rPr>
          <w:rFonts w:ascii="TH SarabunPSK" w:hAnsi="TH SarabunPSK" w:cs="TH SarabunPSK" w:hint="cs"/>
          <w:sz w:val="32"/>
          <w:szCs w:val="32"/>
          <w:cs/>
        </w:rPr>
        <w:t>1.3</w:t>
      </w:r>
      <w:r w:rsidR="0076682C">
        <w:rPr>
          <w:rFonts w:ascii="TH SarabunPSK" w:hAnsi="TH SarabunPSK" w:cs="TH SarabunPSK" w:hint="cs"/>
          <w:sz w:val="32"/>
          <w:szCs w:val="32"/>
          <w:cs/>
        </w:rPr>
        <w:tab/>
        <w:t xml:space="preserve">นำเสนอข้อมูลข่าวสาร ความคิดรวบยอด และความคิดเห็นในเรื่องต่าง ๆ โดยการพูด </w:t>
      </w:r>
    </w:p>
    <w:p w:rsidR="005B2F93" w:rsidRDefault="0076682C" w:rsidP="004962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และการเขียน</w:t>
      </w:r>
      <w:r w:rsidR="00E82507">
        <w:rPr>
          <w:rFonts w:ascii="TH SarabunPSK" w:hAnsi="TH SarabunPSK" w:cs="TH SarabunPSK"/>
          <w:sz w:val="32"/>
          <w:szCs w:val="32"/>
          <w:cs/>
        </w:rPr>
        <w:tab/>
      </w:r>
    </w:p>
    <w:p w:rsidR="0013540E" w:rsidRDefault="0013540E" w:rsidP="0013540E">
      <w:pPr>
        <w:rPr>
          <w:rFonts w:ascii="TH SarabunPSK" w:hAnsi="TH SarabunPSK" w:cs="TH SarabunPSK"/>
          <w:sz w:val="32"/>
          <w:szCs w:val="32"/>
        </w:rPr>
      </w:pPr>
    </w:p>
    <w:p w:rsidR="00C315C4" w:rsidRPr="00E700B1" w:rsidRDefault="00B432B8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432B8" w:rsidRDefault="00B432B8" w:rsidP="00A81F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0617" w:rsidRPr="00BF0617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A81FF1">
        <w:rPr>
          <w:rFonts w:ascii="TH SarabunPSK" w:hAnsi="TH SarabunPSK" w:cs="TH SarabunPSK" w:hint="cs"/>
          <w:sz w:val="32"/>
          <w:szCs w:val="32"/>
          <w:cs/>
        </w:rPr>
        <w:t>1.1 ม.3/2</w:t>
      </w:r>
      <w:r w:rsidR="00A81FF1">
        <w:rPr>
          <w:rFonts w:ascii="TH SarabunPSK" w:hAnsi="TH SarabunPSK" w:cs="TH SarabunPSK" w:hint="cs"/>
          <w:sz w:val="32"/>
          <w:szCs w:val="32"/>
          <w:cs/>
        </w:rPr>
        <w:tab/>
        <w:t>อ่านออกเสียงข้อความ ข่าว โฆษณา และบทร้อยกรองสั้น ๆ ถูกต้องตามหลักการอ่าน</w:t>
      </w:r>
    </w:p>
    <w:p w:rsidR="00A81FF1" w:rsidRDefault="00BF0617" w:rsidP="00A81F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0617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A81FF1">
        <w:rPr>
          <w:rFonts w:ascii="TH SarabunPSK" w:hAnsi="TH SarabunPSK" w:cs="TH SarabunPSK" w:hint="cs"/>
          <w:sz w:val="32"/>
          <w:szCs w:val="32"/>
          <w:cs/>
        </w:rPr>
        <w:t xml:space="preserve">1.1 ม.3/3 </w:t>
      </w:r>
      <w:r w:rsidR="00A81FF1">
        <w:rPr>
          <w:rFonts w:ascii="TH SarabunPSK" w:hAnsi="TH SarabunPSK" w:cs="TH SarabunPSK"/>
          <w:sz w:val="32"/>
          <w:szCs w:val="32"/>
          <w:cs/>
        </w:rPr>
        <w:tab/>
      </w:r>
      <w:r w:rsidR="00A81FF1">
        <w:rPr>
          <w:rFonts w:ascii="TH SarabunPSK" w:hAnsi="TH SarabunPSK" w:cs="TH SarabunPSK" w:hint="cs"/>
          <w:sz w:val="32"/>
          <w:szCs w:val="32"/>
          <w:cs/>
        </w:rPr>
        <w:t>ระบุและเขียนสื่อที่ไม่ใช่ความเรียงรูปแบบต่าง ๆ ให้สัมพันธ์กับประโยคและข้อความที่</w:t>
      </w:r>
    </w:p>
    <w:p w:rsidR="00BF0617" w:rsidRDefault="00A81FF1" w:rsidP="004962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ฟังหรืออ่าน</w:t>
      </w:r>
    </w:p>
    <w:p w:rsidR="0076682C" w:rsidRDefault="0013540E" w:rsidP="007668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3540E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76682C">
        <w:rPr>
          <w:rFonts w:ascii="TH SarabunPSK" w:hAnsi="TH SarabunPSK" w:cs="TH SarabunPSK" w:hint="cs"/>
          <w:sz w:val="32"/>
          <w:szCs w:val="32"/>
          <w:cs/>
        </w:rPr>
        <w:t>1.3 ม.3/1</w:t>
      </w:r>
      <w:r w:rsidR="0076682C">
        <w:rPr>
          <w:rFonts w:ascii="TH SarabunPSK" w:hAnsi="TH SarabunPSK" w:cs="TH SarabunPSK" w:hint="cs"/>
          <w:sz w:val="32"/>
          <w:szCs w:val="32"/>
          <w:cs/>
        </w:rPr>
        <w:tab/>
        <w:t>พูดและเขียนบรรยายเกี่ยวกับตนเอง ประสบการณ์ ข่าว/เหตุการณ์/เรื่อง/ประเด็น</w:t>
      </w:r>
    </w:p>
    <w:p w:rsidR="0013540E" w:rsidRDefault="0076682C" w:rsidP="007668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ต่าง ๆ ที่อยู่ในความสนใจของสังคม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6682C" w:rsidRDefault="0076682C" w:rsidP="004962C4">
      <w:pPr>
        <w:rPr>
          <w:rFonts w:ascii="TH SarabunPSK" w:hAnsi="TH SarabunPSK" w:cs="TH SarabunPSK"/>
          <w:sz w:val="32"/>
          <w:szCs w:val="32"/>
        </w:rPr>
      </w:pPr>
    </w:p>
    <w:p w:rsidR="0076682C" w:rsidRDefault="0076682C" w:rsidP="004962C4">
      <w:pPr>
        <w:rPr>
          <w:rFonts w:ascii="TH SarabunPSK" w:hAnsi="TH SarabunPSK" w:cs="TH SarabunPSK"/>
          <w:sz w:val="32"/>
          <w:szCs w:val="32"/>
        </w:rPr>
      </w:pPr>
    </w:p>
    <w:p w:rsidR="00867186" w:rsidRPr="00E700B1" w:rsidRDefault="001B7A7B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จุดประสงค์การเรียนรู้</w:t>
      </w:r>
    </w:p>
    <w:p w:rsidR="003616E7" w:rsidRDefault="003616E7" w:rsidP="00114C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หลังจากจบบทเรียนผ</w:t>
      </w:r>
      <w:r>
        <w:rPr>
          <w:rFonts w:ascii="TH SarabunPSK" w:hAnsi="TH SarabunPSK" w:cs="TH SarabunPSK"/>
          <w:sz w:val="32"/>
          <w:szCs w:val="32"/>
          <w:cs/>
        </w:rPr>
        <w:t>ู้เรียนจะสามารถ</w:t>
      </w:r>
    </w:p>
    <w:p w:rsidR="00BB01C0" w:rsidRDefault="00BB01C0" w:rsidP="00BB01C0">
      <w:pPr>
        <w:spacing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26BFD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="005B5F2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26B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บอกความหมายของคำศัพท์</w:t>
      </w:r>
      <w:r w:rsidR="005E47A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ที่เป็นคำคุณศัพท์บอกลักษณะได้</w:t>
      </w:r>
    </w:p>
    <w:p w:rsidR="005E47AD" w:rsidRPr="00826BFD" w:rsidRDefault="005E47AD" w:rsidP="00BB01C0">
      <w:pPr>
        <w:spacing w:line="240" w:lineRule="auto"/>
        <w:ind w:left="720" w:firstLine="720"/>
        <w:rPr>
          <w:rFonts w:ascii="Tahoma" w:eastAsia="Times New Roman" w:hAnsi="Tahoma" w:cs="Tahoma"/>
          <w:sz w:val="24"/>
          <w:szCs w:val="24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 เลือกใช้คำศัพท์ให้สอดคล้องกับบุคคลอย่างถูกต้อง</w:t>
      </w:r>
    </w:p>
    <w:p w:rsidR="00BB01C0" w:rsidRPr="00826BFD" w:rsidRDefault="0076682C" w:rsidP="00BB01C0">
      <w:pPr>
        <w:spacing w:line="240" w:lineRule="auto"/>
        <w:ind w:left="720" w:firstLine="720"/>
        <w:rPr>
          <w:rFonts w:ascii="Tahoma" w:eastAsia="Times New Roman" w:hAnsi="Tahoma" w:cs="Tahoma"/>
          <w:sz w:val="24"/>
          <w:szCs w:val="24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="005B5F2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B01C0" w:rsidRPr="00826B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B01C0" w:rsidRPr="00826B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ระบุโครงสร้างประโยคตามหลักไวยากรณ์ได้</w:t>
      </w:r>
      <w:r w:rsidR="00BB01C0" w:rsidRPr="00826BF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616E7" w:rsidRDefault="005E47AD" w:rsidP="00114CB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668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Pr="00826B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เขียนบรรยายลักษณะของแต่ละบุคคลได้</w:t>
      </w:r>
      <w:r w:rsidRPr="00826BF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800BD2">
        <w:rPr>
          <w:rFonts w:ascii="TH SarabunPSK" w:hAnsi="TH SarabunPSK" w:cs="TH SarabunPSK"/>
          <w:sz w:val="32"/>
          <w:szCs w:val="32"/>
        </w:rPr>
        <w:tab/>
      </w:r>
    </w:p>
    <w:p w:rsidR="001B7A7B" w:rsidRPr="00E700B1" w:rsidRDefault="001B7A7B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B80823" w:rsidRDefault="005E47AD" w:rsidP="00274E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As we know, English self-introduction is the most common ability that students must have learnt before other basic knowledge or skills.</w:t>
      </w:r>
      <w:r w:rsidR="00BB101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Present Simple Tense </w:t>
      </w:r>
      <w:r w:rsidR="00BB1018"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 xml:space="preserve">s mostly used to describe </w:t>
      </w:r>
      <w:r w:rsidR="00BB1018">
        <w:rPr>
          <w:rFonts w:ascii="TH SarabunPSK" w:hAnsi="TH SarabunPSK" w:cs="TH SarabunPSK"/>
          <w:sz w:val="32"/>
          <w:szCs w:val="32"/>
        </w:rPr>
        <w:t>one’s self, which it requires some of descriptive adjectives for describing. And to enhance students’</w:t>
      </w:r>
      <w:r w:rsidR="00D52572">
        <w:rPr>
          <w:rFonts w:ascii="TH SarabunPSK" w:hAnsi="TH SarabunPSK" w:cs="TH SarabunPSK"/>
          <w:sz w:val="32"/>
          <w:szCs w:val="32"/>
        </w:rPr>
        <w:t xml:space="preserve"> describing skill which uses</w:t>
      </w:r>
      <w:r w:rsidR="00BB1018">
        <w:rPr>
          <w:rFonts w:ascii="TH SarabunPSK" w:hAnsi="TH SarabunPSK" w:cs="TH SarabunPSK"/>
          <w:sz w:val="32"/>
          <w:szCs w:val="32"/>
        </w:rPr>
        <w:t xml:space="preserve"> the most basic knowledge </w:t>
      </w:r>
      <w:r w:rsidR="00D52572">
        <w:rPr>
          <w:rFonts w:ascii="TH SarabunPSK" w:hAnsi="TH SarabunPSK" w:cs="TH SarabunPSK"/>
          <w:sz w:val="32"/>
          <w:szCs w:val="32"/>
        </w:rPr>
        <w:t xml:space="preserve">of </w:t>
      </w:r>
      <w:r w:rsidR="00BB1018">
        <w:rPr>
          <w:rFonts w:ascii="TH SarabunPSK" w:hAnsi="TH SarabunPSK" w:cs="TH SarabunPSK"/>
          <w:sz w:val="32"/>
          <w:szCs w:val="32"/>
        </w:rPr>
        <w:t xml:space="preserve">grammar rules, it can be done by having the students to describe other things/people, so that they will learn the </w:t>
      </w:r>
      <w:r w:rsidR="00D52572">
        <w:rPr>
          <w:rFonts w:ascii="TH SarabunPSK" w:hAnsi="TH SarabunPSK" w:cs="TH SarabunPSK"/>
          <w:sz w:val="32"/>
          <w:szCs w:val="32"/>
        </w:rPr>
        <w:t xml:space="preserve">describe things in other perspective. </w:t>
      </w:r>
    </w:p>
    <w:p w:rsidR="001B7A7B" w:rsidRPr="00E700B1" w:rsidRDefault="001B7A7B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5B5F29" w:rsidRDefault="00E700B1" w:rsidP="00114CB1">
      <w:pPr>
        <w:rPr>
          <w:rFonts w:ascii="TH SarabunPSK" w:hAnsi="TH SarabunPSK" w:cs="TH SarabunPSK"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ความรู้ทางด้านไวยากรณ์</w:t>
      </w:r>
      <w:r w:rsidR="005B5F29" w:rsidRPr="005B5F29">
        <w:rPr>
          <w:rFonts w:ascii="TH SarabunPSK" w:hAnsi="TH SarabunPSK" w:cs="TH SarabunPSK"/>
          <w:sz w:val="32"/>
          <w:szCs w:val="32"/>
        </w:rPr>
        <w:t xml:space="preserve"> </w:t>
      </w:r>
    </w:p>
    <w:p w:rsidR="00E56908" w:rsidRDefault="005B5F29" w:rsidP="00950B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B01C0">
        <w:rPr>
          <w:rFonts w:ascii="TH SarabunPSK" w:hAnsi="TH SarabunPSK" w:cs="TH SarabunPSK"/>
          <w:sz w:val="32"/>
          <w:szCs w:val="32"/>
        </w:rPr>
        <w:t xml:space="preserve">Descriptive adjectives are the most </w:t>
      </w:r>
      <w:r>
        <w:rPr>
          <w:rFonts w:ascii="TH SarabunPSK" w:hAnsi="TH SarabunPSK" w:cs="TH SarabunPSK"/>
          <w:sz w:val="32"/>
          <w:szCs w:val="32"/>
        </w:rPr>
        <w:t>commonly used kind of adjective</w:t>
      </w:r>
      <w:r w:rsidRPr="00BB01C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B5F29">
        <w:rPr>
          <w:rFonts w:ascii="TH SarabunPSK" w:hAnsi="TH SarabunPSK" w:cs="TH SarabunPSK"/>
          <w:sz w:val="32"/>
          <w:szCs w:val="32"/>
        </w:rPr>
        <w:t>The descriptive adjectives can be simply defined as the type of adjectives that are used to express the size, color, or shape of a person, a thing, an animal, or a place. They are used to provide more information to a noun by describing or modifying it.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2"/>
        <w:gridCol w:w="1245"/>
        <w:gridCol w:w="5033"/>
      </w:tblGrid>
      <w:tr w:rsidR="00F315F7" w:rsidTr="00F315F7">
        <w:tc>
          <w:tcPr>
            <w:tcW w:w="3116" w:type="dxa"/>
            <w:vMerge w:val="restart"/>
          </w:tcPr>
          <w:p w:rsidR="00F315F7" w:rsidRDefault="00F315F7" w:rsidP="00F31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15F7" w:rsidRDefault="00F315F7" w:rsidP="00F315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Sentence Structure</w:t>
            </w:r>
          </w:p>
        </w:tc>
        <w:tc>
          <w:tcPr>
            <w:tcW w:w="1109" w:type="dxa"/>
            <w:vMerge w:val="restart"/>
          </w:tcPr>
          <w:p w:rsidR="00F315F7" w:rsidRDefault="00F315F7" w:rsidP="00F315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15F7" w:rsidRDefault="00F315F7" w:rsidP="00F315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908">
              <w:rPr>
                <w:rFonts w:ascii="TH SarabunPSK" w:hAnsi="TH SarabunPSK" w:cs="TH SarabunPSK"/>
                <w:sz w:val="32"/>
                <w:szCs w:val="32"/>
              </w:rPr>
              <w:t>Affirmative</w:t>
            </w:r>
          </w:p>
        </w:tc>
        <w:tc>
          <w:tcPr>
            <w:tcW w:w="5125" w:type="dxa"/>
          </w:tcPr>
          <w:p w:rsidR="00F315F7" w:rsidRDefault="00F315F7" w:rsidP="00950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6908">
              <w:rPr>
                <w:rFonts w:ascii="TH SarabunPSK" w:hAnsi="TH SarabunPSK" w:cs="TH SarabunPSK"/>
                <w:sz w:val="32"/>
                <w:szCs w:val="32"/>
              </w:rPr>
              <w:t>Subject + Verb to be + a/an + Adjective + Noun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F315F7" w:rsidTr="00F315F7">
        <w:tc>
          <w:tcPr>
            <w:tcW w:w="3116" w:type="dxa"/>
            <w:vMerge/>
          </w:tcPr>
          <w:p w:rsidR="00F315F7" w:rsidRDefault="00F315F7" w:rsidP="00950B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9" w:type="dxa"/>
            <w:vMerge/>
          </w:tcPr>
          <w:p w:rsidR="00F315F7" w:rsidRDefault="00F315F7" w:rsidP="00950B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5" w:type="dxa"/>
          </w:tcPr>
          <w:p w:rsidR="00F315F7" w:rsidRDefault="00F315F7" w:rsidP="00950B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6908">
              <w:rPr>
                <w:rFonts w:ascii="TH SarabunPSK" w:hAnsi="TH SarabunPSK" w:cs="TH SarabunPSK"/>
                <w:sz w:val="32"/>
                <w:szCs w:val="32"/>
              </w:rPr>
              <w:t>Subject + Verb to have + Adjective + Noun.</w:t>
            </w:r>
          </w:p>
        </w:tc>
      </w:tr>
      <w:tr w:rsidR="00F315F7" w:rsidTr="00C30760">
        <w:tc>
          <w:tcPr>
            <w:tcW w:w="3116" w:type="dxa"/>
          </w:tcPr>
          <w:p w:rsidR="00F315F7" w:rsidRDefault="00F315F7" w:rsidP="00F315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Function</w:t>
            </w:r>
          </w:p>
        </w:tc>
        <w:tc>
          <w:tcPr>
            <w:tcW w:w="6234" w:type="dxa"/>
            <w:gridSpan w:val="2"/>
          </w:tcPr>
          <w:p w:rsidR="00F315F7" w:rsidRDefault="00F315F7" w:rsidP="00F315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908">
              <w:rPr>
                <w:rFonts w:ascii="TH SarabunPSK" w:hAnsi="TH SarabunPSK" w:cs="TH SarabunPSK"/>
                <w:sz w:val="32"/>
                <w:szCs w:val="32"/>
              </w:rPr>
              <w:t>Used to describe people.</w:t>
            </w:r>
          </w:p>
        </w:tc>
      </w:tr>
    </w:tbl>
    <w:p w:rsidR="00950B76" w:rsidRPr="00950B76" w:rsidRDefault="00950B76" w:rsidP="00950B76">
      <w:pPr>
        <w:rPr>
          <w:rFonts w:ascii="TH SarabunPSK" w:hAnsi="TH SarabunPSK" w:cs="TH SarabunPSK"/>
          <w:sz w:val="32"/>
          <w:szCs w:val="32"/>
        </w:rPr>
      </w:pPr>
    </w:p>
    <w:p w:rsidR="00BB01C0" w:rsidRDefault="00950B76" w:rsidP="00950B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56908" w:rsidRDefault="00E56908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1B7A7B" w:rsidRPr="003E5179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ความรู้ทางคำศัพท</w:t>
      </w:r>
      <w:r w:rsidR="001B7A7B"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2769"/>
        <w:gridCol w:w="3207"/>
      </w:tblGrid>
      <w:tr w:rsidR="002A1EBA" w:rsidRPr="00E56908" w:rsidTr="002A1EBA">
        <w:trPr>
          <w:trHeight w:val="345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Types of Adjective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Vocabulary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Meaning</w:t>
            </w:r>
          </w:p>
        </w:tc>
      </w:tr>
      <w:tr w:rsidR="002A1EBA" w:rsidRPr="00E56908" w:rsidTr="002A1EBA">
        <w:trPr>
          <w:trHeight w:val="503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Default="007571D1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</w:t>
            </w:r>
            <w:r w:rsidR="00E569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ersonalities</w:t>
            </w:r>
          </w:p>
          <w:p w:rsidR="002A1EBA" w:rsidRDefault="002A1EBA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(Appearance</w:t>
            </w:r>
          </w:p>
          <w:p w:rsidR="00E56908" w:rsidRDefault="002A1EBA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&amp; Characteristic)</w:t>
            </w:r>
          </w:p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Pr="00E56908" w:rsidRDefault="00E56908" w:rsidP="00E569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beautiful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สวย</w:t>
            </w:r>
          </w:p>
        </w:tc>
      </w:tr>
      <w:tr w:rsidR="002A1EBA" w:rsidRPr="00E56908" w:rsidTr="002A1EBA">
        <w:trPr>
          <w:trHeight w:val="357"/>
        </w:trPr>
        <w:tc>
          <w:tcPr>
            <w:tcW w:w="30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6908" w:rsidRPr="00E56908" w:rsidRDefault="00E56908" w:rsidP="00E569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handsome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หล่อ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6908" w:rsidRPr="00E56908" w:rsidRDefault="00E56908" w:rsidP="00E569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gorgeous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 w:hint="cs"/>
                <w:sz w:val="24"/>
                <w:szCs w:val="24"/>
                <w:cs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สวยงาม</w:t>
            </w: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งดงาม</w:t>
            </w:r>
            <w:r w:rsidR="002A1E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6908" w:rsidRPr="00E56908" w:rsidRDefault="00E56908" w:rsidP="00E569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2A1EBA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attractive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2A1EBA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น่าดึงดูด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56908" w:rsidRPr="00E56908" w:rsidRDefault="00E56908" w:rsidP="00E569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08" w:rsidRPr="00E56908" w:rsidRDefault="00E56908" w:rsidP="00E569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lovely</w:t>
            </w:r>
            <w:r w:rsidR="002A1E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2A1EBA"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pretty</w:t>
            </w:r>
            <w:r w:rsidR="002A1E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2A1EBA"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08" w:rsidRPr="00E56908" w:rsidRDefault="00E56908" w:rsidP="00E569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น่ารัก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08" w:rsidRPr="00E56908" w:rsidRDefault="002A1EBA" w:rsidP="00E569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kind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08" w:rsidRPr="00E56908" w:rsidRDefault="002A1EBA" w:rsidP="00E5690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ใจดี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2A1EBA" w:rsidRDefault="002A1EBA" w:rsidP="00E569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friendly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727046" w:rsidRDefault="002A1EBA" w:rsidP="00E569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7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เป็นมิตร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2A1EBA" w:rsidRDefault="002A1EBA" w:rsidP="00E569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helpful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727046" w:rsidRDefault="002A1EBA" w:rsidP="00E569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7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ชอบช่วยเหลือผู้อื่น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2A1EBA" w:rsidRDefault="002A1EBA" w:rsidP="00E569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lively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727046" w:rsidRDefault="00727046" w:rsidP="00E569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7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ร่าเริง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207D" w:rsidRDefault="00E7207D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7207D" w:rsidRDefault="00E7207D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Pr="00E56908" w:rsidRDefault="00E56908" w:rsidP="00E569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Eyes shape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big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ใหญ่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big round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กลมโต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เล็ก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Pr="00E56908" w:rsidRDefault="00E56908" w:rsidP="00E569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hair length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short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สั้น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shoulder-length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ประบ่า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56908" w:rsidRPr="00E56908" w:rsidRDefault="00E56908" w:rsidP="00E569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Hair type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08" w:rsidRPr="00E56908" w:rsidRDefault="00E56908" w:rsidP="00E569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straight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08" w:rsidRPr="00E56908" w:rsidRDefault="00E56908" w:rsidP="00E569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ตรง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curly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08" w:rsidRPr="00E56908" w:rsidRDefault="00DA6C22" w:rsidP="00DA6C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หยักศก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wavy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DA6C22" w:rsidP="00DA6C2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เป็นเกลียวคลื่น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Pr="00E56908" w:rsidRDefault="00E56908" w:rsidP="00E569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Height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short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เตี้ย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medium-height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สูงปานกลาง</w:t>
            </w: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ไม่สูงไม่เตี้ย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56908" w:rsidRDefault="00E56908" w:rsidP="00E569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56908" w:rsidRPr="00E56908" w:rsidRDefault="00E56908" w:rsidP="00E569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Build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fat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อ้วน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chubby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อวบ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well-built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สมส่วน</w:t>
            </w:r>
          </w:p>
        </w:tc>
      </w:tr>
      <w:tr w:rsidR="002A1EBA" w:rsidRPr="00E56908" w:rsidTr="002A1EBA">
        <w:trPr>
          <w:trHeight w:val="560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slim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908" w:rsidRPr="00E56908" w:rsidRDefault="00E56908" w:rsidP="00E569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ผอม</w:t>
            </w:r>
          </w:p>
        </w:tc>
      </w:tr>
    </w:tbl>
    <w:p w:rsidR="00F54104" w:rsidRDefault="00F54104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</w:t>
      </w:r>
      <w:r w:rsidRPr="00B47E4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E700B1" w:rsidRPr="00E700B1" w:rsidRDefault="003616E7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700B1" w:rsidRPr="00E700B1">
        <w:rPr>
          <w:rFonts w:ascii="TH SarabunPSK" w:hAnsi="TH SarabunPSK" w:cs="TH SarabunPSK"/>
          <w:sz w:val="32"/>
          <w:szCs w:val="32"/>
        </w:rPr>
        <w:t xml:space="preserve">1. </w:t>
      </w:r>
      <w:r w:rsidR="00E700B1" w:rsidRPr="00E700B1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:rsidR="00E700B1" w:rsidRPr="00E700B1" w:rsidRDefault="00E700B1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2. </w:t>
      </w:r>
      <w:r w:rsidRPr="00E700B1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E700B1" w:rsidRPr="00E700B1" w:rsidRDefault="00E700B1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3. </w:t>
      </w:r>
      <w:r w:rsidRPr="00E700B1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B80823" w:rsidRDefault="00E700B1" w:rsidP="00E700B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4. </w:t>
      </w:r>
      <w:r w:rsidRPr="00E700B1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F54104" w:rsidRDefault="00F54104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46FB" w:rsidRDefault="002646FB" w:rsidP="001B7A7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สมรรถนะสำคัญ</w:t>
      </w:r>
    </w:p>
    <w:p w:rsidR="00B80823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E700B1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E700B1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DD05CE" w:rsidRDefault="00DD05CE" w:rsidP="001B7A7B">
      <w:pPr>
        <w:rPr>
          <w:rFonts w:ascii="TH SarabunPSK" w:hAnsi="TH SarabunPSK" w:cs="TH SarabunPSK"/>
          <w:sz w:val="32"/>
          <w:szCs w:val="32"/>
        </w:rPr>
      </w:pP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B47E47" w:rsidRDefault="00E700B1" w:rsidP="005B5F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7E47"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  <w:r w:rsidR="00B47E47" w:rsidRPr="00F54104">
        <w:rPr>
          <w:rFonts w:ascii="TH SarabunPSK" w:hAnsi="TH SarabunPSK" w:cs="TH SarabunPSK"/>
          <w:b/>
          <w:bCs/>
          <w:sz w:val="32"/>
          <w:szCs w:val="32"/>
        </w:rPr>
        <w:t xml:space="preserve"> (warm-up)</w:t>
      </w:r>
    </w:p>
    <w:p w:rsidR="00DA6C22" w:rsidRPr="00DA6C22" w:rsidRDefault="00DA6C22" w:rsidP="005B5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600E15">
        <w:rPr>
          <w:rFonts w:ascii="TH SarabunPSK" w:hAnsi="TH SarabunPSK" w:cs="TH SarabunPSK" w:hint="cs"/>
          <w:sz w:val="32"/>
          <w:szCs w:val="32"/>
          <w:cs/>
        </w:rPr>
        <w:t>กล่าวทักทายผู้เรียน แล้ว</w:t>
      </w:r>
      <w:r>
        <w:rPr>
          <w:rFonts w:ascii="TH SarabunPSK" w:hAnsi="TH SarabunPSK" w:cs="TH SarabunPSK" w:hint="cs"/>
          <w:sz w:val="32"/>
          <w:szCs w:val="32"/>
          <w:cs/>
        </w:rPr>
        <w:t>กล่าวถึงการเรียนคาบล่าสุด ทบทวนความรู้ก่อนเริ่มเรียน</w:t>
      </w:r>
    </w:p>
    <w:p w:rsidR="00B47E47" w:rsidRDefault="00B47E47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ขั้นนำเสนอ 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(Presentation)</w:t>
      </w:r>
    </w:p>
    <w:p w:rsidR="00600E15" w:rsidRDefault="00600E15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ให้ผู้เรียนเปิดหนังสือ </w:t>
      </w:r>
      <w:r>
        <w:rPr>
          <w:rFonts w:ascii="TH SarabunPSK" w:hAnsi="TH SarabunPSK" w:cs="TH SarabunPSK"/>
          <w:sz w:val="32"/>
          <w:szCs w:val="32"/>
        </w:rPr>
        <w:t xml:space="preserve">Project Explore 3 </w:t>
      </w:r>
      <w:r>
        <w:rPr>
          <w:rFonts w:ascii="TH SarabunPSK" w:hAnsi="TH SarabunPSK" w:cs="TH SarabunPSK" w:hint="cs"/>
          <w:sz w:val="32"/>
          <w:szCs w:val="32"/>
          <w:cs/>
        </w:rPr>
        <w:t>ไปที่หน้า 8 แล้วถามผู้เรียนตามรูปภาพว่าแต่ละรูปคือใคร</w:t>
      </w:r>
    </w:p>
    <w:p w:rsidR="00600E15" w:rsidRDefault="00600E15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เปิด </w:t>
      </w:r>
      <w:r>
        <w:rPr>
          <w:rFonts w:ascii="TH SarabunPSK" w:hAnsi="TH SarabunPSK" w:cs="TH SarabunPSK"/>
          <w:sz w:val="32"/>
          <w:szCs w:val="32"/>
        </w:rPr>
        <w:t xml:space="preserve">Audio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>
        <w:rPr>
          <w:rFonts w:ascii="TH SarabunPSK" w:hAnsi="TH SarabunPSK" w:cs="TH SarabunPSK"/>
          <w:sz w:val="32"/>
          <w:szCs w:val="32"/>
        </w:rPr>
        <w:t xml:space="preserve">1 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ให้ผู้เรียนฟังการออกเสียงที่ถูกต้อง แล้วให้ผู้เรียนทำตารางในสมุดจำนวน 5 </w:t>
      </w:r>
      <w:r>
        <w:rPr>
          <w:rFonts w:ascii="TH SarabunPSK" w:hAnsi="TH SarabunPSK" w:cs="TH SarabunPSK"/>
          <w:sz w:val="32"/>
          <w:szCs w:val="32"/>
        </w:rPr>
        <w:t xml:space="preserve">columns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1. </w:t>
      </w:r>
      <w:r>
        <w:rPr>
          <w:rFonts w:ascii="TH SarabunPSK" w:hAnsi="TH SarabunPSK" w:cs="TH SarabunPSK"/>
          <w:sz w:val="32"/>
          <w:szCs w:val="32"/>
        </w:rPr>
        <w:t xml:space="preserve">Hair 2. Eyes 3. Face 4. Body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5. Personality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หลังจากนั้นก็อธิบายทีละคำว่ามีความหมายว่าอย่างไรและสามารถอยู่ใน </w:t>
      </w:r>
      <w:r>
        <w:rPr>
          <w:rFonts w:ascii="TH SarabunPSK" w:hAnsi="TH SarabunPSK" w:cs="TH SarabunPSK"/>
          <w:sz w:val="32"/>
          <w:szCs w:val="32"/>
        </w:rPr>
        <w:t xml:space="preserve">column </w:t>
      </w:r>
      <w:r>
        <w:rPr>
          <w:rFonts w:ascii="TH SarabunPSK" w:hAnsi="TH SarabunPSK" w:cs="TH SarabunPSK" w:hint="cs"/>
          <w:sz w:val="32"/>
          <w:szCs w:val="32"/>
          <w:cs/>
        </w:rPr>
        <w:t>ใดได้บ้าง</w:t>
      </w:r>
    </w:p>
    <w:p w:rsidR="0011214B" w:rsidRDefault="0011214B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เลื่อนมาที่ </w:t>
      </w:r>
      <w:r>
        <w:rPr>
          <w:rFonts w:ascii="TH SarabunPSK" w:hAnsi="TH SarabunPSK" w:cs="TH SarabunPSK"/>
          <w:sz w:val="32"/>
          <w:szCs w:val="32"/>
        </w:rPr>
        <w:t xml:space="preserve">2 a </w:t>
      </w:r>
      <w:r>
        <w:rPr>
          <w:rFonts w:ascii="TH SarabunPSK" w:hAnsi="TH SarabunPSK" w:cs="TH SarabunPSK" w:hint="cs"/>
          <w:sz w:val="32"/>
          <w:szCs w:val="32"/>
          <w:cs/>
        </w:rPr>
        <w:t>ทำแบบฝึกไปพร้อมกับนักเรียน</w:t>
      </w:r>
    </w:p>
    <w:p w:rsidR="00FB5866" w:rsidRPr="00FB5866" w:rsidRDefault="0011214B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เปิด </w:t>
      </w:r>
      <w:r>
        <w:rPr>
          <w:rFonts w:ascii="TH SarabunPSK" w:hAnsi="TH SarabunPSK" w:cs="TH SarabunPSK"/>
          <w:sz w:val="32"/>
          <w:szCs w:val="32"/>
        </w:rPr>
        <w:t xml:space="preserve">Describing People Presentation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sz w:val="32"/>
          <w:szCs w:val="32"/>
        </w:rPr>
        <w:t>Canva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เพื่อยกตัวอย่างการบรรยายบุคคลและสอน</w:t>
      </w:r>
      <w:r>
        <w:rPr>
          <w:rFonts w:ascii="TH SarabunPSK" w:hAnsi="TH SarabunPSK" w:cs="TH SarabunPSK"/>
          <w:sz w:val="32"/>
          <w:szCs w:val="32"/>
        </w:rPr>
        <w:t xml:space="preserve"> Grammar </w:t>
      </w:r>
      <w:r>
        <w:rPr>
          <w:rFonts w:ascii="TH SarabunPSK" w:hAnsi="TH SarabunPSK" w:cs="TH SarabunPSK" w:hint="cs"/>
          <w:sz w:val="32"/>
          <w:szCs w:val="32"/>
          <w:cs/>
        </w:rPr>
        <w:t>ที่ใช้ในการบรรยายบุคคลไปพร้อมกัน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94726" w:rsidRDefault="00B47E47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94726"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ขั้นฝึก </w:t>
      </w:r>
      <w:r w:rsidR="00294726" w:rsidRPr="00F54104">
        <w:rPr>
          <w:rFonts w:ascii="TH SarabunPSK" w:hAnsi="TH SarabunPSK" w:cs="TH SarabunPSK"/>
          <w:b/>
          <w:bCs/>
          <w:sz w:val="32"/>
          <w:szCs w:val="32"/>
        </w:rPr>
        <w:t>(Practice)</w:t>
      </w:r>
    </w:p>
    <w:p w:rsidR="00ED17F9" w:rsidRDefault="0011214B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17F9">
        <w:rPr>
          <w:rFonts w:ascii="TH SarabunPSK" w:hAnsi="TH SarabunPSK" w:cs="TH SarabunPSK" w:hint="cs"/>
          <w:sz w:val="32"/>
          <w:szCs w:val="32"/>
          <w:cs/>
        </w:rPr>
        <w:t xml:space="preserve">6. ใช้รูปภาพของ </w:t>
      </w:r>
      <w:r w:rsidR="00ED17F9">
        <w:rPr>
          <w:rFonts w:ascii="TH SarabunPSK" w:hAnsi="TH SarabunPSK" w:cs="TH SarabunPSK"/>
          <w:sz w:val="32"/>
          <w:szCs w:val="32"/>
        </w:rPr>
        <w:t xml:space="preserve">Alfie </w:t>
      </w:r>
      <w:r w:rsidR="00ED17F9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ED17F9">
        <w:rPr>
          <w:rFonts w:ascii="TH SarabunPSK" w:hAnsi="TH SarabunPSK" w:cs="TH SarabunPSK"/>
          <w:sz w:val="32"/>
          <w:szCs w:val="32"/>
        </w:rPr>
        <w:t xml:space="preserve">Elsa </w:t>
      </w:r>
      <w:r w:rsidR="00ED17F9">
        <w:rPr>
          <w:rFonts w:ascii="TH SarabunPSK" w:hAnsi="TH SarabunPSK" w:cs="TH SarabunPSK" w:hint="cs"/>
          <w:sz w:val="32"/>
          <w:szCs w:val="32"/>
          <w:cs/>
        </w:rPr>
        <w:t>ในการฝึกการบรรยายบุคคล โดยจะทำร่วมกันทั้งห้องด้วยการถามเอาคำตอบจากผู้เรียน</w:t>
      </w:r>
      <w:r w:rsidR="00B14E5B">
        <w:rPr>
          <w:rFonts w:ascii="TH SarabunPSK" w:hAnsi="TH SarabunPSK" w:cs="TH SarabunPSK"/>
          <w:sz w:val="32"/>
          <w:szCs w:val="32"/>
          <w:cs/>
        </w:rPr>
        <w:br/>
      </w:r>
      <w:r w:rsidR="00B14E5B">
        <w:rPr>
          <w:rFonts w:ascii="TH SarabunPSK" w:hAnsi="TH SarabunPSK" w:cs="TH SarabunPSK"/>
          <w:sz w:val="32"/>
          <w:szCs w:val="32"/>
          <w:cs/>
        </w:rPr>
        <w:tab/>
      </w:r>
      <w:r w:rsidR="00B14E5B">
        <w:rPr>
          <w:rFonts w:ascii="TH SarabunPSK" w:hAnsi="TH SarabunPSK" w:cs="TH SarabunPSK" w:hint="cs"/>
          <w:sz w:val="32"/>
          <w:szCs w:val="32"/>
          <w:cs/>
        </w:rPr>
        <w:t xml:space="preserve">7. เปิดหนังสือไปที่หน้า 9 แล้วพานักเรียนทำแบบฝึก </w:t>
      </w:r>
      <w:r w:rsidR="00B14E5B">
        <w:rPr>
          <w:rFonts w:ascii="TH SarabunPSK" w:hAnsi="TH SarabunPSK" w:cs="TH SarabunPSK"/>
          <w:sz w:val="32"/>
          <w:szCs w:val="32"/>
        </w:rPr>
        <w:t>Grammar 4 a</w:t>
      </w:r>
      <w:r w:rsidR="00B14E5B">
        <w:rPr>
          <w:rFonts w:ascii="TH SarabunPSK" w:hAnsi="TH SarabunPSK" w:cs="TH SarabunPSK" w:hint="cs"/>
          <w:sz w:val="32"/>
          <w:szCs w:val="32"/>
          <w:cs/>
        </w:rPr>
        <w:t xml:space="preserve"> โดยจะมีการอธิบายเพิ่มเติมเกี่ยวกับ </w:t>
      </w:r>
      <w:r w:rsidR="00B14E5B">
        <w:rPr>
          <w:rFonts w:ascii="TH SarabunPSK" w:hAnsi="TH SarabunPSK" w:cs="TH SarabunPSK"/>
          <w:sz w:val="32"/>
          <w:szCs w:val="32"/>
        </w:rPr>
        <w:t xml:space="preserve">Present simple tense </w:t>
      </w:r>
      <w:r w:rsidR="00B14E5B">
        <w:rPr>
          <w:rFonts w:ascii="TH SarabunPSK" w:hAnsi="TH SarabunPSK" w:cs="TH SarabunPSK" w:hint="cs"/>
          <w:sz w:val="32"/>
          <w:szCs w:val="32"/>
          <w:cs/>
        </w:rPr>
        <w:t xml:space="preserve">หลังจากฟัง </w:t>
      </w:r>
      <w:r w:rsidR="00B14E5B">
        <w:rPr>
          <w:rFonts w:ascii="TH SarabunPSK" w:hAnsi="TH SarabunPSK" w:cs="TH SarabunPSK"/>
          <w:sz w:val="32"/>
          <w:szCs w:val="32"/>
        </w:rPr>
        <w:t xml:space="preserve">Audio </w:t>
      </w:r>
      <w:r w:rsidR="00B14E5B">
        <w:rPr>
          <w:rFonts w:ascii="TH SarabunPSK" w:hAnsi="TH SarabunPSK" w:cs="TH SarabunPSK" w:hint="cs"/>
          <w:sz w:val="32"/>
          <w:szCs w:val="32"/>
          <w:cs/>
        </w:rPr>
        <w:t xml:space="preserve">ของ 4 </w:t>
      </w:r>
      <w:r w:rsidR="00B14E5B">
        <w:rPr>
          <w:rFonts w:ascii="TH SarabunPSK" w:hAnsi="TH SarabunPSK" w:cs="TH SarabunPSK"/>
          <w:sz w:val="32"/>
          <w:szCs w:val="32"/>
        </w:rPr>
        <w:t xml:space="preserve">a </w:t>
      </w:r>
      <w:r w:rsidR="00B14E5B">
        <w:rPr>
          <w:rFonts w:ascii="TH SarabunPSK" w:hAnsi="TH SarabunPSK" w:cs="TH SarabunPSK" w:hint="cs"/>
          <w:sz w:val="32"/>
          <w:szCs w:val="32"/>
          <w:cs/>
        </w:rPr>
        <w:t xml:space="preserve">จบ </w:t>
      </w:r>
      <w:r w:rsidR="0032009A">
        <w:rPr>
          <w:rFonts w:ascii="TH SarabunPSK" w:hAnsi="TH SarabunPSK" w:cs="TH SarabunPSK" w:hint="cs"/>
          <w:sz w:val="32"/>
          <w:szCs w:val="32"/>
          <w:cs/>
        </w:rPr>
        <w:t>จากนั้นก็ร่วมกันทำ</w:t>
      </w:r>
      <w:r w:rsidR="0032009A">
        <w:rPr>
          <w:rFonts w:ascii="TH SarabunPSK" w:hAnsi="TH SarabunPSK" w:cs="TH SarabunPSK"/>
          <w:sz w:val="32"/>
          <w:szCs w:val="32"/>
        </w:rPr>
        <w:t xml:space="preserve"> 4 b- d </w:t>
      </w:r>
      <w:r w:rsidR="0032009A">
        <w:rPr>
          <w:rFonts w:ascii="TH SarabunPSK" w:hAnsi="TH SarabunPSK" w:cs="TH SarabunPSK" w:hint="cs"/>
          <w:sz w:val="32"/>
          <w:szCs w:val="32"/>
          <w:cs/>
        </w:rPr>
        <w:t xml:space="preserve">ปิดท้ายด้วยการสอน </w:t>
      </w:r>
      <w:r w:rsidR="0032009A">
        <w:rPr>
          <w:rFonts w:ascii="TH SarabunPSK" w:hAnsi="TH SarabunPSK" w:cs="TH SarabunPSK"/>
          <w:sz w:val="32"/>
          <w:szCs w:val="32"/>
        </w:rPr>
        <w:t>Adverbs of frequency</w:t>
      </w:r>
    </w:p>
    <w:p w:rsidR="002646FB" w:rsidRPr="0032009A" w:rsidRDefault="002646FB" w:rsidP="001B7A7B">
      <w:pPr>
        <w:rPr>
          <w:rFonts w:ascii="TH SarabunPSK" w:hAnsi="TH SarabunPSK" w:cs="TH SarabunPSK"/>
          <w:sz w:val="32"/>
          <w:szCs w:val="32"/>
        </w:rPr>
      </w:pPr>
    </w:p>
    <w:p w:rsidR="00015E68" w:rsidRDefault="00015E68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ขั้นนำไปใช้ 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(Production)</w:t>
      </w:r>
    </w:p>
    <w:p w:rsidR="0032009A" w:rsidRPr="00C002BD" w:rsidRDefault="0032009A" w:rsidP="001B7A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ให้ผู้เรียนแต่งประโยค</w:t>
      </w:r>
      <w:r>
        <w:rPr>
          <w:rFonts w:ascii="TH SarabunPSK" w:hAnsi="TH SarabunPSK" w:cs="TH SarabunPSK"/>
          <w:sz w:val="32"/>
          <w:szCs w:val="32"/>
        </w:rPr>
        <w:t xml:space="preserve"> Affirmative sentence </w:t>
      </w:r>
      <w:r w:rsidR="007571D1">
        <w:rPr>
          <w:rFonts w:ascii="TH SarabunPSK" w:hAnsi="TH SarabunPSK" w:cs="TH SarabunPSK" w:hint="cs"/>
          <w:sz w:val="32"/>
          <w:szCs w:val="32"/>
          <w:cs/>
        </w:rPr>
        <w:t xml:space="preserve">2 ประโยค </w:t>
      </w:r>
      <w:r w:rsidR="007571D1">
        <w:rPr>
          <w:rFonts w:ascii="TH SarabunPSK" w:hAnsi="TH SarabunPSK" w:cs="TH SarabunPSK"/>
          <w:sz w:val="32"/>
          <w:szCs w:val="32"/>
        </w:rPr>
        <w:t xml:space="preserve">Negative sentence 2 </w:t>
      </w:r>
      <w:r w:rsidR="00C002BD">
        <w:rPr>
          <w:rFonts w:ascii="TH SarabunPSK" w:hAnsi="TH SarabunPSK" w:cs="TH SarabunPSK" w:hint="cs"/>
          <w:sz w:val="32"/>
          <w:szCs w:val="32"/>
          <w:cs/>
        </w:rPr>
        <w:t>ประโยค และ</w:t>
      </w:r>
      <w:r w:rsidR="00C002BD">
        <w:rPr>
          <w:rFonts w:ascii="TH SarabunPSK" w:hAnsi="TH SarabunPSK" w:cs="TH SarabunPSK"/>
          <w:sz w:val="32"/>
          <w:szCs w:val="32"/>
        </w:rPr>
        <w:t xml:space="preserve"> Interrogative sentence </w:t>
      </w:r>
      <w:r w:rsidR="00C002BD">
        <w:rPr>
          <w:rFonts w:ascii="TH SarabunPSK" w:hAnsi="TH SarabunPSK" w:cs="TH SarabunPSK" w:hint="cs"/>
          <w:sz w:val="32"/>
          <w:szCs w:val="32"/>
          <w:cs/>
        </w:rPr>
        <w:t xml:space="preserve">อีก 2 ประโยคโดยการใช้ </w:t>
      </w:r>
      <w:r w:rsidR="00C002BD">
        <w:rPr>
          <w:rFonts w:ascii="TH SarabunPSK" w:hAnsi="TH SarabunPSK" w:cs="TH SarabunPSK"/>
          <w:sz w:val="32"/>
          <w:szCs w:val="32"/>
        </w:rPr>
        <w:t xml:space="preserve">Adverbs of frequency </w:t>
      </w:r>
      <w:r w:rsidR="00C002BD">
        <w:rPr>
          <w:rFonts w:ascii="TH SarabunPSK" w:hAnsi="TH SarabunPSK" w:cs="TH SarabunPSK" w:hint="cs"/>
          <w:sz w:val="32"/>
          <w:szCs w:val="32"/>
          <w:cs/>
        </w:rPr>
        <w:t>ประกอบ</w:t>
      </w:r>
    </w:p>
    <w:p w:rsidR="00874EE3" w:rsidRPr="00874EE3" w:rsidRDefault="00ED17F9" w:rsidP="001B7A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02BD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(ชิ้นงาน) ให้ผู้เรียนเลือก </w:t>
      </w:r>
      <w:r>
        <w:rPr>
          <w:rFonts w:ascii="TH SarabunPSK" w:hAnsi="TH SarabunPSK" w:cs="TH SarabunPSK"/>
          <w:sz w:val="32"/>
          <w:szCs w:val="32"/>
        </w:rPr>
        <w:t xml:space="preserve">Celebrity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ที่ตนชื่นชอบ </w:t>
      </w:r>
      <w:r w:rsidR="00874EE3">
        <w:rPr>
          <w:rFonts w:ascii="TH SarabunPSK" w:hAnsi="TH SarabunPSK" w:cs="TH SarabunPSK" w:hint="cs"/>
          <w:sz w:val="32"/>
          <w:szCs w:val="32"/>
          <w:cs/>
        </w:rPr>
        <w:t>แล้วทำการเขียนบรรยายรูปที่</w:t>
      </w:r>
      <w:r w:rsidR="00FB5866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874EE3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FB5866">
        <w:rPr>
          <w:rFonts w:ascii="TH SarabunPSK" w:hAnsi="TH SarabunPSK" w:cs="TH SarabunPSK" w:hint="cs"/>
          <w:sz w:val="32"/>
          <w:szCs w:val="32"/>
          <w:cs/>
        </w:rPr>
        <w:t xml:space="preserve">เองตาม </w:t>
      </w:r>
      <w:r w:rsidR="00FB5866">
        <w:rPr>
          <w:rFonts w:ascii="TH SarabunPSK" w:hAnsi="TH SarabunPSK" w:cs="TH SarabunPSK"/>
          <w:sz w:val="32"/>
          <w:szCs w:val="32"/>
        </w:rPr>
        <w:t xml:space="preserve">Pattern </w:t>
      </w:r>
      <w:r w:rsidR="00FB5866">
        <w:rPr>
          <w:rFonts w:ascii="TH SarabunPSK" w:hAnsi="TH SarabunPSK" w:cs="TH SarabunPSK" w:hint="cs"/>
          <w:sz w:val="32"/>
          <w:szCs w:val="32"/>
          <w:cs/>
        </w:rPr>
        <w:t xml:space="preserve">ที่สอนแล้วตกแต่งให้สวยงาม </w:t>
      </w:r>
      <w:r w:rsidR="00874EE3">
        <w:rPr>
          <w:rFonts w:ascii="TH SarabunPSK" w:hAnsi="TH SarabunPSK" w:cs="TH SarabunPSK" w:hint="cs"/>
          <w:sz w:val="32"/>
          <w:szCs w:val="32"/>
          <w:cs/>
        </w:rPr>
        <w:t xml:space="preserve">กรณีที่ผู้เรียนไม่สามารถแต่งรูปได้หรือไม่มี </w:t>
      </w:r>
      <w:r w:rsidR="00874EE3">
        <w:rPr>
          <w:rFonts w:ascii="TH SarabunPSK" w:hAnsi="TH SarabunPSK" w:cs="TH SarabunPSK"/>
          <w:sz w:val="32"/>
          <w:szCs w:val="32"/>
        </w:rPr>
        <w:t xml:space="preserve">IPad </w:t>
      </w:r>
      <w:r w:rsidR="00874EE3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874EE3">
        <w:rPr>
          <w:rFonts w:ascii="TH SarabunPSK" w:hAnsi="TH SarabunPSK" w:cs="TH SarabunPSK"/>
          <w:sz w:val="32"/>
          <w:szCs w:val="32"/>
        </w:rPr>
        <w:t>Laptop</w:t>
      </w:r>
      <w:r w:rsidR="00874EE3">
        <w:rPr>
          <w:rFonts w:ascii="TH SarabunPSK" w:hAnsi="TH SarabunPSK" w:cs="TH SarabunPSK" w:hint="cs"/>
          <w:sz w:val="32"/>
          <w:szCs w:val="32"/>
          <w:cs/>
        </w:rPr>
        <w:t xml:space="preserve"> ผู้เรียนสามารถวาดแล้วระบายสีได้</w:t>
      </w:r>
      <w:r w:rsidR="00B83A9D">
        <w:rPr>
          <w:rFonts w:ascii="TH SarabunPSK" w:hAnsi="TH SarabunPSK" w:cs="TH SarabunPSK" w:hint="cs"/>
          <w:sz w:val="32"/>
          <w:szCs w:val="32"/>
          <w:cs/>
        </w:rPr>
        <w:t xml:space="preserve"> กำหนดส่ง 1</w:t>
      </w:r>
      <w:bookmarkStart w:id="0" w:name="_GoBack"/>
      <w:bookmarkEnd w:id="0"/>
      <w:r w:rsidR="00FB5866">
        <w:rPr>
          <w:rFonts w:ascii="TH SarabunPSK" w:hAnsi="TH SarabunPSK" w:cs="TH SarabunPSK" w:hint="cs"/>
          <w:sz w:val="32"/>
          <w:szCs w:val="32"/>
          <w:cs/>
        </w:rPr>
        <w:t xml:space="preserve"> สัปดาห์หลังสั่ง</w:t>
      </w:r>
    </w:p>
    <w:p w:rsidR="003E5179" w:rsidRPr="00031704" w:rsidRDefault="003E5179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317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 (</w:t>
      </w:r>
      <w:r w:rsidRPr="00031704">
        <w:rPr>
          <w:rFonts w:ascii="TH SarabunPSK" w:hAnsi="TH SarabunPSK" w:cs="TH SarabunPSK"/>
          <w:b/>
          <w:bCs/>
          <w:sz w:val="32"/>
          <w:szCs w:val="32"/>
        </w:rPr>
        <w:t xml:space="preserve">warp-up) </w:t>
      </w:r>
    </w:p>
    <w:p w:rsidR="0076682C" w:rsidRDefault="003E5179" w:rsidP="001B7A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002BD">
        <w:rPr>
          <w:rFonts w:ascii="TH SarabunPSK" w:hAnsi="TH SarabunPSK" w:cs="TH SarabunPSK" w:hint="cs"/>
          <w:sz w:val="32"/>
          <w:szCs w:val="32"/>
          <w:cs/>
        </w:rPr>
        <w:t>10</w:t>
      </w:r>
      <w:r w:rsidR="0032009A">
        <w:rPr>
          <w:rFonts w:ascii="TH SarabunPSK" w:hAnsi="TH SarabunPSK" w:cs="TH SarabunPSK" w:hint="cs"/>
          <w:sz w:val="32"/>
          <w:szCs w:val="32"/>
          <w:cs/>
        </w:rPr>
        <w:t>.</w:t>
      </w:r>
      <w:r w:rsidR="0032009A">
        <w:rPr>
          <w:rFonts w:ascii="TH SarabunPSK" w:hAnsi="TH SarabunPSK" w:cs="TH SarabunPSK"/>
          <w:sz w:val="32"/>
          <w:szCs w:val="32"/>
        </w:rPr>
        <w:t xml:space="preserve"> </w:t>
      </w:r>
      <w:r w:rsidR="0032009A">
        <w:rPr>
          <w:rFonts w:ascii="TH SarabunPSK" w:hAnsi="TH SarabunPSK" w:cs="TH SarabunPSK" w:hint="cs"/>
          <w:sz w:val="32"/>
          <w:szCs w:val="32"/>
          <w:cs/>
        </w:rPr>
        <w:t>ให้ผู้เรียนเล่น</w:t>
      </w:r>
      <w:r w:rsidR="0032009A">
        <w:rPr>
          <w:rFonts w:ascii="TH SarabunPSK" w:hAnsi="TH SarabunPSK" w:cs="TH SarabunPSK"/>
          <w:sz w:val="32"/>
          <w:szCs w:val="32"/>
        </w:rPr>
        <w:t xml:space="preserve"> Kahoot </w:t>
      </w:r>
      <w:r w:rsidR="0032009A">
        <w:rPr>
          <w:rFonts w:ascii="TH SarabunPSK" w:hAnsi="TH SarabunPSK" w:cs="TH SarabunPSK" w:hint="cs"/>
          <w:sz w:val="32"/>
          <w:szCs w:val="32"/>
          <w:cs/>
        </w:rPr>
        <w:t>ในชั้นเรียน</w:t>
      </w: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</w:t>
      </w:r>
      <w:r w:rsidRPr="00B47E47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</w:p>
    <w:p w:rsidR="007251BB" w:rsidRDefault="009D61E8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หนังสือ </w:t>
      </w:r>
      <w:r>
        <w:rPr>
          <w:rFonts w:ascii="TH SarabunPSK" w:hAnsi="TH SarabunPSK" w:cs="TH SarabunPSK"/>
          <w:sz w:val="32"/>
          <w:szCs w:val="32"/>
        </w:rPr>
        <w:t xml:space="preserve">Project Explorer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251BB">
        <w:rPr>
          <w:rFonts w:ascii="TH SarabunPSK" w:hAnsi="TH SarabunPSK" w:cs="TH SarabunPSK"/>
          <w:sz w:val="32"/>
          <w:szCs w:val="32"/>
        </w:rPr>
        <w:t xml:space="preserve"> (Online)</w:t>
      </w:r>
    </w:p>
    <w:p w:rsidR="009D61E8" w:rsidRDefault="009D61E8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Presentation from Canva</w:t>
      </w:r>
    </w:p>
    <w:p w:rsidR="007251BB" w:rsidRDefault="007251BB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 Information Sheet for the task</w:t>
      </w:r>
    </w:p>
    <w:p w:rsidR="007251BB" w:rsidRDefault="007251BB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51BB" w:rsidRDefault="007251BB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51BB" w:rsidRDefault="007251BB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51BB" w:rsidRDefault="007251BB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46FB" w:rsidRDefault="002646FB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46FB" w:rsidRDefault="002646FB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46FB" w:rsidRDefault="002646FB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46FB" w:rsidRDefault="002646FB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46FB" w:rsidRDefault="002646FB" w:rsidP="001B7A7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7251BB" w:rsidRDefault="007251BB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7A7B" w:rsidRPr="003E5179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5"/>
        <w:gridCol w:w="1872"/>
        <w:gridCol w:w="1787"/>
        <w:gridCol w:w="1556"/>
      </w:tblGrid>
      <w:tr w:rsidR="00AA5EF8" w:rsidTr="00AA5EF8">
        <w:tc>
          <w:tcPr>
            <w:tcW w:w="4135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872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87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เครื่องมือการประเมิน</w:t>
            </w:r>
          </w:p>
        </w:tc>
        <w:tc>
          <w:tcPr>
            <w:tcW w:w="1556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AA5EF8" w:rsidRPr="00CD1E4B" w:rsidRDefault="00AA5EF8" w:rsidP="00CD1E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0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C50C0F" w:rsidRDefault="0076682C" w:rsidP="00C50C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6682C">
              <w:rPr>
                <w:rFonts w:ascii="TH SarabunPSK" w:hAnsi="TH SarabunPSK" w:cs="TH SarabunPSK"/>
                <w:sz w:val="32"/>
                <w:szCs w:val="32"/>
                <w:cs/>
              </w:rPr>
              <w:t>1. บอกความหมายของคำศัพท์ที่เป็นคำคุณศัพท์บอกลักษณะได้</w:t>
            </w:r>
          </w:p>
        </w:tc>
        <w:tc>
          <w:tcPr>
            <w:tcW w:w="1872" w:type="dxa"/>
          </w:tcPr>
          <w:p w:rsidR="00AA5EF8" w:rsidRDefault="00AA5EF8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C50C0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การสังเกตในชั้นเรียน</w:t>
            </w:r>
          </w:p>
        </w:tc>
        <w:tc>
          <w:tcPr>
            <w:tcW w:w="1787" w:type="dxa"/>
          </w:tcPr>
          <w:p w:rsidR="00AA5EF8" w:rsidRDefault="00AA5EF8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0C0F" w:rsidRPr="00CD1E4B" w:rsidRDefault="00C50C0F" w:rsidP="007251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แบบประเมินการถาม-ตอบในชั้นเรียน</w:t>
            </w:r>
          </w:p>
        </w:tc>
        <w:tc>
          <w:tcPr>
            <w:tcW w:w="1556" w:type="dxa"/>
          </w:tcPr>
          <w:p w:rsidR="00AA5EF8" w:rsidRDefault="00AA5EF8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BB" w:rsidRDefault="00C50C0F" w:rsidP="00CD1E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  <w:p w:rsidR="007251BB" w:rsidRPr="007251BB" w:rsidRDefault="007251BB" w:rsidP="00725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EF8" w:rsidTr="00AA5EF8">
        <w:tc>
          <w:tcPr>
            <w:tcW w:w="4135" w:type="dxa"/>
          </w:tcPr>
          <w:p w:rsidR="00C50C0F" w:rsidRPr="0076682C" w:rsidRDefault="00C50C0F" w:rsidP="00C50C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6682C">
              <w:rPr>
                <w:rFonts w:ascii="TH SarabunPSK" w:hAnsi="TH SarabunPSK" w:cs="TH SarabunPSK"/>
                <w:sz w:val="32"/>
                <w:szCs w:val="32"/>
                <w:cs/>
              </w:rPr>
              <w:t>2. เลือกใช้คำศัพท์ให้สอดคล้องกับบุคคลอย่างถูกต้อง</w:t>
            </w:r>
          </w:p>
          <w:p w:rsidR="00C50C0F" w:rsidRPr="0076682C" w:rsidRDefault="00C50C0F" w:rsidP="00C50C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668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ระบุโครงสร้างประโยคตามหลักไวยากรณ์ได้ </w:t>
            </w:r>
          </w:p>
          <w:p w:rsidR="00C50C0F" w:rsidRDefault="00C50C0F" w:rsidP="00C50C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</w:t>
            </w:r>
            <w:r w:rsidRPr="007668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เขียนบรรยายลักษณะของแต่ละบุคคลได้ </w:t>
            </w:r>
          </w:p>
          <w:p w:rsidR="00AE1BAB" w:rsidRDefault="00AE1BAB" w:rsidP="007668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CD1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การทำแบบฝึกของผู้เรียน</w:t>
            </w:r>
          </w:p>
        </w:tc>
        <w:tc>
          <w:tcPr>
            <w:tcW w:w="1787" w:type="dxa"/>
          </w:tcPr>
          <w:p w:rsidR="00AA5EF8" w:rsidRDefault="00AA5EF8" w:rsidP="00CD1E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แบบฝึกการแต่งประโยค</w:t>
            </w:r>
          </w:p>
        </w:tc>
        <w:tc>
          <w:tcPr>
            <w:tcW w:w="1556" w:type="dxa"/>
          </w:tcPr>
          <w:p w:rsidR="00AA5EF8" w:rsidRPr="00CD1E4B" w:rsidRDefault="00AA5EF8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ผู้เรียนผ่านเกณฑ์คะแนน 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A5EF8" w:rsidTr="00AA5EF8">
        <w:tc>
          <w:tcPr>
            <w:tcW w:w="4135" w:type="dxa"/>
          </w:tcPr>
          <w:p w:rsidR="00AA5EF8" w:rsidRPr="00CD1E4B" w:rsidRDefault="00AA5EF8" w:rsidP="00CD1E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E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A5EF8" w:rsidRDefault="00AA5EF8" w:rsidP="00C50C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50C0F" w:rsidRPr="00BF0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</w:t>
            </w:r>
            <w:r w:rsidR="00C50C0F">
              <w:rPr>
                <w:rFonts w:ascii="TH SarabunPSK" w:hAnsi="TH SarabunPSK" w:cs="TH SarabunPSK" w:hint="cs"/>
                <w:sz w:val="32"/>
                <w:szCs w:val="32"/>
                <w:cs/>
              </w:rPr>
              <w:t>1.1 ม.3/2</w:t>
            </w:r>
            <w:r w:rsidR="00C50C0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อ่านออกเสียงข้อความ ข่าว โฆษณา และบทร้อยกรองสั้น ๆ ถูกต้องตามหลักการอ่าน</w:t>
            </w:r>
          </w:p>
        </w:tc>
        <w:tc>
          <w:tcPr>
            <w:tcW w:w="1872" w:type="dxa"/>
          </w:tcPr>
          <w:p w:rsidR="00AA5EF8" w:rsidRDefault="00AA5EF8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AA5EF8" w:rsidP="001B7A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การสังเกตในชั้นเรียน</w:t>
            </w:r>
          </w:p>
        </w:tc>
        <w:tc>
          <w:tcPr>
            <w:tcW w:w="1787" w:type="dxa"/>
          </w:tcPr>
          <w:p w:rsidR="00AA5EF8" w:rsidRDefault="00AA5EF8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AA5EF8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แบบประเมินการถาม-ตอบในชั้นเรียน</w:t>
            </w:r>
          </w:p>
        </w:tc>
        <w:tc>
          <w:tcPr>
            <w:tcW w:w="1556" w:type="dxa"/>
          </w:tcPr>
          <w:p w:rsidR="00AA5EF8" w:rsidRDefault="00AA5EF8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AE1BAB" w:rsidRDefault="00C50C0F" w:rsidP="00C50C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F0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ม.3/3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ระบุและเขียนสื่อที่ไม่ใช่ความเรียงรูปแบบต่าง ๆ ให้สัมพันธ์กับประโยคและข้อความที่ฟังหรืออ่าน</w:t>
            </w:r>
          </w:p>
        </w:tc>
        <w:tc>
          <w:tcPr>
            <w:tcW w:w="1872" w:type="dxa"/>
          </w:tcPr>
          <w:p w:rsidR="00AA5EF8" w:rsidRDefault="00AE1BAB" w:rsidP="001B7A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การทำแบบฝึกของผู้เรียน</w:t>
            </w:r>
          </w:p>
        </w:tc>
        <w:tc>
          <w:tcPr>
            <w:tcW w:w="1787" w:type="dxa"/>
          </w:tcPr>
          <w:p w:rsidR="00AA5EF8" w:rsidRDefault="00C50C0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แบบประเมินแบบฝึก</w:t>
            </w:r>
          </w:p>
        </w:tc>
        <w:tc>
          <w:tcPr>
            <w:tcW w:w="1556" w:type="dxa"/>
          </w:tcPr>
          <w:p w:rsidR="00AA5EF8" w:rsidRDefault="00AE1BAB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AA5EF8" w:rsidRDefault="00C50C0F" w:rsidP="00C50C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354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ม.3/1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พูดและเขียนบรรยายเกี่ยวกับตนเอง ประสบการณ์ ข่าว/เหตุการณ์/เรื่อง/ประเด็นต่าง ๆ ที่อยู่ในความสนใจของสังคม</w:t>
            </w:r>
          </w:p>
          <w:p w:rsidR="00C50C0F" w:rsidRDefault="00C50C0F" w:rsidP="00C50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C50C0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การทำแบบฝึกของผู้เรียน</w:t>
            </w:r>
          </w:p>
        </w:tc>
        <w:tc>
          <w:tcPr>
            <w:tcW w:w="1787" w:type="dxa"/>
          </w:tcPr>
          <w:p w:rsidR="00AA5EF8" w:rsidRPr="00AE1BAB" w:rsidRDefault="00C50C0F" w:rsidP="00C50C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แบบประเมินแบบฝึก</w:t>
            </w:r>
          </w:p>
        </w:tc>
        <w:tc>
          <w:tcPr>
            <w:tcW w:w="1556" w:type="dxa"/>
          </w:tcPr>
          <w:p w:rsidR="00AA5EF8" w:rsidRDefault="00C50C0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ผู้เรียนผ่านเกณฑ์คะแนน 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A5EF8" w:rsidTr="00AA5EF8">
        <w:tc>
          <w:tcPr>
            <w:tcW w:w="4135" w:type="dxa"/>
          </w:tcPr>
          <w:p w:rsidR="00AE1BAB" w:rsidRPr="00AE1BAB" w:rsidRDefault="00AE1BAB" w:rsidP="00AE1B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</w:t>
            </w:r>
            <w:r w:rsidRPr="00AE1B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1.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ซื่อสัตย์สุจริต</w:t>
            </w:r>
          </w:p>
          <w:p w:rsidR="00AA5EF8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72" w:type="dxa"/>
          </w:tcPr>
          <w:p w:rsidR="00AA5EF8" w:rsidRDefault="00AA5EF8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การทำงานโดยไม่ลอกผู้เรียนคนอื่น</w:t>
            </w:r>
          </w:p>
        </w:tc>
        <w:tc>
          <w:tcPr>
            <w:tcW w:w="1787" w:type="dxa"/>
          </w:tcPr>
          <w:p w:rsidR="00AA5EF8" w:rsidRDefault="00AE1BAB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ผู้เรียนตามคุณลักษณะ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อันพึงประสงค์</w:t>
            </w:r>
          </w:p>
          <w:p w:rsidR="00C50C0F" w:rsidRPr="00AE1BAB" w:rsidRDefault="00C50C0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:rsidR="00AA5EF8" w:rsidRDefault="00AA5EF8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E1BAB" w:rsidTr="00AA5EF8">
        <w:tc>
          <w:tcPr>
            <w:tcW w:w="4135" w:type="dxa"/>
          </w:tcPr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72" w:type="dxa"/>
          </w:tcPr>
          <w:p w:rsidR="00AE1BAB" w:rsidRDefault="00AE1BAB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การเข้าเรียนอย่างตรงเวลาของผู้เรียน</w:t>
            </w:r>
          </w:p>
          <w:p w:rsidR="00C50C0F" w:rsidRDefault="00C50C0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AE1BAB" w:rsidRPr="00AE1BAB" w:rsidRDefault="00AE1BAB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แบบบันทึกการเข้าเรียน</w:t>
            </w:r>
          </w:p>
        </w:tc>
        <w:tc>
          <w:tcPr>
            <w:tcW w:w="1556" w:type="dxa"/>
          </w:tcPr>
          <w:p w:rsidR="00AE1BAB" w:rsidRPr="00AE1BAB" w:rsidRDefault="00AE1BAB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E1BAB" w:rsidTr="00AA5EF8">
        <w:tc>
          <w:tcPr>
            <w:tcW w:w="4135" w:type="dxa"/>
          </w:tcPr>
          <w:p w:rsidR="00AE1BAB" w:rsidRPr="00AE1BAB" w:rsidRDefault="00FF43F4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E1BAB" w:rsidRPr="00AE1BA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AE1BAB"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2" w:type="dxa"/>
          </w:tcPr>
          <w:p w:rsidR="00AE1BAB" w:rsidRDefault="00FF43F4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1787" w:type="dxa"/>
          </w:tcPr>
          <w:p w:rsidR="00AE1BAB" w:rsidRDefault="00FF43F4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3F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 ผู้เรียนตามคุณลักษณะ อันพึงประสงค์</w:t>
            </w:r>
          </w:p>
          <w:p w:rsidR="00C50C0F" w:rsidRDefault="00C50C0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:rsidR="00AE1BAB" w:rsidRDefault="00FF43F4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</w:tbl>
    <w:p w:rsidR="00B80823" w:rsidRDefault="00B80823" w:rsidP="001B7A7B">
      <w:pPr>
        <w:rPr>
          <w:rFonts w:ascii="TH SarabunPSK" w:hAnsi="TH SarabunPSK" w:cs="TH SarabunPSK"/>
          <w:sz w:val="32"/>
          <w:szCs w:val="32"/>
        </w:rPr>
      </w:pPr>
    </w:p>
    <w:p w:rsidR="00304E95" w:rsidRDefault="00304E95" w:rsidP="001B7A7B">
      <w:pPr>
        <w:rPr>
          <w:rFonts w:ascii="TH SarabunPSK" w:hAnsi="TH SarabunPSK" w:cs="TH SarabunPSK"/>
          <w:sz w:val="32"/>
          <w:szCs w:val="32"/>
        </w:rPr>
      </w:pPr>
    </w:p>
    <w:p w:rsidR="00304E95" w:rsidRDefault="00304E95" w:rsidP="001B7A7B">
      <w:pPr>
        <w:rPr>
          <w:rFonts w:ascii="TH SarabunPSK" w:hAnsi="TH SarabunPSK" w:cs="TH SarabunPSK"/>
          <w:sz w:val="32"/>
          <w:szCs w:val="32"/>
        </w:rPr>
      </w:pPr>
    </w:p>
    <w:p w:rsidR="00304E95" w:rsidRDefault="00304E95" w:rsidP="001B7A7B">
      <w:pPr>
        <w:rPr>
          <w:rFonts w:ascii="TH SarabunPSK" w:hAnsi="TH SarabunPSK" w:cs="TH SarabunPSK"/>
          <w:sz w:val="32"/>
          <w:szCs w:val="32"/>
        </w:rPr>
      </w:pPr>
    </w:p>
    <w:p w:rsidR="00304E95" w:rsidRDefault="00304E95" w:rsidP="001B7A7B">
      <w:pPr>
        <w:rPr>
          <w:rFonts w:ascii="TH SarabunPSK" w:hAnsi="TH SarabunPSK" w:cs="TH SarabunPSK"/>
          <w:sz w:val="32"/>
          <w:szCs w:val="32"/>
        </w:rPr>
      </w:pPr>
    </w:p>
    <w:p w:rsidR="00304E95" w:rsidRDefault="00304E95" w:rsidP="001B7A7B">
      <w:pPr>
        <w:rPr>
          <w:rFonts w:ascii="TH SarabunPSK" w:hAnsi="TH SarabunPSK" w:cs="TH SarabunPSK"/>
          <w:sz w:val="32"/>
          <w:szCs w:val="32"/>
        </w:rPr>
      </w:pPr>
    </w:p>
    <w:p w:rsidR="00304E95" w:rsidRDefault="00304E95" w:rsidP="001B7A7B">
      <w:pPr>
        <w:rPr>
          <w:rFonts w:ascii="TH SarabunPSK" w:hAnsi="TH SarabunPSK" w:cs="TH SarabunPSK"/>
          <w:sz w:val="32"/>
          <w:szCs w:val="32"/>
        </w:rPr>
      </w:pPr>
    </w:p>
    <w:p w:rsidR="00031704" w:rsidRDefault="00031704" w:rsidP="001B7A7B">
      <w:pPr>
        <w:rPr>
          <w:rFonts w:ascii="TH SarabunPSK" w:hAnsi="TH SarabunPSK" w:cs="TH SarabunPSK"/>
          <w:sz w:val="32"/>
          <w:szCs w:val="32"/>
        </w:rPr>
      </w:pPr>
    </w:p>
    <w:p w:rsidR="00304E95" w:rsidRDefault="00304E95" w:rsidP="001B7A7B">
      <w:pPr>
        <w:rPr>
          <w:rFonts w:ascii="TH SarabunPSK" w:hAnsi="TH SarabunPSK" w:cs="TH SarabunPSK"/>
          <w:sz w:val="32"/>
          <w:szCs w:val="32"/>
        </w:rPr>
      </w:pPr>
    </w:p>
    <w:p w:rsidR="007251BB" w:rsidRDefault="007251BB" w:rsidP="001B7A7B">
      <w:pPr>
        <w:rPr>
          <w:rFonts w:ascii="TH SarabunPSK" w:hAnsi="TH SarabunPSK" w:cs="TH SarabunPSK"/>
          <w:sz w:val="32"/>
          <w:szCs w:val="32"/>
        </w:rPr>
      </w:pPr>
    </w:p>
    <w:p w:rsidR="007251BB" w:rsidRDefault="007251BB" w:rsidP="001B7A7B">
      <w:pPr>
        <w:rPr>
          <w:rFonts w:ascii="TH SarabunPSK" w:hAnsi="TH SarabunPSK" w:cs="TH SarabunPSK"/>
          <w:sz w:val="32"/>
          <w:szCs w:val="32"/>
        </w:rPr>
      </w:pPr>
    </w:p>
    <w:p w:rsidR="007251BB" w:rsidRDefault="007251BB" w:rsidP="001B7A7B">
      <w:pPr>
        <w:rPr>
          <w:rFonts w:ascii="TH SarabunPSK" w:hAnsi="TH SarabunPSK" w:cs="TH SarabunPSK"/>
          <w:sz w:val="32"/>
          <w:szCs w:val="32"/>
        </w:rPr>
      </w:pPr>
    </w:p>
    <w:p w:rsidR="007251BB" w:rsidRDefault="007251BB" w:rsidP="001B7A7B">
      <w:pPr>
        <w:rPr>
          <w:rFonts w:ascii="TH SarabunPSK" w:hAnsi="TH SarabunPSK" w:cs="TH SarabunPSK"/>
          <w:sz w:val="32"/>
          <w:szCs w:val="32"/>
        </w:rPr>
      </w:pPr>
    </w:p>
    <w:p w:rsidR="007251BB" w:rsidRDefault="007251BB" w:rsidP="001B7A7B">
      <w:pPr>
        <w:rPr>
          <w:rFonts w:ascii="TH SarabunPSK" w:hAnsi="TH SarabunPSK" w:cs="TH SarabunPSK"/>
          <w:sz w:val="32"/>
          <w:szCs w:val="32"/>
        </w:rPr>
      </w:pPr>
    </w:p>
    <w:p w:rsidR="007251BB" w:rsidRDefault="007251BB" w:rsidP="001B7A7B">
      <w:pPr>
        <w:rPr>
          <w:rFonts w:ascii="TH SarabunPSK" w:hAnsi="TH SarabunPSK" w:cs="TH SarabunPSK"/>
          <w:sz w:val="32"/>
          <w:szCs w:val="32"/>
        </w:rPr>
      </w:pPr>
    </w:p>
    <w:p w:rsidR="00304E95" w:rsidRPr="00304E95" w:rsidRDefault="00304E95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4E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78478F" w:rsidRDefault="00304E95" w:rsidP="001B7A7B">
      <w:pPr>
        <w:rPr>
          <w:rFonts w:ascii="TH SarabunPSK" w:hAnsi="TH SarabunPSK" w:cs="TH SarabunPSK"/>
          <w:sz w:val="32"/>
          <w:szCs w:val="32"/>
        </w:rPr>
      </w:pPr>
      <w:r w:rsidRPr="00304E95">
        <w:rPr>
          <w:rFonts w:ascii="TH SarabunPSK" w:hAnsi="TH SarabunPSK" w:cs="TH SarabunPSK"/>
          <w:sz w:val="32"/>
          <w:szCs w:val="32"/>
        </w:rPr>
        <w:t xml:space="preserve">1. </w:t>
      </w:r>
      <w:r w:rsidRPr="00304E95">
        <w:rPr>
          <w:rFonts w:ascii="TH SarabunPSK" w:hAnsi="TH SarabunPSK" w:cs="TH SarabunPSK"/>
          <w:sz w:val="32"/>
          <w:szCs w:val="32"/>
          <w:cs/>
        </w:rPr>
        <w:t>ผลการสอน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4E95">
        <w:rPr>
          <w:rFonts w:ascii="TH SarabunPSK" w:hAnsi="TH SarabunPSK" w:cs="TH SarabunPSK"/>
          <w:sz w:val="32"/>
          <w:szCs w:val="32"/>
        </w:rPr>
        <w:t xml:space="preserve"> 2. </w:t>
      </w:r>
      <w:r w:rsidRPr="00304E95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4E95">
        <w:rPr>
          <w:rFonts w:ascii="TH SarabunPSK" w:hAnsi="TH SarabunPSK" w:cs="TH SarabunPSK"/>
          <w:sz w:val="32"/>
          <w:szCs w:val="32"/>
        </w:rPr>
        <w:t xml:space="preserve">3. </w:t>
      </w:r>
      <w:r w:rsidRPr="00304E95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304E95" w:rsidP="001B7A7B">
      <w:pPr>
        <w:rPr>
          <w:rFonts w:ascii="TH SarabunPSK" w:hAnsi="TH SarabunPSK" w:cs="TH SarabunPSK"/>
          <w:sz w:val="32"/>
          <w:szCs w:val="32"/>
        </w:rPr>
      </w:pPr>
      <w:r w:rsidRPr="00304E95">
        <w:rPr>
          <w:rFonts w:ascii="TH SarabunPSK" w:hAnsi="TH SarabunPSK" w:cs="TH SarabunPSK"/>
          <w:sz w:val="32"/>
          <w:szCs w:val="32"/>
          <w:cs/>
        </w:rPr>
        <w:t>ลงชื่อ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304E95">
        <w:rPr>
          <w:rFonts w:ascii="TH SarabunPSK" w:hAnsi="TH SarabunPSK" w:cs="TH SarabunPSK"/>
          <w:sz w:val="32"/>
          <w:szCs w:val="32"/>
          <w:cs/>
        </w:rPr>
        <w:t xml:space="preserve">ครูพี่เลี้ยง </w:t>
      </w:r>
      <w:r w:rsidR="007847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304E95">
        <w:rPr>
          <w:rFonts w:ascii="TH SarabunPSK" w:hAnsi="TH SarabunPSK" w:cs="TH SarabunPSK"/>
          <w:sz w:val="32"/>
          <w:szCs w:val="32"/>
          <w:cs/>
        </w:rPr>
        <w:t>ลงชื่อ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304E95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04E95" w:rsidRPr="00304E95">
        <w:rPr>
          <w:rFonts w:ascii="TH SarabunPSK" w:hAnsi="TH SarabunPSK" w:cs="TH SarabunPSK"/>
          <w:sz w:val="32"/>
          <w:szCs w:val="32"/>
        </w:rPr>
        <w:t>(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อ.ดร.ภูวิชญ์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304E95" w:rsidRPr="00304E95">
        <w:rPr>
          <w:rFonts w:ascii="TH SarabunPSK" w:hAnsi="TH SarabunPSK" w:cs="TH SarabunPSK"/>
          <w:sz w:val="32"/>
          <w:szCs w:val="32"/>
          <w:cs/>
        </w:rPr>
        <w:t>งิ้วลาย)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พีรวัฒน์ ทองบ่อ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)</w:t>
      </w:r>
      <w:r w:rsidR="00304E95" w:rsidRPr="00304E95">
        <w:rPr>
          <w:rFonts w:ascii="TH SarabunPSK" w:hAnsi="TH SarabunPSK" w:cs="TH SarabunPSK"/>
          <w:sz w:val="32"/>
          <w:szCs w:val="32"/>
        </w:rPr>
        <w:t xml:space="preserve"> 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นักศึกษาฝึกปฏิบัติการสอน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680843" w:rsidRDefault="00680843" w:rsidP="0078478F">
      <w:pPr>
        <w:jc w:val="center"/>
        <w:rPr>
          <w:rFonts w:ascii="TH SarabunPSK" w:hAnsi="TH SarabunPSK" w:cs="TH SarabunPSK"/>
          <w:sz w:val="32"/>
          <w:szCs w:val="32"/>
        </w:rPr>
      </w:pPr>
      <w:r w:rsidRPr="0078478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</w:t>
      </w:r>
      <w:r w:rsidR="00B80823" w:rsidRPr="0078478F">
        <w:rPr>
          <w:rFonts w:ascii="TH SarabunPSK" w:hAnsi="TH SarabunPSK" w:cs="TH SarabunPSK" w:hint="cs"/>
          <w:b/>
          <w:bCs/>
          <w:sz w:val="32"/>
          <w:szCs w:val="32"/>
          <w:cs/>
        </w:rPr>
        <w:t>็นครูพี่เลี้ยง</w:t>
      </w:r>
      <w:r w:rsidR="00B80823">
        <w:rPr>
          <w:rFonts w:ascii="TH SarabunPSK" w:hAnsi="TH SarabunPSK" w:cs="TH SarabunPSK"/>
          <w:sz w:val="32"/>
          <w:szCs w:val="32"/>
          <w:cs/>
        </w:rPr>
        <w:br/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8F" w:rsidRDefault="0078478F" w:rsidP="007847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478F" w:rsidRPr="0078478F" w:rsidRDefault="0078478F" w:rsidP="0078478F">
      <w:pPr>
        <w:jc w:val="center"/>
        <w:rPr>
          <w:rFonts w:ascii="TH SarabunPSK" w:hAnsi="TH SarabunPSK" w:cs="TH SarabunPSK"/>
          <w:sz w:val="32"/>
          <w:szCs w:val="32"/>
        </w:rPr>
      </w:pPr>
      <w:r w:rsidRPr="0078478F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8478F">
        <w:rPr>
          <w:rFonts w:ascii="TH SarabunPSK" w:hAnsi="TH SarabunPSK" w:cs="TH SarabunPSK"/>
          <w:sz w:val="32"/>
          <w:szCs w:val="32"/>
          <w:cs/>
        </w:rPr>
        <w:t>ครูพี่เลี้ยง</w:t>
      </w:r>
    </w:p>
    <w:p w:rsidR="0078478F" w:rsidRPr="0078478F" w:rsidRDefault="0078478F" w:rsidP="007847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8F">
        <w:rPr>
          <w:rFonts w:ascii="TH SarabunPSK" w:hAnsi="TH SarabunPSK" w:cs="TH SarabunPSK"/>
          <w:sz w:val="32"/>
          <w:szCs w:val="32"/>
          <w:cs/>
        </w:rPr>
        <w:t>(อ.ดร.ภูวิชญ์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78F">
        <w:rPr>
          <w:rFonts w:ascii="TH SarabunPSK" w:hAnsi="TH SarabunPSK" w:cs="TH SarabunPSK"/>
          <w:sz w:val="32"/>
          <w:szCs w:val="32"/>
          <w:cs/>
        </w:rPr>
        <w:t>งิ้วลาย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78478F" w:rsidRPr="0078478F" w:rsidSect="00F54104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8E" w:rsidRDefault="00B4638E" w:rsidP="00B80823">
      <w:pPr>
        <w:spacing w:after="0" w:line="240" w:lineRule="auto"/>
      </w:pPr>
      <w:r>
        <w:separator/>
      </w:r>
    </w:p>
  </w:endnote>
  <w:endnote w:type="continuationSeparator" w:id="0">
    <w:p w:rsidR="00B4638E" w:rsidRDefault="00B4638E" w:rsidP="00B8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8E" w:rsidRDefault="00B4638E" w:rsidP="00B80823">
      <w:pPr>
        <w:spacing w:after="0" w:line="240" w:lineRule="auto"/>
      </w:pPr>
      <w:r>
        <w:separator/>
      </w:r>
    </w:p>
  </w:footnote>
  <w:footnote w:type="continuationSeparator" w:id="0">
    <w:p w:rsidR="00B4638E" w:rsidRDefault="00B4638E" w:rsidP="00B8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04" w:rsidRDefault="00F54104" w:rsidP="00F54104">
    <w:pPr>
      <w:pStyle w:val="a4"/>
      <w:jc w:val="center"/>
    </w:pPr>
    <w:r>
      <w:rPr>
        <w:noProof/>
      </w:rPr>
      <w:drawing>
        <wp:inline distT="0" distB="0" distL="0" distR="0" wp14:anchorId="5827EEE4">
          <wp:extent cx="615950" cy="835025"/>
          <wp:effectExtent l="0" t="0" r="0" b="3175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B1"/>
    <w:rsid w:val="00015E68"/>
    <w:rsid w:val="00031704"/>
    <w:rsid w:val="000A1C9C"/>
    <w:rsid w:val="000A2B4B"/>
    <w:rsid w:val="0011214B"/>
    <w:rsid w:val="00114CB1"/>
    <w:rsid w:val="00127A15"/>
    <w:rsid w:val="00127FB4"/>
    <w:rsid w:val="0013540E"/>
    <w:rsid w:val="001B7A7B"/>
    <w:rsid w:val="002646FB"/>
    <w:rsid w:val="00274E3E"/>
    <w:rsid w:val="00294726"/>
    <w:rsid w:val="002A1EBA"/>
    <w:rsid w:val="002B48A1"/>
    <w:rsid w:val="002D19CB"/>
    <w:rsid w:val="00304E95"/>
    <w:rsid w:val="0032009A"/>
    <w:rsid w:val="003616E7"/>
    <w:rsid w:val="003E5179"/>
    <w:rsid w:val="003F2136"/>
    <w:rsid w:val="004962C4"/>
    <w:rsid w:val="00580A4D"/>
    <w:rsid w:val="005B2F93"/>
    <w:rsid w:val="005B5F29"/>
    <w:rsid w:val="005D4237"/>
    <w:rsid w:val="005E47AD"/>
    <w:rsid w:val="00600E15"/>
    <w:rsid w:val="00680843"/>
    <w:rsid w:val="006856D0"/>
    <w:rsid w:val="007251BB"/>
    <w:rsid w:val="00727046"/>
    <w:rsid w:val="007278FD"/>
    <w:rsid w:val="00750DBF"/>
    <w:rsid w:val="007571D1"/>
    <w:rsid w:val="0076682C"/>
    <w:rsid w:val="00772ABC"/>
    <w:rsid w:val="00773D58"/>
    <w:rsid w:val="0078478F"/>
    <w:rsid w:val="00800BD2"/>
    <w:rsid w:val="00821628"/>
    <w:rsid w:val="00867186"/>
    <w:rsid w:val="00874EE3"/>
    <w:rsid w:val="00950B76"/>
    <w:rsid w:val="009D61E8"/>
    <w:rsid w:val="00A81FF1"/>
    <w:rsid w:val="00A9069C"/>
    <w:rsid w:val="00AA5EF8"/>
    <w:rsid w:val="00AB201C"/>
    <w:rsid w:val="00AE1BAB"/>
    <w:rsid w:val="00AE45D9"/>
    <w:rsid w:val="00B14E5B"/>
    <w:rsid w:val="00B432B8"/>
    <w:rsid w:val="00B4638E"/>
    <w:rsid w:val="00B47E47"/>
    <w:rsid w:val="00B7467E"/>
    <w:rsid w:val="00B80823"/>
    <w:rsid w:val="00B83A9D"/>
    <w:rsid w:val="00BB01C0"/>
    <w:rsid w:val="00BB1018"/>
    <w:rsid w:val="00BF0617"/>
    <w:rsid w:val="00C002BD"/>
    <w:rsid w:val="00C315AA"/>
    <w:rsid w:val="00C315C4"/>
    <w:rsid w:val="00C50C0F"/>
    <w:rsid w:val="00CD1E4B"/>
    <w:rsid w:val="00D456D8"/>
    <w:rsid w:val="00D52572"/>
    <w:rsid w:val="00DA6C22"/>
    <w:rsid w:val="00DC0F30"/>
    <w:rsid w:val="00DC5D30"/>
    <w:rsid w:val="00DD05CE"/>
    <w:rsid w:val="00DE4F5C"/>
    <w:rsid w:val="00E56908"/>
    <w:rsid w:val="00E700B1"/>
    <w:rsid w:val="00E7207D"/>
    <w:rsid w:val="00E82507"/>
    <w:rsid w:val="00ED17F9"/>
    <w:rsid w:val="00F315F7"/>
    <w:rsid w:val="00F54104"/>
    <w:rsid w:val="00FB5866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AE9BF"/>
  <w15:chartTrackingRefBased/>
  <w15:docId w15:val="{79D2A3D9-3078-4AF6-8C24-A47AD4CB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E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0823"/>
  </w:style>
  <w:style w:type="paragraph" w:styleId="a6">
    <w:name w:val="footer"/>
    <w:basedOn w:val="a"/>
    <w:link w:val="a7"/>
    <w:uiPriority w:val="99"/>
    <w:unhideWhenUsed/>
    <w:rsid w:val="00B8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10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2021-05-23T10:13:00Z</dcterms:created>
  <dcterms:modified xsi:type="dcterms:W3CDTF">2021-05-24T12:29:00Z</dcterms:modified>
</cp:coreProperties>
</file>