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14" w:rsidRDefault="00C23714" w:rsidP="00C23714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>Timetable of Social studies, religion and culture</w:t>
      </w:r>
    </w:p>
    <w:p w:rsidR="00C23714" w:rsidRPr="00493299" w:rsidRDefault="004115F0" w:rsidP="00C23714">
      <w:pPr>
        <w:jc w:val="center"/>
        <w:rPr>
          <w:rFonts w:ascii="TH SarabunPSK" w:hAnsi="TH SarabunPSK" w:cs="TH SarabunPSK"/>
          <w:sz w:val="40"/>
          <w:szCs w:val="40"/>
          <w:u w:val="double"/>
        </w:rPr>
      </w:pPr>
      <w:r>
        <w:rPr>
          <w:rFonts w:ascii="TH SarabunPSK" w:hAnsi="TH SarabunPSK" w:cs="TH SarabunPSK"/>
          <w:sz w:val="40"/>
          <w:szCs w:val="40"/>
          <w:u w:val="double"/>
        </w:rPr>
        <w:t>GRADE 2</w:t>
      </w:r>
    </w:p>
    <w:p w:rsidR="00C23714" w:rsidRPr="003479C2" w:rsidRDefault="00C23714" w:rsidP="00C23714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2</w:t>
      </w:r>
      <w:r w:rsidRPr="003479C2">
        <w:rPr>
          <w:rFonts w:ascii="TH SarabunPSK" w:hAnsi="TH SarabunPSK" w:cs="TH SarabunPSK"/>
          <w:sz w:val="40"/>
          <w:szCs w:val="40"/>
          <w:vertAlign w:val="superscript"/>
        </w:rPr>
        <w:t>nd</w:t>
      </w:r>
      <w:r>
        <w:rPr>
          <w:rFonts w:ascii="TH SarabunPSK" w:hAnsi="TH SarabunPSK" w:cs="TH SarabunPSK"/>
          <w:sz w:val="40"/>
          <w:szCs w:val="40"/>
        </w:rPr>
        <w:t xml:space="preserve"> semester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408"/>
        <w:gridCol w:w="2733"/>
      </w:tblGrid>
      <w:tr w:rsidR="004115F0" w:rsidRPr="003479C2" w:rsidTr="004115F0">
        <w:tc>
          <w:tcPr>
            <w:tcW w:w="1101" w:type="dxa"/>
          </w:tcPr>
          <w:p w:rsidR="00C23714" w:rsidRPr="003479C2" w:rsidRDefault="00C23714" w:rsidP="003650F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3479C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No.</w:t>
            </w:r>
          </w:p>
        </w:tc>
        <w:tc>
          <w:tcPr>
            <w:tcW w:w="5408" w:type="dxa"/>
          </w:tcPr>
          <w:p w:rsidR="00C23714" w:rsidRPr="003479C2" w:rsidRDefault="00C23714" w:rsidP="003650F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3479C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Contents</w:t>
            </w:r>
          </w:p>
        </w:tc>
        <w:tc>
          <w:tcPr>
            <w:tcW w:w="2733" w:type="dxa"/>
          </w:tcPr>
          <w:p w:rsidR="00C23714" w:rsidRPr="003479C2" w:rsidRDefault="00C23714" w:rsidP="003650F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3479C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Date</w:t>
            </w:r>
          </w:p>
        </w:tc>
      </w:tr>
      <w:tr w:rsidR="004115F0" w:rsidRPr="003479C2" w:rsidTr="004115F0">
        <w:tc>
          <w:tcPr>
            <w:tcW w:w="1101" w:type="dxa"/>
          </w:tcPr>
          <w:p w:rsidR="00C23714" w:rsidRPr="003479C2" w:rsidRDefault="004115F0" w:rsidP="003650FF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Unit 1</w:t>
            </w:r>
          </w:p>
        </w:tc>
        <w:tc>
          <w:tcPr>
            <w:tcW w:w="5408" w:type="dxa"/>
          </w:tcPr>
          <w:p w:rsidR="00C23714" w:rsidRPr="003479C2" w:rsidRDefault="004115F0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Things between home and school</w:t>
            </w:r>
          </w:p>
        </w:tc>
        <w:tc>
          <w:tcPr>
            <w:tcW w:w="2733" w:type="dxa"/>
          </w:tcPr>
          <w:p w:rsidR="00C23714" w:rsidRPr="003479C2" w:rsidRDefault="00C23714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4115F0" w:rsidRPr="003479C2" w:rsidTr="004115F0">
        <w:tc>
          <w:tcPr>
            <w:tcW w:w="1101" w:type="dxa"/>
          </w:tcPr>
          <w:p w:rsidR="00C23714" w:rsidRPr="003479C2" w:rsidRDefault="004115F0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1.</w:t>
            </w:r>
          </w:p>
        </w:tc>
        <w:tc>
          <w:tcPr>
            <w:tcW w:w="5408" w:type="dxa"/>
          </w:tcPr>
          <w:p w:rsidR="00C23714" w:rsidRPr="003479C2" w:rsidRDefault="004115F0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Nature</w:t>
            </w:r>
          </w:p>
        </w:tc>
        <w:tc>
          <w:tcPr>
            <w:tcW w:w="2733" w:type="dxa"/>
          </w:tcPr>
          <w:p w:rsidR="00C23714" w:rsidRPr="003479C2" w:rsidRDefault="00311253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311253">
              <w:rPr>
                <w:rFonts w:ascii="TH SarabunPSK" w:hAnsi="TH SarabunPSK" w:cs="TH SarabunPSK"/>
                <w:sz w:val="40"/>
                <w:szCs w:val="40"/>
              </w:rPr>
              <w:t>Oct   -  Nov</w:t>
            </w:r>
          </w:p>
        </w:tc>
      </w:tr>
      <w:tr w:rsidR="004115F0" w:rsidRPr="003479C2" w:rsidTr="004115F0">
        <w:tc>
          <w:tcPr>
            <w:tcW w:w="1101" w:type="dxa"/>
          </w:tcPr>
          <w:p w:rsidR="00C23714" w:rsidRPr="003479C2" w:rsidRDefault="004115F0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2.</w:t>
            </w:r>
          </w:p>
        </w:tc>
        <w:tc>
          <w:tcPr>
            <w:tcW w:w="5408" w:type="dxa"/>
          </w:tcPr>
          <w:p w:rsidR="00C23714" w:rsidRPr="003479C2" w:rsidRDefault="004115F0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 xml:space="preserve">Man-made Strctures </w:t>
            </w:r>
          </w:p>
        </w:tc>
        <w:tc>
          <w:tcPr>
            <w:tcW w:w="2733" w:type="dxa"/>
          </w:tcPr>
          <w:p w:rsidR="00C23714" w:rsidRPr="003479C2" w:rsidRDefault="00311253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311253">
              <w:rPr>
                <w:rFonts w:ascii="TH SarabunPSK" w:hAnsi="TH SarabunPSK" w:cs="TH SarabunPSK"/>
                <w:sz w:val="40"/>
                <w:szCs w:val="40"/>
              </w:rPr>
              <w:t>Oct   -  Nov</w:t>
            </w:r>
          </w:p>
        </w:tc>
      </w:tr>
      <w:tr w:rsidR="004115F0" w:rsidRPr="003479C2" w:rsidTr="004115F0">
        <w:tc>
          <w:tcPr>
            <w:tcW w:w="1101" w:type="dxa"/>
          </w:tcPr>
          <w:p w:rsidR="00C23714" w:rsidRPr="003479C2" w:rsidRDefault="004115F0" w:rsidP="004115F0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3.</w:t>
            </w:r>
          </w:p>
        </w:tc>
        <w:tc>
          <w:tcPr>
            <w:tcW w:w="5408" w:type="dxa"/>
          </w:tcPr>
          <w:p w:rsidR="00C23714" w:rsidRPr="003479C2" w:rsidRDefault="004115F0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Relationships between nature, man and man-made structures</w:t>
            </w:r>
          </w:p>
        </w:tc>
        <w:tc>
          <w:tcPr>
            <w:tcW w:w="2733" w:type="dxa"/>
          </w:tcPr>
          <w:p w:rsidR="00C23714" w:rsidRPr="003479C2" w:rsidRDefault="00311253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311253">
              <w:rPr>
                <w:rFonts w:ascii="TH SarabunPSK" w:hAnsi="TH SarabunPSK" w:cs="TH SarabunPSK"/>
                <w:sz w:val="40"/>
                <w:szCs w:val="40"/>
              </w:rPr>
              <w:t>Oct   -  Nov</w:t>
            </w:r>
          </w:p>
        </w:tc>
      </w:tr>
    </w:tbl>
    <w:p w:rsidR="00C23714" w:rsidRPr="003479C2" w:rsidRDefault="00C23714" w:rsidP="00C23714">
      <w:pPr>
        <w:jc w:val="center"/>
        <w:rPr>
          <w:rFonts w:ascii="TH SarabunPSK" w:hAnsi="TH SarabunPSK" w:cs="TH SarabunPSK"/>
          <w:sz w:val="40"/>
          <w:szCs w:val="40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060"/>
        <w:gridCol w:w="3081"/>
      </w:tblGrid>
      <w:tr w:rsidR="004115F0" w:rsidRPr="003479C2" w:rsidTr="003650FF">
        <w:tc>
          <w:tcPr>
            <w:tcW w:w="1101" w:type="dxa"/>
          </w:tcPr>
          <w:p w:rsidR="004115F0" w:rsidRPr="003479C2" w:rsidRDefault="004115F0" w:rsidP="003650F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3479C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No.</w:t>
            </w:r>
          </w:p>
        </w:tc>
        <w:tc>
          <w:tcPr>
            <w:tcW w:w="5060" w:type="dxa"/>
          </w:tcPr>
          <w:p w:rsidR="004115F0" w:rsidRPr="003479C2" w:rsidRDefault="004115F0" w:rsidP="003650F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3479C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Contents</w:t>
            </w:r>
          </w:p>
        </w:tc>
        <w:tc>
          <w:tcPr>
            <w:tcW w:w="3081" w:type="dxa"/>
          </w:tcPr>
          <w:p w:rsidR="004115F0" w:rsidRPr="003479C2" w:rsidRDefault="004115F0" w:rsidP="003650F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3479C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Date</w:t>
            </w:r>
          </w:p>
        </w:tc>
      </w:tr>
      <w:tr w:rsidR="004115F0" w:rsidRPr="003479C2" w:rsidTr="003650FF">
        <w:tc>
          <w:tcPr>
            <w:tcW w:w="1101" w:type="dxa"/>
          </w:tcPr>
          <w:p w:rsidR="004115F0" w:rsidRPr="003479C2" w:rsidRDefault="004115F0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Unit2</w:t>
            </w:r>
          </w:p>
        </w:tc>
        <w:tc>
          <w:tcPr>
            <w:tcW w:w="5060" w:type="dxa"/>
          </w:tcPr>
          <w:p w:rsidR="004115F0" w:rsidRPr="003479C2" w:rsidRDefault="00311253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Geographic tools</w:t>
            </w:r>
          </w:p>
        </w:tc>
        <w:tc>
          <w:tcPr>
            <w:tcW w:w="3081" w:type="dxa"/>
          </w:tcPr>
          <w:p w:rsidR="004115F0" w:rsidRPr="003479C2" w:rsidRDefault="004115F0" w:rsidP="003650FF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bookmarkStart w:id="0" w:name="_GoBack"/>
            <w:bookmarkEnd w:id="0"/>
          </w:p>
        </w:tc>
      </w:tr>
      <w:tr w:rsidR="004115F0" w:rsidRPr="003479C2" w:rsidTr="003650FF">
        <w:tc>
          <w:tcPr>
            <w:tcW w:w="1101" w:type="dxa"/>
          </w:tcPr>
          <w:p w:rsidR="004115F0" w:rsidRPr="003479C2" w:rsidRDefault="004115F0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1.</w:t>
            </w:r>
          </w:p>
        </w:tc>
        <w:tc>
          <w:tcPr>
            <w:tcW w:w="5060" w:type="dxa"/>
          </w:tcPr>
          <w:p w:rsidR="004115F0" w:rsidRPr="003479C2" w:rsidRDefault="00311253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Identifying position using diagrams</w:t>
            </w:r>
          </w:p>
        </w:tc>
        <w:tc>
          <w:tcPr>
            <w:tcW w:w="3081" w:type="dxa"/>
          </w:tcPr>
          <w:p w:rsidR="004115F0" w:rsidRPr="003479C2" w:rsidRDefault="008B2BF3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8B2BF3">
              <w:rPr>
                <w:rFonts w:ascii="TH SarabunPSK" w:hAnsi="TH SarabunPSK" w:cs="TH SarabunPSK"/>
                <w:sz w:val="40"/>
                <w:szCs w:val="40"/>
              </w:rPr>
              <w:t>Nov - Dec</w:t>
            </w:r>
          </w:p>
        </w:tc>
      </w:tr>
      <w:tr w:rsidR="004115F0" w:rsidRPr="003479C2" w:rsidTr="003650FF">
        <w:tc>
          <w:tcPr>
            <w:tcW w:w="1101" w:type="dxa"/>
          </w:tcPr>
          <w:p w:rsidR="004115F0" w:rsidRPr="003479C2" w:rsidRDefault="004115F0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2.</w:t>
            </w:r>
          </w:p>
        </w:tc>
        <w:tc>
          <w:tcPr>
            <w:tcW w:w="5060" w:type="dxa"/>
          </w:tcPr>
          <w:p w:rsidR="004115F0" w:rsidRPr="003479C2" w:rsidRDefault="00311253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Identifying positions physical characteristics using maps</w:t>
            </w:r>
          </w:p>
        </w:tc>
        <w:tc>
          <w:tcPr>
            <w:tcW w:w="3081" w:type="dxa"/>
          </w:tcPr>
          <w:p w:rsidR="004115F0" w:rsidRPr="003479C2" w:rsidRDefault="008B2BF3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8B2BF3">
              <w:rPr>
                <w:rFonts w:ascii="TH SarabunPSK" w:hAnsi="TH SarabunPSK" w:cs="TH SarabunPSK"/>
                <w:sz w:val="40"/>
                <w:szCs w:val="40"/>
              </w:rPr>
              <w:t>Nov - Dec</w:t>
            </w:r>
          </w:p>
        </w:tc>
      </w:tr>
      <w:tr w:rsidR="004115F0" w:rsidRPr="003479C2" w:rsidTr="003650FF">
        <w:tc>
          <w:tcPr>
            <w:tcW w:w="1101" w:type="dxa"/>
          </w:tcPr>
          <w:p w:rsidR="004115F0" w:rsidRPr="003479C2" w:rsidRDefault="004115F0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3.</w:t>
            </w:r>
          </w:p>
        </w:tc>
        <w:tc>
          <w:tcPr>
            <w:tcW w:w="5060" w:type="dxa"/>
          </w:tcPr>
          <w:p w:rsidR="004115F0" w:rsidRPr="003479C2" w:rsidRDefault="00311253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Identifying positions positions and physical characteristics using aerial photographs</w:t>
            </w:r>
          </w:p>
        </w:tc>
        <w:tc>
          <w:tcPr>
            <w:tcW w:w="3081" w:type="dxa"/>
          </w:tcPr>
          <w:p w:rsidR="004115F0" w:rsidRPr="003479C2" w:rsidRDefault="008B2BF3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8B2BF3">
              <w:rPr>
                <w:rFonts w:ascii="TH SarabunPSK" w:hAnsi="TH SarabunPSK" w:cs="TH SarabunPSK"/>
                <w:sz w:val="40"/>
                <w:szCs w:val="40"/>
              </w:rPr>
              <w:t>Nov - Dec</w:t>
            </w:r>
          </w:p>
        </w:tc>
      </w:tr>
      <w:tr w:rsidR="004115F0" w:rsidRPr="003479C2" w:rsidTr="003650FF">
        <w:tc>
          <w:tcPr>
            <w:tcW w:w="1101" w:type="dxa"/>
          </w:tcPr>
          <w:p w:rsidR="004115F0" w:rsidRPr="003479C2" w:rsidRDefault="004115F0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4.</w:t>
            </w:r>
          </w:p>
        </w:tc>
        <w:tc>
          <w:tcPr>
            <w:tcW w:w="5060" w:type="dxa"/>
          </w:tcPr>
          <w:p w:rsidR="004115F0" w:rsidRPr="003479C2" w:rsidRDefault="00311253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Identifying positions and physical characteristics using satellite images</w:t>
            </w:r>
          </w:p>
        </w:tc>
        <w:tc>
          <w:tcPr>
            <w:tcW w:w="3081" w:type="dxa"/>
          </w:tcPr>
          <w:p w:rsidR="004115F0" w:rsidRPr="003479C2" w:rsidRDefault="008B2BF3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8B2BF3">
              <w:rPr>
                <w:rFonts w:ascii="TH SarabunPSK" w:hAnsi="TH SarabunPSK" w:cs="TH SarabunPSK"/>
                <w:sz w:val="40"/>
                <w:szCs w:val="40"/>
              </w:rPr>
              <w:t>Nov - Dec</w:t>
            </w:r>
          </w:p>
        </w:tc>
      </w:tr>
      <w:tr w:rsidR="004115F0" w:rsidRPr="003479C2" w:rsidTr="003650FF">
        <w:tc>
          <w:tcPr>
            <w:tcW w:w="1101" w:type="dxa"/>
          </w:tcPr>
          <w:p w:rsidR="004115F0" w:rsidRPr="003479C2" w:rsidRDefault="004115F0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5.</w:t>
            </w:r>
          </w:p>
        </w:tc>
        <w:tc>
          <w:tcPr>
            <w:tcW w:w="5060" w:type="dxa"/>
          </w:tcPr>
          <w:p w:rsidR="004115F0" w:rsidRPr="003479C2" w:rsidRDefault="00311253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Identifying positions and physical characteristics using a globe</w:t>
            </w:r>
          </w:p>
        </w:tc>
        <w:tc>
          <w:tcPr>
            <w:tcW w:w="3081" w:type="dxa"/>
          </w:tcPr>
          <w:p w:rsidR="004115F0" w:rsidRPr="003479C2" w:rsidRDefault="008B2BF3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8B2BF3">
              <w:rPr>
                <w:rFonts w:ascii="TH SarabunPSK" w:hAnsi="TH SarabunPSK" w:cs="TH SarabunPSK"/>
                <w:sz w:val="40"/>
                <w:szCs w:val="40"/>
              </w:rPr>
              <w:t>Nov - Dec</w:t>
            </w:r>
          </w:p>
        </w:tc>
      </w:tr>
      <w:tr w:rsidR="004115F0" w:rsidRPr="003479C2" w:rsidTr="003650FF">
        <w:trPr>
          <w:trHeight w:val="1070"/>
        </w:trPr>
        <w:tc>
          <w:tcPr>
            <w:tcW w:w="1101" w:type="dxa"/>
          </w:tcPr>
          <w:p w:rsidR="004115F0" w:rsidRPr="003479C2" w:rsidRDefault="004115F0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6.</w:t>
            </w:r>
          </w:p>
        </w:tc>
        <w:tc>
          <w:tcPr>
            <w:tcW w:w="5060" w:type="dxa"/>
          </w:tcPr>
          <w:p w:rsidR="004115F0" w:rsidRPr="003479C2" w:rsidRDefault="00311253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Importance of knowing the positions and physical characteristics of an area</w:t>
            </w:r>
          </w:p>
        </w:tc>
        <w:tc>
          <w:tcPr>
            <w:tcW w:w="3081" w:type="dxa"/>
          </w:tcPr>
          <w:p w:rsidR="004115F0" w:rsidRPr="003479C2" w:rsidRDefault="008B2BF3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8B2BF3">
              <w:rPr>
                <w:rFonts w:ascii="TH SarabunPSK" w:hAnsi="TH SarabunPSK" w:cs="TH SarabunPSK"/>
                <w:sz w:val="40"/>
                <w:szCs w:val="40"/>
              </w:rPr>
              <w:t>Nov - Dec</w:t>
            </w:r>
          </w:p>
        </w:tc>
      </w:tr>
      <w:tr w:rsidR="008B2BF3" w:rsidRPr="003479C2" w:rsidTr="003650FF">
        <w:tc>
          <w:tcPr>
            <w:tcW w:w="1101" w:type="dxa"/>
          </w:tcPr>
          <w:p w:rsidR="008B2BF3" w:rsidRPr="003479C2" w:rsidRDefault="008B2BF3" w:rsidP="003650F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3479C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lastRenderedPageBreak/>
              <w:t>No.</w:t>
            </w:r>
          </w:p>
        </w:tc>
        <w:tc>
          <w:tcPr>
            <w:tcW w:w="5060" w:type="dxa"/>
          </w:tcPr>
          <w:p w:rsidR="008B2BF3" w:rsidRPr="003479C2" w:rsidRDefault="008B2BF3" w:rsidP="003650F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3479C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Contents</w:t>
            </w:r>
          </w:p>
        </w:tc>
        <w:tc>
          <w:tcPr>
            <w:tcW w:w="3081" w:type="dxa"/>
          </w:tcPr>
          <w:p w:rsidR="008B2BF3" w:rsidRPr="003479C2" w:rsidRDefault="008B2BF3" w:rsidP="003650F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3479C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Date</w:t>
            </w:r>
          </w:p>
        </w:tc>
      </w:tr>
      <w:tr w:rsidR="008B2BF3" w:rsidRPr="003479C2" w:rsidTr="003650FF">
        <w:tc>
          <w:tcPr>
            <w:tcW w:w="1101" w:type="dxa"/>
          </w:tcPr>
          <w:p w:rsidR="008B2BF3" w:rsidRPr="003479C2" w:rsidRDefault="008B2BF3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Unit3</w:t>
            </w:r>
          </w:p>
        </w:tc>
        <w:tc>
          <w:tcPr>
            <w:tcW w:w="5060" w:type="dxa"/>
          </w:tcPr>
          <w:p w:rsidR="008B2BF3" w:rsidRDefault="008B2BF3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The Sun and The Earth-Moon system</w:t>
            </w:r>
          </w:p>
          <w:p w:rsidR="008B2BF3" w:rsidRPr="003479C2" w:rsidRDefault="008B2BF3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081" w:type="dxa"/>
          </w:tcPr>
          <w:p w:rsidR="008B2BF3" w:rsidRPr="003479C2" w:rsidRDefault="008B2BF3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8B2BF3" w:rsidRPr="003479C2" w:rsidTr="003650FF">
        <w:tc>
          <w:tcPr>
            <w:tcW w:w="1101" w:type="dxa"/>
          </w:tcPr>
          <w:p w:rsidR="008B2BF3" w:rsidRPr="003479C2" w:rsidRDefault="008B2BF3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1.</w:t>
            </w:r>
          </w:p>
        </w:tc>
        <w:tc>
          <w:tcPr>
            <w:tcW w:w="5060" w:type="dxa"/>
          </w:tcPr>
          <w:p w:rsidR="008B2BF3" w:rsidRPr="003479C2" w:rsidRDefault="008B2BF3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Daytime and night-time</w:t>
            </w:r>
          </w:p>
        </w:tc>
        <w:tc>
          <w:tcPr>
            <w:tcW w:w="3081" w:type="dxa"/>
          </w:tcPr>
          <w:p w:rsidR="008B2BF3" w:rsidRPr="003479C2" w:rsidRDefault="008B2BF3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Jan - Feb</w:t>
            </w:r>
          </w:p>
        </w:tc>
      </w:tr>
      <w:tr w:rsidR="008B2BF3" w:rsidRPr="003479C2" w:rsidTr="003650FF">
        <w:tc>
          <w:tcPr>
            <w:tcW w:w="1101" w:type="dxa"/>
          </w:tcPr>
          <w:p w:rsidR="008B2BF3" w:rsidRPr="003479C2" w:rsidRDefault="008B2BF3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2.</w:t>
            </w:r>
          </w:p>
        </w:tc>
        <w:tc>
          <w:tcPr>
            <w:tcW w:w="5060" w:type="dxa"/>
          </w:tcPr>
          <w:p w:rsidR="008B2BF3" w:rsidRPr="003479C2" w:rsidRDefault="008B2BF3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Tides</w:t>
            </w:r>
          </w:p>
        </w:tc>
        <w:tc>
          <w:tcPr>
            <w:tcW w:w="3081" w:type="dxa"/>
          </w:tcPr>
          <w:p w:rsidR="008B2BF3" w:rsidRPr="003479C2" w:rsidRDefault="008B2BF3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Jan - Feb</w:t>
            </w:r>
          </w:p>
        </w:tc>
      </w:tr>
      <w:tr w:rsidR="008B2BF3" w:rsidRPr="003479C2" w:rsidTr="003650FF">
        <w:tc>
          <w:tcPr>
            <w:tcW w:w="1101" w:type="dxa"/>
          </w:tcPr>
          <w:p w:rsidR="008B2BF3" w:rsidRDefault="008B2BF3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3.</w:t>
            </w:r>
          </w:p>
        </w:tc>
        <w:tc>
          <w:tcPr>
            <w:tcW w:w="5060" w:type="dxa"/>
          </w:tcPr>
          <w:p w:rsidR="008B2BF3" w:rsidRDefault="008B2BF3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 xml:space="preserve">Lunar phase </w:t>
            </w:r>
          </w:p>
          <w:p w:rsidR="008B2BF3" w:rsidRPr="008B2BF3" w:rsidRDefault="008B2BF3" w:rsidP="003650FF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(</w:t>
            </w:r>
            <w:r>
              <w:rPr>
                <w:rFonts w:ascii="TH SarabunPSK" w:hAnsi="TH SarabunPSK" w:cs="TH SarabunPSK"/>
                <w:sz w:val="40"/>
                <w:szCs w:val="40"/>
              </w:rPr>
              <w:t xml:space="preserve"> Waxing and waning of the moon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)</w:t>
            </w:r>
          </w:p>
        </w:tc>
        <w:tc>
          <w:tcPr>
            <w:tcW w:w="3081" w:type="dxa"/>
          </w:tcPr>
          <w:p w:rsidR="008B2BF3" w:rsidRDefault="008B2BF3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8B2BF3">
              <w:rPr>
                <w:rFonts w:ascii="TH SarabunPSK" w:hAnsi="TH SarabunPSK" w:cs="TH SarabunPSK"/>
                <w:sz w:val="40"/>
                <w:szCs w:val="40"/>
              </w:rPr>
              <w:t>Jan - Feb</w:t>
            </w:r>
          </w:p>
        </w:tc>
      </w:tr>
      <w:tr w:rsidR="008B2BF3" w:rsidRPr="003479C2" w:rsidTr="003650FF">
        <w:tc>
          <w:tcPr>
            <w:tcW w:w="1101" w:type="dxa"/>
          </w:tcPr>
          <w:p w:rsidR="008B2BF3" w:rsidRDefault="008B2BF3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4.</w:t>
            </w:r>
          </w:p>
        </w:tc>
        <w:tc>
          <w:tcPr>
            <w:tcW w:w="5060" w:type="dxa"/>
          </w:tcPr>
          <w:p w:rsidR="008B2BF3" w:rsidRDefault="008B2BF3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Seasons</w:t>
            </w:r>
          </w:p>
        </w:tc>
        <w:tc>
          <w:tcPr>
            <w:tcW w:w="3081" w:type="dxa"/>
          </w:tcPr>
          <w:p w:rsidR="008B2BF3" w:rsidRDefault="008B2BF3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8B2BF3">
              <w:rPr>
                <w:rFonts w:ascii="TH SarabunPSK" w:hAnsi="TH SarabunPSK" w:cs="TH SarabunPSK"/>
                <w:sz w:val="40"/>
                <w:szCs w:val="40"/>
              </w:rPr>
              <w:t>Jan - Feb</w:t>
            </w:r>
          </w:p>
        </w:tc>
      </w:tr>
      <w:tr w:rsidR="008B2BF3" w:rsidRPr="003479C2" w:rsidTr="003650FF">
        <w:tc>
          <w:tcPr>
            <w:tcW w:w="1101" w:type="dxa"/>
          </w:tcPr>
          <w:p w:rsidR="008B2BF3" w:rsidRDefault="008B2BF3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5.</w:t>
            </w:r>
          </w:p>
        </w:tc>
        <w:tc>
          <w:tcPr>
            <w:tcW w:w="5060" w:type="dxa"/>
          </w:tcPr>
          <w:p w:rsidR="008B2BF3" w:rsidRDefault="008B2BF3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8B2BF3">
              <w:rPr>
                <w:rFonts w:ascii="TH SarabunPSK" w:hAnsi="TH SarabunPSK" w:cs="TH SarabunPSK"/>
                <w:sz w:val="40"/>
                <w:szCs w:val="40"/>
              </w:rPr>
              <w:t>Relationships between seasons and human lives</w:t>
            </w:r>
          </w:p>
        </w:tc>
        <w:tc>
          <w:tcPr>
            <w:tcW w:w="3081" w:type="dxa"/>
          </w:tcPr>
          <w:p w:rsidR="008B2BF3" w:rsidRDefault="008B2BF3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8B2BF3">
              <w:rPr>
                <w:rFonts w:ascii="TH SarabunPSK" w:hAnsi="TH SarabunPSK" w:cs="TH SarabunPSK"/>
                <w:sz w:val="40"/>
                <w:szCs w:val="40"/>
              </w:rPr>
              <w:t>Jan - Feb</w:t>
            </w:r>
          </w:p>
        </w:tc>
      </w:tr>
    </w:tbl>
    <w:p w:rsidR="0011130E" w:rsidRDefault="0011130E"/>
    <w:p w:rsidR="008B2BF3" w:rsidRDefault="008B2BF3"/>
    <w:p w:rsidR="008B2BF3" w:rsidRDefault="008B2BF3"/>
    <w:p w:rsidR="008B2BF3" w:rsidRDefault="008B2BF3"/>
    <w:p w:rsidR="008B2BF3" w:rsidRDefault="008B2BF3"/>
    <w:p w:rsidR="008B2BF3" w:rsidRPr="008B2BF3" w:rsidRDefault="008B2BF3" w:rsidP="008B2BF3">
      <w:pPr>
        <w:jc w:val="right"/>
        <w:rPr>
          <w:rFonts w:ascii="TH SarabunPSK" w:hAnsi="TH SarabunPSK" w:cs="TH SarabunPSK"/>
          <w:sz w:val="40"/>
          <w:szCs w:val="40"/>
        </w:rPr>
      </w:pPr>
      <w:r w:rsidRPr="008B2BF3">
        <w:rPr>
          <w:rFonts w:ascii="TH SarabunPSK" w:hAnsi="TH SarabunPSK" w:cs="TH SarabunPSK"/>
          <w:sz w:val="40"/>
          <w:szCs w:val="40"/>
        </w:rPr>
        <w:t xml:space="preserve">                                                                    T: Phimpaphai Chiuphae</w:t>
      </w:r>
    </w:p>
    <w:p w:rsidR="008B2BF3" w:rsidRDefault="008B2BF3" w:rsidP="008B2BF3">
      <w:pPr>
        <w:jc w:val="both"/>
      </w:pPr>
    </w:p>
    <w:sectPr w:rsidR="008B2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14"/>
    <w:rsid w:val="00006CD2"/>
    <w:rsid w:val="00040948"/>
    <w:rsid w:val="00041428"/>
    <w:rsid w:val="00052421"/>
    <w:rsid w:val="00054623"/>
    <w:rsid w:val="00055D51"/>
    <w:rsid w:val="0006309B"/>
    <w:rsid w:val="00074419"/>
    <w:rsid w:val="00081FFC"/>
    <w:rsid w:val="00085725"/>
    <w:rsid w:val="00090069"/>
    <w:rsid w:val="00090877"/>
    <w:rsid w:val="000923C1"/>
    <w:rsid w:val="000945D1"/>
    <w:rsid w:val="000B1ECC"/>
    <w:rsid w:val="000B4EA8"/>
    <w:rsid w:val="000D1E60"/>
    <w:rsid w:val="0010011C"/>
    <w:rsid w:val="00103EC0"/>
    <w:rsid w:val="00106FB1"/>
    <w:rsid w:val="0011130E"/>
    <w:rsid w:val="001170ED"/>
    <w:rsid w:val="001175D0"/>
    <w:rsid w:val="001342FC"/>
    <w:rsid w:val="001451CF"/>
    <w:rsid w:val="001475E5"/>
    <w:rsid w:val="00152D81"/>
    <w:rsid w:val="00162A2D"/>
    <w:rsid w:val="00165FD3"/>
    <w:rsid w:val="00170364"/>
    <w:rsid w:val="001729B3"/>
    <w:rsid w:val="001744FF"/>
    <w:rsid w:val="00175CFF"/>
    <w:rsid w:val="00182F8B"/>
    <w:rsid w:val="001A32F2"/>
    <w:rsid w:val="001A6537"/>
    <w:rsid w:val="001B5CEF"/>
    <w:rsid w:val="001C7298"/>
    <w:rsid w:val="001D07AB"/>
    <w:rsid w:val="001D107C"/>
    <w:rsid w:val="001E7635"/>
    <w:rsid w:val="001E7BAC"/>
    <w:rsid w:val="001F5391"/>
    <w:rsid w:val="00212E1D"/>
    <w:rsid w:val="0025324F"/>
    <w:rsid w:val="00271A3B"/>
    <w:rsid w:val="00275196"/>
    <w:rsid w:val="002841D5"/>
    <w:rsid w:val="002A00D0"/>
    <w:rsid w:val="002B0835"/>
    <w:rsid w:val="002B18C0"/>
    <w:rsid w:val="002C11EB"/>
    <w:rsid w:val="002D6F52"/>
    <w:rsid w:val="00311253"/>
    <w:rsid w:val="0031213E"/>
    <w:rsid w:val="00316E42"/>
    <w:rsid w:val="00344AFD"/>
    <w:rsid w:val="003523B0"/>
    <w:rsid w:val="003641E9"/>
    <w:rsid w:val="003D0719"/>
    <w:rsid w:val="003D649F"/>
    <w:rsid w:val="003F0489"/>
    <w:rsid w:val="003F354E"/>
    <w:rsid w:val="00405124"/>
    <w:rsid w:val="004115F0"/>
    <w:rsid w:val="00420D87"/>
    <w:rsid w:val="00421CA1"/>
    <w:rsid w:val="00437D94"/>
    <w:rsid w:val="00444703"/>
    <w:rsid w:val="00471B06"/>
    <w:rsid w:val="0048437B"/>
    <w:rsid w:val="004A6014"/>
    <w:rsid w:val="004A6E30"/>
    <w:rsid w:val="004B4DB7"/>
    <w:rsid w:val="004C08A9"/>
    <w:rsid w:val="004C4551"/>
    <w:rsid w:val="004D05A7"/>
    <w:rsid w:val="004D1446"/>
    <w:rsid w:val="004E3E3E"/>
    <w:rsid w:val="00503698"/>
    <w:rsid w:val="0050466D"/>
    <w:rsid w:val="00512A16"/>
    <w:rsid w:val="00522470"/>
    <w:rsid w:val="005248AF"/>
    <w:rsid w:val="00534FFB"/>
    <w:rsid w:val="00536A24"/>
    <w:rsid w:val="00574108"/>
    <w:rsid w:val="00576BB8"/>
    <w:rsid w:val="00582410"/>
    <w:rsid w:val="00594C83"/>
    <w:rsid w:val="005958A8"/>
    <w:rsid w:val="005A2779"/>
    <w:rsid w:val="005D49B3"/>
    <w:rsid w:val="005F7279"/>
    <w:rsid w:val="005F7ED7"/>
    <w:rsid w:val="00611EDE"/>
    <w:rsid w:val="00622E42"/>
    <w:rsid w:val="00631A53"/>
    <w:rsid w:val="00655C93"/>
    <w:rsid w:val="00657C69"/>
    <w:rsid w:val="00663847"/>
    <w:rsid w:val="006647F1"/>
    <w:rsid w:val="00665A39"/>
    <w:rsid w:val="006979C0"/>
    <w:rsid w:val="006A6052"/>
    <w:rsid w:val="006B688C"/>
    <w:rsid w:val="006D3D57"/>
    <w:rsid w:val="006E0FA2"/>
    <w:rsid w:val="006E37F2"/>
    <w:rsid w:val="006F5050"/>
    <w:rsid w:val="007018BD"/>
    <w:rsid w:val="00702F26"/>
    <w:rsid w:val="0070338F"/>
    <w:rsid w:val="00706B11"/>
    <w:rsid w:val="007079B9"/>
    <w:rsid w:val="007175B7"/>
    <w:rsid w:val="007355C3"/>
    <w:rsid w:val="00736DFA"/>
    <w:rsid w:val="00744A37"/>
    <w:rsid w:val="0074624F"/>
    <w:rsid w:val="0075486A"/>
    <w:rsid w:val="00755C74"/>
    <w:rsid w:val="00757DCE"/>
    <w:rsid w:val="0076082E"/>
    <w:rsid w:val="007715B9"/>
    <w:rsid w:val="00776EC4"/>
    <w:rsid w:val="007801CB"/>
    <w:rsid w:val="00785E80"/>
    <w:rsid w:val="007A7693"/>
    <w:rsid w:val="007B19BF"/>
    <w:rsid w:val="007C36ED"/>
    <w:rsid w:val="007C412B"/>
    <w:rsid w:val="007D2FB9"/>
    <w:rsid w:val="007D4F92"/>
    <w:rsid w:val="007E1F30"/>
    <w:rsid w:val="007F2122"/>
    <w:rsid w:val="007F29DB"/>
    <w:rsid w:val="007F440D"/>
    <w:rsid w:val="007F4AC9"/>
    <w:rsid w:val="00806C33"/>
    <w:rsid w:val="00807DB0"/>
    <w:rsid w:val="00822A71"/>
    <w:rsid w:val="00826A87"/>
    <w:rsid w:val="0082766F"/>
    <w:rsid w:val="00840235"/>
    <w:rsid w:val="008435BE"/>
    <w:rsid w:val="00881239"/>
    <w:rsid w:val="008A2FD9"/>
    <w:rsid w:val="008A4EA3"/>
    <w:rsid w:val="008A5E86"/>
    <w:rsid w:val="008B2BF3"/>
    <w:rsid w:val="008B3661"/>
    <w:rsid w:val="008B4A3C"/>
    <w:rsid w:val="008D3DA1"/>
    <w:rsid w:val="008E1EF0"/>
    <w:rsid w:val="008E4A90"/>
    <w:rsid w:val="008F0412"/>
    <w:rsid w:val="008F6AA6"/>
    <w:rsid w:val="0091286E"/>
    <w:rsid w:val="00913495"/>
    <w:rsid w:val="0091358D"/>
    <w:rsid w:val="009255AE"/>
    <w:rsid w:val="00934CB8"/>
    <w:rsid w:val="0093736E"/>
    <w:rsid w:val="009432A1"/>
    <w:rsid w:val="00951236"/>
    <w:rsid w:val="00955388"/>
    <w:rsid w:val="00983EB9"/>
    <w:rsid w:val="00986614"/>
    <w:rsid w:val="009955D2"/>
    <w:rsid w:val="0099639C"/>
    <w:rsid w:val="009C66AF"/>
    <w:rsid w:val="009D091B"/>
    <w:rsid w:val="009D6D12"/>
    <w:rsid w:val="009E19E2"/>
    <w:rsid w:val="00A07A04"/>
    <w:rsid w:val="00A27861"/>
    <w:rsid w:val="00A50121"/>
    <w:rsid w:val="00A6089E"/>
    <w:rsid w:val="00A62FF6"/>
    <w:rsid w:val="00A6711F"/>
    <w:rsid w:val="00A76B2C"/>
    <w:rsid w:val="00A81FAE"/>
    <w:rsid w:val="00A852FE"/>
    <w:rsid w:val="00A917A8"/>
    <w:rsid w:val="00A93A2E"/>
    <w:rsid w:val="00AA55C5"/>
    <w:rsid w:val="00AB7CC7"/>
    <w:rsid w:val="00AC29C2"/>
    <w:rsid w:val="00AC4FEE"/>
    <w:rsid w:val="00AD1CCC"/>
    <w:rsid w:val="00AE5548"/>
    <w:rsid w:val="00AF285B"/>
    <w:rsid w:val="00AF6916"/>
    <w:rsid w:val="00B03A51"/>
    <w:rsid w:val="00B126D6"/>
    <w:rsid w:val="00B1613C"/>
    <w:rsid w:val="00B23E49"/>
    <w:rsid w:val="00B369C1"/>
    <w:rsid w:val="00B6046F"/>
    <w:rsid w:val="00B608DB"/>
    <w:rsid w:val="00B727B7"/>
    <w:rsid w:val="00B826DB"/>
    <w:rsid w:val="00B86799"/>
    <w:rsid w:val="00B92637"/>
    <w:rsid w:val="00BA0D06"/>
    <w:rsid w:val="00BC2705"/>
    <w:rsid w:val="00BC4B06"/>
    <w:rsid w:val="00BD2470"/>
    <w:rsid w:val="00BE2B4A"/>
    <w:rsid w:val="00BF051F"/>
    <w:rsid w:val="00C20CF9"/>
    <w:rsid w:val="00C23714"/>
    <w:rsid w:val="00C24F99"/>
    <w:rsid w:val="00C6109F"/>
    <w:rsid w:val="00C62E14"/>
    <w:rsid w:val="00C66AD4"/>
    <w:rsid w:val="00C7140D"/>
    <w:rsid w:val="00C7347F"/>
    <w:rsid w:val="00C75C30"/>
    <w:rsid w:val="00C96C62"/>
    <w:rsid w:val="00C96DF9"/>
    <w:rsid w:val="00CA78CB"/>
    <w:rsid w:val="00CB402B"/>
    <w:rsid w:val="00CC42FE"/>
    <w:rsid w:val="00CD7EEA"/>
    <w:rsid w:val="00CF3609"/>
    <w:rsid w:val="00D00B2C"/>
    <w:rsid w:val="00D15213"/>
    <w:rsid w:val="00D15756"/>
    <w:rsid w:val="00D23982"/>
    <w:rsid w:val="00D32BCA"/>
    <w:rsid w:val="00D33177"/>
    <w:rsid w:val="00D43E1F"/>
    <w:rsid w:val="00D51320"/>
    <w:rsid w:val="00D51C15"/>
    <w:rsid w:val="00D56BEB"/>
    <w:rsid w:val="00D56C51"/>
    <w:rsid w:val="00D633F7"/>
    <w:rsid w:val="00D647D9"/>
    <w:rsid w:val="00D75057"/>
    <w:rsid w:val="00D84746"/>
    <w:rsid w:val="00D86EE8"/>
    <w:rsid w:val="00D927C9"/>
    <w:rsid w:val="00D963ED"/>
    <w:rsid w:val="00DB18EE"/>
    <w:rsid w:val="00DB4590"/>
    <w:rsid w:val="00DB72F2"/>
    <w:rsid w:val="00DC38CA"/>
    <w:rsid w:val="00DE12FF"/>
    <w:rsid w:val="00DE1F24"/>
    <w:rsid w:val="00DF57C3"/>
    <w:rsid w:val="00E13E29"/>
    <w:rsid w:val="00E219CA"/>
    <w:rsid w:val="00E31C54"/>
    <w:rsid w:val="00E41CE8"/>
    <w:rsid w:val="00E454E1"/>
    <w:rsid w:val="00E731D5"/>
    <w:rsid w:val="00E93BD3"/>
    <w:rsid w:val="00EB73B6"/>
    <w:rsid w:val="00EB797A"/>
    <w:rsid w:val="00ED5773"/>
    <w:rsid w:val="00F17D63"/>
    <w:rsid w:val="00F210E7"/>
    <w:rsid w:val="00F331CA"/>
    <w:rsid w:val="00F36C1A"/>
    <w:rsid w:val="00F42DE7"/>
    <w:rsid w:val="00F47ED4"/>
    <w:rsid w:val="00F515ED"/>
    <w:rsid w:val="00F52245"/>
    <w:rsid w:val="00F56064"/>
    <w:rsid w:val="00F64C83"/>
    <w:rsid w:val="00F73C35"/>
    <w:rsid w:val="00F74566"/>
    <w:rsid w:val="00F85106"/>
    <w:rsid w:val="00F85CEB"/>
    <w:rsid w:val="00FA2579"/>
    <w:rsid w:val="00FB23C0"/>
    <w:rsid w:val="00FB4A18"/>
    <w:rsid w:val="00FC4F0C"/>
    <w:rsid w:val="00FD2B99"/>
    <w:rsid w:val="00FD6ADC"/>
    <w:rsid w:val="00FE1DD7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Student-01</dc:creator>
  <cp:lastModifiedBy>Student-01</cp:lastModifiedBy>
  <cp:revision>1</cp:revision>
  <dcterms:created xsi:type="dcterms:W3CDTF">2019-02-28T05:07:00Z</dcterms:created>
  <dcterms:modified xsi:type="dcterms:W3CDTF">2019-02-28T06:22:00Z</dcterms:modified>
</cp:coreProperties>
</file>