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F35" w:rsidRDefault="00FD3F35" w:rsidP="00FD3F35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วิชาประวัติศาสตร์ เทอม ๒  อาเซียนศึกษา</w:t>
      </w:r>
    </w:p>
    <w:p w:rsidR="00FD3F35" w:rsidRPr="003479C2" w:rsidRDefault="0014356E" w:rsidP="00FD3F35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u w:val="double"/>
          <w:cs/>
        </w:rPr>
        <w:t>ระดับชั้นประถมศึกษาปีที่ ๒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ระยะเวลา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บทที่1.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รู้จักอาเซียน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การก่อตั้ง และวัตถุประสงค์ของอาเซียน</w:t>
            </w:r>
          </w:p>
        </w:tc>
        <w:tc>
          <w:tcPr>
            <w:tcW w:w="3081" w:type="dxa"/>
          </w:tcPr>
          <w:p w:rsidR="00FD3F35" w:rsidRPr="003479C2" w:rsidRDefault="00FD3F35" w:rsidP="00FD3F3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ต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  <w:r>
              <w:rPr>
                <w:rFonts w:ascii="TH SarabunPSK" w:hAnsi="TH SarabunPSK" w:cs="TH SarabunPSK"/>
                <w:sz w:val="40"/>
                <w:szCs w:val="40"/>
              </w:rPr>
              <w:t>–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 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ย</w:t>
            </w:r>
            <w:r>
              <w:rPr>
                <w:rFonts w:ascii="TH SarabunPSK" w:hAnsi="TH SarabunPSK" w:cs="TH SarabunPSK"/>
                <w:sz w:val="40"/>
                <w:szCs w:val="40"/>
              </w:rPr>
              <w:t>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เป้าหมายอาเซียน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คำขวัญภาษาและสัญลักษณ์อาเซียน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เพลงอาเซียน </w:t>
            </w:r>
            <w:r>
              <w:rPr>
                <w:rFonts w:ascii="TH SarabunPSK" w:hAnsi="TH SarabunPSK" w:cs="TH SarabunPSK"/>
                <w:sz w:val="40"/>
                <w:szCs w:val="40"/>
              </w:rPr>
              <w:t>The ASEAN Way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  <w:tr w:rsidR="00FD3F35" w:rsidRPr="003479C2" w:rsidTr="00FD3F35">
        <w:trPr>
          <w:trHeight w:val="568"/>
        </w:trPr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สันักเลขาธิการอาเซียน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ต.ค. 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พ.ย.</w:t>
            </w:r>
          </w:p>
        </w:tc>
      </w:tr>
    </w:tbl>
    <w:p w:rsidR="0011130E" w:rsidRDefault="0011130E">
      <w:pPr>
        <w:rPr>
          <w:rFonts w:hint="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ลำดับที่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ระยะเวลา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บทที่2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ประเทศสมาชิกอาเซียน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ข้อมูลประเทศบรูไน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FD3F35" w:rsidRPr="003479C2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กัมพูชา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FD3F35" w:rsidRPr="003479C2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อินโดนีเซีย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FD3F35" w:rsidRPr="003479C2" w:rsidRDefault="00FD3F35" w:rsidP="00FD3F3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ลาว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FD3F35" w:rsidRPr="003479C2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มาเลเซีย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6.</w:t>
            </w:r>
          </w:p>
        </w:tc>
        <w:tc>
          <w:tcPr>
            <w:tcW w:w="5060" w:type="dxa"/>
          </w:tcPr>
          <w:p w:rsidR="00FD3F35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เมียนมา</w:t>
            </w:r>
          </w:p>
        </w:tc>
        <w:tc>
          <w:tcPr>
            <w:tcW w:w="308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7.</w:t>
            </w:r>
          </w:p>
        </w:tc>
        <w:tc>
          <w:tcPr>
            <w:tcW w:w="5060" w:type="dxa"/>
          </w:tcPr>
          <w:p w:rsidR="00FD3F35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ฟิลิปปินส์</w:t>
            </w:r>
          </w:p>
        </w:tc>
        <w:tc>
          <w:tcPr>
            <w:tcW w:w="308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8.</w:t>
            </w:r>
          </w:p>
        </w:tc>
        <w:tc>
          <w:tcPr>
            <w:tcW w:w="5060" w:type="dxa"/>
          </w:tcPr>
          <w:p w:rsidR="00FD3F35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สิงคโปร์</w:t>
            </w:r>
          </w:p>
        </w:tc>
        <w:tc>
          <w:tcPr>
            <w:tcW w:w="308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9.</w:t>
            </w:r>
          </w:p>
        </w:tc>
        <w:tc>
          <w:tcPr>
            <w:tcW w:w="5060" w:type="dxa"/>
          </w:tcPr>
          <w:p w:rsidR="00FD3F35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ไทย</w:t>
            </w:r>
          </w:p>
        </w:tc>
        <w:tc>
          <w:tcPr>
            <w:tcW w:w="308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10.</w:t>
            </w:r>
          </w:p>
        </w:tc>
        <w:tc>
          <w:tcPr>
            <w:tcW w:w="5060" w:type="dxa"/>
          </w:tcPr>
          <w:p w:rsidR="00FD3F35" w:rsidRDefault="00FD3F35" w:rsidP="00FD3F35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ข้อมูลประเทศ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เวียดนาม</w:t>
            </w:r>
          </w:p>
        </w:tc>
        <w:tc>
          <w:tcPr>
            <w:tcW w:w="3081" w:type="dxa"/>
          </w:tcPr>
          <w:p w:rsidR="00FD3F35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พ.ย. </w:t>
            </w:r>
            <w:r w:rsidRPr="00FD3F35">
              <w:rPr>
                <w:rFonts w:ascii="TH SarabunPSK" w:hAnsi="TH SarabunPSK" w:cs="TH SarabunPSK"/>
                <w:sz w:val="40"/>
                <w:szCs w:val="40"/>
              </w:rPr>
              <w:t xml:space="preserve">– </w:t>
            </w:r>
            <w:r w:rsidRPr="00FD3F35">
              <w:rPr>
                <w:rFonts w:ascii="TH SarabunPSK" w:hAnsi="TH SarabunPSK" w:cs="TH SarabunPSK"/>
                <w:sz w:val="40"/>
                <w:szCs w:val="40"/>
                <w:cs/>
              </w:rPr>
              <w:t>ธ.ค.</w:t>
            </w:r>
          </w:p>
        </w:tc>
      </w:tr>
    </w:tbl>
    <w:p w:rsidR="00FD3F35" w:rsidRDefault="00FD3F35" w:rsidP="00FD3F35"/>
    <w:p w:rsidR="00FD3F35" w:rsidRDefault="00FD3F35"/>
    <w:p w:rsidR="00FD3F35" w:rsidRDefault="00FD3F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5060"/>
        <w:gridCol w:w="3081"/>
      </w:tblGrid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lastRenderedPageBreak/>
              <w:t>ลำดับที่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เนื้อหา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ระยะเวลา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บทที่3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สังคมและวัฒนธรรมอาเซียน</w:t>
            </w:r>
          </w:p>
        </w:tc>
        <w:tc>
          <w:tcPr>
            <w:tcW w:w="308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1.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ข้อมูลลักษณะสังคมและวัฒนธรรมของอาเซียน</w:t>
            </w:r>
          </w:p>
        </w:tc>
        <w:tc>
          <w:tcPr>
            <w:tcW w:w="3081" w:type="dxa"/>
          </w:tcPr>
          <w:p w:rsidR="00FD3F35" w:rsidRPr="003479C2" w:rsidRDefault="0014356E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ม</w:t>
            </w:r>
            <w:r w:rsidR="00FD3F35">
              <w:rPr>
                <w:rFonts w:ascii="TH SarabunPSK" w:hAnsi="TH SarabunPSK" w:cs="TH SarabunPSK"/>
                <w:sz w:val="40"/>
                <w:szCs w:val="40"/>
              </w:rPr>
              <w:t>.</w:t>
            </w:r>
            <w:r w:rsidR="00FD3F35">
              <w:rPr>
                <w:rFonts w:ascii="TH SarabunPSK" w:hAnsi="TH SarabunPSK" w:cs="TH SarabunPSK" w:hint="cs"/>
                <w:sz w:val="40"/>
                <w:szCs w:val="40"/>
                <w:cs/>
              </w:rPr>
              <w:t>ค</w:t>
            </w:r>
            <w:r w:rsidR="00FD3F35">
              <w:rPr>
                <w:rFonts w:ascii="TH SarabunPSK" w:hAnsi="TH SarabunPSK" w:cs="TH SarabunPSK"/>
                <w:sz w:val="40"/>
                <w:szCs w:val="40"/>
              </w:rPr>
              <w:t xml:space="preserve">.  –  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ก</w:t>
            </w:r>
            <w:r w:rsidR="00FD3F35">
              <w:rPr>
                <w:rFonts w:ascii="TH SarabunPSK" w:hAnsi="TH SarabunPSK" w:cs="TH SarabunPSK"/>
                <w:sz w:val="40"/>
                <w:szCs w:val="40"/>
              </w:rPr>
              <w:t>.</w:t>
            </w: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พ</w:t>
            </w:r>
            <w:r w:rsidR="00FD3F35">
              <w:rPr>
                <w:rFonts w:ascii="TH SarabunPSK" w:hAnsi="TH SarabunPSK" w:cs="TH SarabunPSK"/>
                <w:sz w:val="40"/>
                <w:szCs w:val="40"/>
              </w:rPr>
              <w:t>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2.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อาหารยอดนิยมอาเซียน</w:t>
            </w:r>
          </w:p>
        </w:tc>
        <w:tc>
          <w:tcPr>
            <w:tcW w:w="3081" w:type="dxa"/>
          </w:tcPr>
          <w:p w:rsidR="00FD3F35" w:rsidRPr="003479C2" w:rsidRDefault="0014356E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3.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ศาสนาในอาเซียน</w:t>
            </w:r>
          </w:p>
        </w:tc>
        <w:tc>
          <w:tcPr>
            <w:tcW w:w="3081" w:type="dxa"/>
          </w:tcPr>
          <w:p w:rsidR="00FD3F35" w:rsidRPr="003479C2" w:rsidRDefault="0014356E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  <w:tr w:rsidR="00FD3F35" w:rsidRPr="003479C2" w:rsidTr="003650FF"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4.</w:t>
            </w:r>
          </w:p>
        </w:tc>
        <w:tc>
          <w:tcPr>
            <w:tcW w:w="5060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ชุดแต่งกายประจำชาติในอาเซียน</w:t>
            </w:r>
          </w:p>
        </w:tc>
        <w:tc>
          <w:tcPr>
            <w:tcW w:w="3081" w:type="dxa"/>
          </w:tcPr>
          <w:p w:rsidR="00FD3F35" w:rsidRPr="003479C2" w:rsidRDefault="0014356E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Pr="003479C2" w:rsidRDefault="00FD3F35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/>
                <w:sz w:val="40"/>
                <w:szCs w:val="40"/>
              </w:rPr>
              <w:t>5.</w:t>
            </w:r>
          </w:p>
        </w:tc>
        <w:tc>
          <w:tcPr>
            <w:tcW w:w="5060" w:type="dxa"/>
          </w:tcPr>
          <w:p w:rsidR="00FD3F35" w:rsidRPr="003479C2" w:rsidRDefault="0014356E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สถานที่สำคัญในอาเซียน</w:t>
            </w:r>
          </w:p>
        </w:tc>
        <w:tc>
          <w:tcPr>
            <w:tcW w:w="3081" w:type="dxa"/>
          </w:tcPr>
          <w:p w:rsidR="00FD3F35" w:rsidRPr="003479C2" w:rsidRDefault="0014356E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  <w:tr w:rsidR="00FD3F35" w:rsidRPr="003479C2" w:rsidTr="003650FF">
        <w:trPr>
          <w:trHeight w:val="568"/>
        </w:trPr>
        <w:tc>
          <w:tcPr>
            <w:tcW w:w="1101" w:type="dxa"/>
          </w:tcPr>
          <w:p w:rsidR="00FD3F35" w:rsidRDefault="0014356E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6.</w:t>
            </w:r>
          </w:p>
        </w:tc>
        <w:tc>
          <w:tcPr>
            <w:tcW w:w="5060" w:type="dxa"/>
          </w:tcPr>
          <w:p w:rsidR="00FD3F35" w:rsidRDefault="0014356E" w:rsidP="003650FF">
            <w:pPr>
              <w:jc w:val="center"/>
              <w:rPr>
                <w:rFonts w:ascii="TH SarabunPSK" w:hAnsi="TH SarabunPSK" w:cs="TH SarabunPSK" w:hint="cs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>ประเพณี วัฒนธรรม และศิลปะการแสดงในอาเซียน</w:t>
            </w:r>
          </w:p>
        </w:tc>
        <w:tc>
          <w:tcPr>
            <w:tcW w:w="3081" w:type="dxa"/>
          </w:tcPr>
          <w:p w:rsidR="00FD3F35" w:rsidRPr="00FD3F35" w:rsidRDefault="0014356E" w:rsidP="003650FF">
            <w:pPr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ม.ค.  </w:t>
            </w:r>
            <w:r w:rsidRPr="0014356E">
              <w:rPr>
                <w:rFonts w:ascii="TH SarabunPSK" w:hAnsi="TH SarabunPSK" w:cs="TH SarabunPSK"/>
                <w:sz w:val="40"/>
                <w:szCs w:val="40"/>
              </w:rPr>
              <w:t xml:space="preserve">–  </w:t>
            </w:r>
            <w:r w:rsidRPr="0014356E">
              <w:rPr>
                <w:rFonts w:ascii="TH SarabunPSK" w:hAnsi="TH SarabunPSK" w:cs="TH SarabunPSK"/>
                <w:sz w:val="40"/>
                <w:szCs w:val="40"/>
                <w:cs/>
              </w:rPr>
              <w:t>ก.พ.</w:t>
            </w:r>
          </w:p>
        </w:tc>
      </w:tr>
    </w:tbl>
    <w:p w:rsidR="00FD3F35" w:rsidRDefault="0014356E">
      <w:pPr>
        <w:rPr>
          <w:rFonts w:hint="cs"/>
        </w:rPr>
      </w:pPr>
      <w:r>
        <w:rPr>
          <w:rFonts w:hint="cs"/>
          <w:cs/>
        </w:rPr>
        <w:t xml:space="preserve">    </w:t>
      </w:r>
    </w:p>
    <w:p w:rsidR="0014356E" w:rsidRDefault="0014356E">
      <w:pPr>
        <w:rPr>
          <w:rFonts w:hint="cs"/>
        </w:rPr>
      </w:pPr>
    </w:p>
    <w:p w:rsidR="0014356E" w:rsidRDefault="0014356E">
      <w:pPr>
        <w:rPr>
          <w:rFonts w:hint="cs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Default="0014356E" w:rsidP="0014356E">
      <w:pPr>
        <w:jc w:val="right"/>
        <w:rPr>
          <w:rFonts w:ascii="TH SarabunPSK" w:hAnsi="TH SarabunPSK" w:cs="TH SarabunPSK" w:hint="cs"/>
          <w:sz w:val="40"/>
          <w:szCs w:val="40"/>
        </w:rPr>
      </w:pPr>
    </w:p>
    <w:p w:rsidR="0014356E" w:rsidRPr="0014356E" w:rsidRDefault="0014356E" w:rsidP="0014356E">
      <w:pPr>
        <w:jc w:val="right"/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  <w:r w:rsidRPr="0014356E">
        <w:rPr>
          <w:rFonts w:ascii="TH SarabunPSK" w:hAnsi="TH SarabunPSK" w:cs="TH SarabunPSK"/>
          <w:sz w:val="40"/>
          <w:szCs w:val="40"/>
          <w:cs/>
        </w:rPr>
        <w:t>อาจารย์พิมปไพ  จิ๋วแพ</w:t>
      </w:r>
    </w:p>
    <w:sectPr w:rsidR="0014356E" w:rsidRPr="00143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35"/>
    <w:rsid w:val="00006CD2"/>
    <w:rsid w:val="00040948"/>
    <w:rsid w:val="00041428"/>
    <w:rsid w:val="00052421"/>
    <w:rsid w:val="00054623"/>
    <w:rsid w:val="00055D51"/>
    <w:rsid w:val="0006309B"/>
    <w:rsid w:val="00074419"/>
    <w:rsid w:val="00081FFC"/>
    <w:rsid w:val="00085725"/>
    <w:rsid w:val="00090069"/>
    <w:rsid w:val="00090877"/>
    <w:rsid w:val="000923C1"/>
    <w:rsid w:val="000945D1"/>
    <w:rsid w:val="000B1ECC"/>
    <w:rsid w:val="000B4EA8"/>
    <w:rsid w:val="000D1E60"/>
    <w:rsid w:val="0010011C"/>
    <w:rsid w:val="00103EC0"/>
    <w:rsid w:val="00106FB1"/>
    <w:rsid w:val="0011130E"/>
    <w:rsid w:val="001170ED"/>
    <w:rsid w:val="001175D0"/>
    <w:rsid w:val="001342FC"/>
    <w:rsid w:val="0014356E"/>
    <w:rsid w:val="001451CF"/>
    <w:rsid w:val="001475E5"/>
    <w:rsid w:val="00152D81"/>
    <w:rsid w:val="00162A2D"/>
    <w:rsid w:val="00165FD3"/>
    <w:rsid w:val="00170364"/>
    <w:rsid w:val="001729B3"/>
    <w:rsid w:val="001744FF"/>
    <w:rsid w:val="00175CFF"/>
    <w:rsid w:val="00182F8B"/>
    <w:rsid w:val="001A32F2"/>
    <w:rsid w:val="001A6537"/>
    <w:rsid w:val="001B5CEF"/>
    <w:rsid w:val="001C7298"/>
    <w:rsid w:val="001D07AB"/>
    <w:rsid w:val="001D107C"/>
    <w:rsid w:val="001E7635"/>
    <w:rsid w:val="001E7BAC"/>
    <w:rsid w:val="001F5391"/>
    <w:rsid w:val="001F611B"/>
    <w:rsid w:val="00212E1D"/>
    <w:rsid w:val="0025324F"/>
    <w:rsid w:val="00271A3B"/>
    <w:rsid w:val="00275196"/>
    <w:rsid w:val="002841D5"/>
    <w:rsid w:val="002A00D0"/>
    <w:rsid w:val="002B0835"/>
    <w:rsid w:val="002B18C0"/>
    <w:rsid w:val="002C11EB"/>
    <w:rsid w:val="002D6F52"/>
    <w:rsid w:val="0031213E"/>
    <w:rsid w:val="00316E42"/>
    <w:rsid w:val="00344AFD"/>
    <w:rsid w:val="003523B0"/>
    <w:rsid w:val="003641E9"/>
    <w:rsid w:val="003D0719"/>
    <w:rsid w:val="003D649F"/>
    <w:rsid w:val="003F0489"/>
    <w:rsid w:val="003F354E"/>
    <w:rsid w:val="00405124"/>
    <w:rsid w:val="00420D87"/>
    <w:rsid w:val="00421CA1"/>
    <w:rsid w:val="00437D94"/>
    <w:rsid w:val="00444703"/>
    <w:rsid w:val="00471B06"/>
    <w:rsid w:val="0048437B"/>
    <w:rsid w:val="004A6014"/>
    <w:rsid w:val="004A6E30"/>
    <w:rsid w:val="004B4DB7"/>
    <w:rsid w:val="004C08A9"/>
    <w:rsid w:val="004C4551"/>
    <w:rsid w:val="004D05A7"/>
    <w:rsid w:val="004D1446"/>
    <w:rsid w:val="004E3E3E"/>
    <w:rsid w:val="00503698"/>
    <w:rsid w:val="0050466D"/>
    <w:rsid w:val="00512A16"/>
    <w:rsid w:val="00522470"/>
    <w:rsid w:val="005248AF"/>
    <w:rsid w:val="00534FFB"/>
    <w:rsid w:val="00536A24"/>
    <w:rsid w:val="00574108"/>
    <w:rsid w:val="00576BB8"/>
    <w:rsid w:val="00582410"/>
    <w:rsid w:val="00592332"/>
    <w:rsid w:val="00594C83"/>
    <w:rsid w:val="005958A8"/>
    <w:rsid w:val="005A2779"/>
    <w:rsid w:val="005D49B3"/>
    <w:rsid w:val="005F7279"/>
    <w:rsid w:val="005F7ED7"/>
    <w:rsid w:val="00611EDE"/>
    <w:rsid w:val="00622E42"/>
    <w:rsid w:val="00631A53"/>
    <w:rsid w:val="00655C93"/>
    <w:rsid w:val="00657C69"/>
    <w:rsid w:val="00663847"/>
    <w:rsid w:val="006647F1"/>
    <w:rsid w:val="00665A39"/>
    <w:rsid w:val="006979C0"/>
    <w:rsid w:val="006A6052"/>
    <w:rsid w:val="006B688C"/>
    <w:rsid w:val="006D3D57"/>
    <w:rsid w:val="006E0FA2"/>
    <w:rsid w:val="006E37F2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486A"/>
    <w:rsid w:val="00755C74"/>
    <w:rsid w:val="00756CD5"/>
    <w:rsid w:val="00757DCE"/>
    <w:rsid w:val="0076082E"/>
    <w:rsid w:val="007715B9"/>
    <w:rsid w:val="00776EC4"/>
    <w:rsid w:val="007801CB"/>
    <w:rsid w:val="00785E80"/>
    <w:rsid w:val="007A7693"/>
    <w:rsid w:val="007B19BF"/>
    <w:rsid w:val="007C36ED"/>
    <w:rsid w:val="007C412B"/>
    <w:rsid w:val="007D2FB9"/>
    <w:rsid w:val="007D4F92"/>
    <w:rsid w:val="007E1F30"/>
    <w:rsid w:val="007F2122"/>
    <w:rsid w:val="007F29DB"/>
    <w:rsid w:val="007F440D"/>
    <w:rsid w:val="007F4AC9"/>
    <w:rsid w:val="00806C33"/>
    <w:rsid w:val="00807DB0"/>
    <w:rsid w:val="00822A71"/>
    <w:rsid w:val="00826A87"/>
    <w:rsid w:val="0082766F"/>
    <w:rsid w:val="00840235"/>
    <w:rsid w:val="008435BE"/>
    <w:rsid w:val="00881239"/>
    <w:rsid w:val="008A2FD9"/>
    <w:rsid w:val="008A4EA3"/>
    <w:rsid w:val="008A5E86"/>
    <w:rsid w:val="008B3661"/>
    <w:rsid w:val="008B4A3C"/>
    <w:rsid w:val="008D3DA1"/>
    <w:rsid w:val="008E1EF0"/>
    <w:rsid w:val="008E4A90"/>
    <w:rsid w:val="008F0412"/>
    <w:rsid w:val="008F6AA6"/>
    <w:rsid w:val="0091286E"/>
    <w:rsid w:val="00913495"/>
    <w:rsid w:val="0091358D"/>
    <w:rsid w:val="009255AE"/>
    <w:rsid w:val="00934CB8"/>
    <w:rsid w:val="0093736E"/>
    <w:rsid w:val="009432A1"/>
    <w:rsid w:val="00951236"/>
    <w:rsid w:val="00955388"/>
    <w:rsid w:val="00983EB9"/>
    <w:rsid w:val="00986614"/>
    <w:rsid w:val="009955D2"/>
    <w:rsid w:val="0099639C"/>
    <w:rsid w:val="009C66AF"/>
    <w:rsid w:val="009D091B"/>
    <w:rsid w:val="009D6D12"/>
    <w:rsid w:val="009E19E2"/>
    <w:rsid w:val="00A07A04"/>
    <w:rsid w:val="00A27861"/>
    <w:rsid w:val="00A50121"/>
    <w:rsid w:val="00A6089E"/>
    <w:rsid w:val="00A62FF6"/>
    <w:rsid w:val="00A6711F"/>
    <w:rsid w:val="00A76B2C"/>
    <w:rsid w:val="00A81FAE"/>
    <w:rsid w:val="00A852FE"/>
    <w:rsid w:val="00A917A8"/>
    <w:rsid w:val="00A93A2E"/>
    <w:rsid w:val="00AA55C5"/>
    <w:rsid w:val="00AB7CC7"/>
    <w:rsid w:val="00AC29C2"/>
    <w:rsid w:val="00AC4FEE"/>
    <w:rsid w:val="00AD1CCC"/>
    <w:rsid w:val="00AE5548"/>
    <w:rsid w:val="00AF285B"/>
    <w:rsid w:val="00AF6916"/>
    <w:rsid w:val="00B03A51"/>
    <w:rsid w:val="00B126D6"/>
    <w:rsid w:val="00B1613C"/>
    <w:rsid w:val="00B23E49"/>
    <w:rsid w:val="00B369C1"/>
    <w:rsid w:val="00B6046F"/>
    <w:rsid w:val="00B608DB"/>
    <w:rsid w:val="00B727B7"/>
    <w:rsid w:val="00B826DB"/>
    <w:rsid w:val="00B86799"/>
    <w:rsid w:val="00B92637"/>
    <w:rsid w:val="00BA0D06"/>
    <w:rsid w:val="00BC2705"/>
    <w:rsid w:val="00BC4B06"/>
    <w:rsid w:val="00BD2470"/>
    <w:rsid w:val="00BE2B4A"/>
    <w:rsid w:val="00BF051F"/>
    <w:rsid w:val="00C20CF9"/>
    <w:rsid w:val="00C24F99"/>
    <w:rsid w:val="00C6109F"/>
    <w:rsid w:val="00C62E14"/>
    <w:rsid w:val="00C66AD4"/>
    <w:rsid w:val="00C7140D"/>
    <w:rsid w:val="00C7347F"/>
    <w:rsid w:val="00C75C30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982"/>
    <w:rsid w:val="00D32BCA"/>
    <w:rsid w:val="00D33177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B18EE"/>
    <w:rsid w:val="00DB4590"/>
    <w:rsid w:val="00DB72F2"/>
    <w:rsid w:val="00DC38CA"/>
    <w:rsid w:val="00DE12FF"/>
    <w:rsid w:val="00DE1F24"/>
    <w:rsid w:val="00DF57C3"/>
    <w:rsid w:val="00E13E29"/>
    <w:rsid w:val="00E219CA"/>
    <w:rsid w:val="00E31C54"/>
    <w:rsid w:val="00E41CE8"/>
    <w:rsid w:val="00E454E1"/>
    <w:rsid w:val="00E731D5"/>
    <w:rsid w:val="00E93BD3"/>
    <w:rsid w:val="00EB73B6"/>
    <w:rsid w:val="00EB797A"/>
    <w:rsid w:val="00ED5773"/>
    <w:rsid w:val="00F17D63"/>
    <w:rsid w:val="00F210E7"/>
    <w:rsid w:val="00F331CA"/>
    <w:rsid w:val="00F36C1A"/>
    <w:rsid w:val="00F42DE7"/>
    <w:rsid w:val="00F47ED4"/>
    <w:rsid w:val="00F515ED"/>
    <w:rsid w:val="00F52245"/>
    <w:rsid w:val="00F56064"/>
    <w:rsid w:val="00F64C83"/>
    <w:rsid w:val="00F73C35"/>
    <w:rsid w:val="00F74566"/>
    <w:rsid w:val="00F85106"/>
    <w:rsid w:val="00F85CEB"/>
    <w:rsid w:val="00FA2579"/>
    <w:rsid w:val="00FB23C0"/>
    <w:rsid w:val="00FB4A18"/>
    <w:rsid w:val="00FC4F0C"/>
    <w:rsid w:val="00FD2B99"/>
    <w:rsid w:val="00FD3F35"/>
    <w:rsid w:val="00FD6ADC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1</cp:revision>
  <dcterms:created xsi:type="dcterms:W3CDTF">2019-02-28T06:24:00Z</dcterms:created>
  <dcterms:modified xsi:type="dcterms:W3CDTF">2019-02-28T06:47:00Z</dcterms:modified>
</cp:coreProperties>
</file>