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ADB19" w14:textId="77777777" w:rsidR="00EA0EF7" w:rsidRDefault="00EA0EF7" w:rsidP="00EA0EF7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4B98669" wp14:editId="4C66336D">
            <wp:simplePos x="0" y="0"/>
            <wp:positionH relativeFrom="column">
              <wp:posOffset>2292985</wp:posOffset>
            </wp:positionH>
            <wp:positionV relativeFrom="paragraph">
              <wp:posOffset>-52705</wp:posOffset>
            </wp:positionV>
            <wp:extent cx="873760" cy="683260"/>
            <wp:effectExtent l="0" t="0" r="2540" b="254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640947" w14:textId="77777777" w:rsidR="00EA0EF7" w:rsidRDefault="00EA0EF7" w:rsidP="00EA0EF7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1C4AF4D" w14:textId="77777777" w:rsidR="00EA0EF7" w:rsidRDefault="00EA0EF7" w:rsidP="00EA0EF7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185F3E4" w14:textId="77777777" w:rsidR="00EA0EF7" w:rsidRPr="006C10F0" w:rsidRDefault="00EA0EF7" w:rsidP="00EA0EF7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</w:p>
    <w:p w14:paraId="7AEA4046" w14:textId="77777777" w:rsidR="00EA0EF7" w:rsidRPr="006C10F0" w:rsidRDefault="00EA0EF7" w:rsidP="00EA0EF7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๑             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6C10F0">
        <w:rPr>
          <w:rFonts w:ascii="TH SarabunPSK" w:hAnsi="TH SarabunPSK" w:cs="TH SarabunPSK"/>
          <w:sz w:val="32"/>
          <w:szCs w:val="32"/>
          <w:cs/>
        </w:rPr>
        <w:t>เรื</w:t>
      </w:r>
      <w:r>
        <w:rPr>
          <w:rFonts w:ascii="TH SarabunPSK" w:hAnsi="TH SarabunPSK" w:cs="TH SarabunPSK"/>
          <w:sz w:val="32"/>
          <w:szCs w:val="32"/>
          <w:cs/>
        </w:rPr>
        <w:t>่อง การแต่งคำประพันธ์ประเภท</w:t>
      </w:r>
      <w:r>
        <w:rPr>
          <w:rFonts w:ascii="TH SarabunPSK" w:hAnsi="TH SarabunPSK" w:cs="TH SarabunPSK" w:hint="cs"/>
          <w:sz w:val="32"/>
          <w:szCs w:val="32"/>
          <w:cs/>
        </w:rPr>
        <w:t>โคลง</w:t>
      </w:r>
      <w:r w:rsidRPr="006C10F0">
        <w:rPr>
          <w:rFonts w:ascii="TH SarabunPSK" w:hAnsi="TH SarabunPSK" w:cs="TH SarabunPSK"/>
          <w:sz w:val="32"/>
          <w:szCs w:val="32"/>
          <w:cs/>
        </w:rPr>
        <w:tab/>
      </w:r>
    </w:p>
    <w:p w14:paraId="07B0C474" w14:textId="77777777" w:rsidR="00EA0EF7" w:rsidRPr="006C10F0" w:rsidRDefault="00EA0EF7" w:rsidP="00EA0EF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 </w:t>
      </w:r>
      <w:r w:rsidRPr="006C10F0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6C10F0">
        <w:rPr>
          <w:rFonts w:ascii="TH SarabunPSK" w:hAnsi="TH SarabunPSK" w:cs="TH SarabunPSK"/>
          <w:sz w:val="32"/>
          <w:szCs w:val="32"/>
          <w:cs/>
        </w:rPr>
        <w:tab/>
      </w:r>
      <w:r w:rsidRPr="006C10F0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ชื่อรายวิชา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การแต่งคำประพันธ์ </w:t>
      </w:r>
      <w:r w:rsidRPr="006C10F0">
        <w:rPr>
          <w:rFonts w:ascii="TH SarabunPSK" w:hAnsi="TH SarabunPSK" w:cs="TH SarabunPSK"/>
          <w:sz w:val="32"/>
          <w:szCs w:val="32"/>
          <w:cs/>
        </w:rPr>
        <w:tab/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กลุ่มสาระการเรียนรู้ </w:t>
      </w:r>
      <w:r w:rsidRPr="006C10F0">
        <w:rPr>
          <w:rFonts w:ascii="TH SarabunPSK" w:hAnsi="TH SarabunPSK" w:cs="TH SarabunPSK"/>
          <w:sz w:val="32"/>
          <w:szCs w:val="32"/>
          <w:cs/>
        </w:rPr>
        <w:t>ภาษาไทย</w:t>
      </w:r>
    </w:p>
    <w:p w14:paraId="236D55E8" w14:textId="6221C496" w:rsidR="00EA0EF7" w:rsidRPr="006C10F0" w:rsidRDefault="00EA0EF7" w:rsidP="00EA0EF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 </w:t>
      </w:r>
      <w:r w:rsidRPr="006C10F0">
        <w:rPr>
          <w:rFonts w:ascii="TH SarabunPSK" w:hAnsi="TH SarabunPSK" w:cs="TH SarabunPSK"/>
          <w:sz w:val="32"/>
          <w:szCs w:val="32"/>
          <w:cs/>
        </w:rPr>
        <w:t>มัธยมศึกษาปีที่ ๔</w:t>
      </w:r>
      <w:r w:rsidRPr="006C10F0">
        <w:rPr>
          <w:rFonts w:ascii="TH SarabunPSK" w:hAnsi="TH SarabunPSK" w:cs="TH SarabunPSK"/>
          <w:sz w:val="32"/>
          <w:szCs w:val="32"/>
          <w:cs/>
        </w:rPr>
        <w:tab/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ภาคเรียนที่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๒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</w:t>
      </w:r>
      <w:r w:rsidR="003A395F">
        <w:rPr>
          <w:rFonts w:ascii="TH SarabunPSK" w:hAnsi="TH SarabunPSK" w:cs="TH SarabunPSK"/>
          <w:sz w:val="32"/>
          <w:szCs w:val="32"/>
          <w:cs/>
        </w:rPr>
        <w:t>๒๕๖</w:t>
      </w:r>
      <w:r w:rsidR="00741DB0">
        <w:rPr>
          <w:rFonts w:ascii="TH SarabunPSK" w:hAnsi="TH SarabunPSK" w:cs="TH SarabunPSK" w:hint="cs"/>
          <w:sz w:val="32"/>
          <w:szCs w:val="32"/>
          <w:cs/>
        </w:rPr>
        <w:t>๔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เวลา </w:t>
      </w:r>
      <w:r w:rsidRPr="006C10F0">
        <w:rPr>
          <w:rFonts w:ascii="TH SarabunPSK" w:hAnsi="TH SarabunPSK" w:cs="TH SarabunPSK"/>
          <w:sz w:val="32"/>
          <w:szCs w:val="32"/>
          <w:cs/>
        </w:rPr>
        <w:t>๒ คาบ / ๑๐๐ นาที</w:t>
      </w:r>
    </w:p>
    <w:p w14:paraId="34856EDD" w14:textId="77777777" w:rsidR="00EA0EF7" w:rsidRPr="006C10F0" w:rsidRDefault="00EA0EF7" w:rsidP="00EA0EF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ผู้สอน </w:t>
      </w:r>
      <w:r w:rsidRPr="006C10F0">
        <w:rPr>
          <w:rFonts w:ascii="TH SarabunPSK" w:hAnsi="TH SarabunPSK" w:cs="TH SarabunPSK"/>
          <w:sz w:val="32"/>
          <w:szCs w:val="32"/>
          <w:cs/>
        </w:rPr>
        <w:t>อาจารย์ภาคภูมิ  คล้ายทอง</w:t>
      </w:r>
    </w:p>
    <w:p w14:paraId="7DFAD5FE" w14:textId="77777777" w:rsidR="00EA0EF7" w:rsidRPr="006C10F0" w:rsidRDefault="00EA0EF7" w:rsidP="00EA0EF7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-----------------------------------------------------------------------------------------------------------------------------</w:t>
      </w:r>
    </w:p>
    <w:p w14:paraId="1AF07CF1" w14:textId="77777777" w:rsidR="00EA0EF7" w:rsidRPr="006C10F0" w:rsidRDefault="00EA0EF7" w:rsidP="00EA0EF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 / ความคิดรวบยอด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16F5F335" w14:textId="77777777" w:rsidR="00EA0EF7" w:rsidRPr="006C10F0" w:rsidRDefault="00EA0EF7" w:rsidP="00EA0EF7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ab/>
        <w:t>บทร้อยกรอง คือ การเรียงร้อยถ้อยคำให้มีจำนวนคำและสัมผัสตรงตามรูปแบบฉันทลักษณ์ที่กำหนด เป็นร้อยกรองชนิดต่างๆ การศึกษารูปแบบฉันทลักษณ์จึงช่วยให้เข้าใจงานประพันธ์ต่างๆ ได้ดีขึ้น</w:t>
      </w:r>
    </w:p>
    <w:p w14:paraId="748000EE" w14:textId="77777777" w:rsidR="00EA0EF7" w:rsidRPr="006C10F0" w:rsidRDefault="00EA0EF7" w:rsidP="00EA0EF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 / จุดประสงค์การเรียนรู้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6DB0B201" w14:textId="77777777" w:rsidR="00EA0EF7" w:rsidRPr="006C10F0" w:rsidRDefault="00EA0EF7" w:rsidP="00EA0EF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14:paraId="2EA9C0D5" w14:textId="77777777" w:rsidR="00EA0EF7" w:rsidRPr="006C10F0" w:rsidRDefault="00EA0EF7" w:rsidP="00EA0EF7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  ท </w:t>
      </w:r>
      <w:r w:rsidRPr="006C10F0">
        <w:rPr>
          <w:rFonts w:ascii="TH SarabunPSK" w:hAnsi="TH SarabunPSK" w:cs="TH SarabunPSK"/>
          <w:sz w:val="32"/>
          <w:szCs w:val="32"/>
        </w:rPr>
        <w:t>4.1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 ม.</w:t>
      </w:r>
      <w:r w:rsidRPr="006C10F0">
        <w:rPr>
          <w:rFonts w:ascii="TH SarabunPSK" w:hAnsi="TH SarabunPSK" w:cs="TH SarabunPSK"/>
          <w:sz w:val="32"/>
          <w:szCs w:val="32"/>
        </w:rPr>
        <w:t>4-6/4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 แต่งบทร้อยกรอง</w:t>
      </w:r>
    </w:p>
    <w:p w14:paraId="41577795" w14:textId="77777777" w:rsidR="00EA0EF7" w:rsidRPr="006C10F0" w:rsidRDefault="00EA0EF7" w:rsidP="00EA0EF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14:paraId="53935E8D" w14:textId="77777777" w:rsidR="00EA0EF7" w:rsidRPr="006C10F0" w:rsidRDefault="00EA0EF7" w:rsidP="00EA0EF7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1. </w:t>
      </w:r>
      <w:r w:rsidRPr="006C10F0">
        <w:rPr>
          <w:rFonts w:ascii="TH SarabunPSK" w:hAnsi="TH SarabunPSK" w:cs="TH SarabunPSK"/>
          <w:sz w:val="32"/>
          <w:szCs w:val="32"/>
          <w:cs/>
        </w:rPr>
        <w:t>อธิบายฉั</w:t>
      </w:r>
      <w:r>
        <w:rPr>
          <w:rFonts w:ascii="TH SarabunPSK" w:hAnsi="TH SarabunPSK" w:cs="TH SarabunPSK"/>
          <w:sz w:val="32"/>
          <w:szCs w:val="32"/>
          <w:cs/>
        </w:rPr>
        <w:t>นทลักษณ์ของบทประพันธ์ประเภท</w:t>
      </w:r>
      <w:r>
        <w:rPr>
          <w:rFonts w:ascii="TH SarabunPSK" w:hAnsi="TH SarabunPSK" w:cs="TH SarabunPSK" w:hint="cs"/>
          <w:sz w:val="32"/>
          <w:szCs w:val="32"/>
          <w:cs/>
        </w:rPr>
        <w:t>โคลง</w:t>
      </w:r>
      <w:r w:rsidRPr="006C10F0">
        <w:rPr>
          <w:rFonts w:ascii="TH SarabunPSK" w:hAnsi="TH SarabunPSK" w:cs="TH SarabunPSK"/>
          <w:sz w:val="32"/>
          <w:szCs w:val="32"/>
          <w:cs/>
        </w:rPr>
        <w:t>ได้</w:t>
      </w:r>
    </w:p>
    <w:p w14:paraId="579F35BE" w14:textId="77777777" w:rsidR="00EA0EF7" w:rsidRPr="006C10F0" w:rsidRDefault="00EA0EF7" w:rsidP="00EA0EF7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>แต่งคำประพันธ์ประเภทโคลง</w:t>
      </w:r>
      <w:r w:rsidRPr="006C10F0">
        <w:rPr>
          <w:rFonts w:ascii="TH SarabunPSK" w:hAnsi="TH SarabunPSK" w:cs="TH SarabunPSK"/>
          <w:sz w:val="32"/>
          <w:szCs w:val="32"/>
          <w:cs/>
        </w:rPr>
        <w:t>ได้ถูกต้องตามฉันทลักษณ์</w:t>
      </w:r>
    </w:p>
    <w:p w14:paraId="11DD90CB" w14:textId="77777777" w:rsidR="00EA0EF7" w:rsidRPr="006C10F0" w:rsidRDefault="00EA0EF7" w:rsidP="00EA0EF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7C087C42" w14:textId="77777777" w:rsidR="00EA0EF7" w:rsidRPr="006C10F0" w:rsidRDefault="00EA0EF7" w:rsidP="00EA0EF7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สาระการเรียนรู้แกนกลาง</w:t>
      </w:r>
    </w:p>
    <w:p w14:paraId="6C93D8E0" w14:textId="77777777" w:rsidR="00EA0EF7" w:rsidRPr="006C10F0" w:rsidRDefault="00EA0EF7" w:rsidP="00EA0EF7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- </w:t>
      </w:r>
      <w:r w:rsidRPr="006C10F0">
        <w:rPr>
          <w:rFonts w:ascii="TH SarabunPSK" w:hAnsi="TH SarabunPSK" w:cs="TH SarabunPSK"/>
          <w:sz w:val="32"/>
          <w:szCs w:val="32"/>
          <w:cs/>
        </w:rPr>
        <w:t>การแต่ง</w:t>
      </w:r>
      <w:r>
        <w:rPr>
          <w:rFonts w:ascii="TH SarabunPSK" w:hAnsi="TH SarabunPSK" w:cs="TH SarabunPSK"/>
          <w:sz w:val="32"/>
          <w:szCs w:val="32"/>
          <w:cs/>
        </w:rPr>
        <w:t>บทร้อยกรองประเภท</w:t>
      </w:r>
      <w:r>
        <w:rPr>
          <w:rFonts w:ascii="TH SarabunPSK" w:hAnsi="TH SarabunPSK" w:cs="TH SarabunPSK" w:hint="cs"/>
          <w:sz w:val="32"/>
          <w:szCs w:val="32"/>
          <w:cs/>
        </w:rPr>
        <w:t>โคลง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7EF3EE9A" w14:textId="77777777" w:rsidR="00EA0EF7" w:rsidRPr="006C10F0" w:rsidRDefault="00EA0EF7" w:rsidP="00EA0EF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สมรรถนะสำคัญของผู้เรียน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6F157311" w14:textId="77777777" w:rsidR="00EA0EF7" w:rsidRPr="006C10F0" w:rsidRDefault="00EA0EF7" w:rsidP="00EA0EF7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ความสามารถในการสื่อสาร</w:t>
      </w:r>
    </w:p>
    <w:p w14:paraId="24EC4D63" w14:textId="77777777" w:rsidR="00EA0EF7" w:rsidRPr="006C10F0" w:rsidRDefault="00EA0EF7" w:rsidP="00EA0EF7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ความสามารถในการคิด </w:t>
      </w:r>
    </w:p>
    <w:p w14:paraId="18618C55" w14:textId="77777777" w:rsidR="00EA0EF7" w:rsidRPr="006C10F0" w:rsidRDefault="00EA0EF7" w:rsidP="00EA0EF7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- ทักษะการคิดวิเคราะห์</w:t>
      </w:r>
    </w:p>
    <w:p w14:paraId="715169A6" w14:textId="77777777" w:rsidR="00EA0EF7" w:rsidRPr="006C10F0" w:rsidRDefault="00EA0EF7" w:rsidP="00EA0EF7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- ทักษะการคิดสร้างสรรค์</w:t>
      </w:r>
    </w:p>
    <w:p w14:paraId="5B4EFE2A" w14:textId="77777777" w:rsidR="00EA0EF7" w:rsidRPr="006C10F0" w:rsidRDefault="00EA0EF7" w:rsidP="00EA0EF7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- ทักษะการคิดอย่างมีวิจารณญาณ</w:t>
      </w:r>
    </w:p>
    <w:p w14:paraId="00796AA7" w14:textId="77777777" w:rsidR="00EA0EF7" w:rsidRPr="006C10F0" w:rsidRDefault="00EA0EF7" w:rsidP="00EA0EF7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ความสามารถในการใช้ทักษะชีวิต</w:t>
      </w:r>
    </w:p>
    <w:p w14:paraId="4CFD3088" w14:textId="77777777" w:rsidR="00EA0EF7" w:rsidRPr="006C10F0" w:rsidRDefault="00EA0EF7" w:rsidP="00EA0EF7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- กระบวนการทำงานกลุ่ม</w:t>
      </w:r>
    </w:p>
    <w:p w14:paraId="283B9D29" w14:textId="77777777" w:rsidR="00EA0EF7" w:rsidRPr="006C10F0" w:rsidRDefault="00EA0EF7" w:rsidP="00EA0EF7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- กระบวนการปฏิบัติ</w:t>
      </w:r>
    </w:p>
    <w:p w14:paraId="12090557" w14:textId="77777777" w:rsidR="00EA0EF7" w:rsidRPr="006C10F0" w:rsidRDefault="00EA0EF7" w:rsidP="00EA0EF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คุณลักษณะอันพึงประสงค์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7F1E8D1B" w14:textId="77777777" w:rsidR="00EA0EF7" w:rsidRPr="006C10F0" w:rsidRDefault="00EA0EF7" w:rsidP="00EA0EF7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lastRenderedPageBreak/>
        <w:t xml:space="preserve">1. </w:t>
      </w:r>
      <w:r w:rsidRPr="006C10F0">
        <w:rPr>
          <w:rFonts w:ascii="TH SarabunPSK" w:hAnsi="TH SarabunPSK" w:cs="TH SarabunPSK"/>
          <w:sz w:val="32"/>
          <w:szCs w:val="32"/>
          <w:cs/>
        </w:rPr>
        <w:t>มีวินัย</w:t>
      </w:r>
    </w:p>
    <w:p w14:paraId="52182EFB" w14:textId="77777777" w:rsidR="00EA0EF7" w:rsidRPr="006C10F0" w:rsidRDefault="00EA0EF7" w:rsidP="00EA0EF7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2. </w:t>
      </w:r>
      <w:r w:rsidRPr="006C10F0">
        <w:rPr>
          <w:rFonts w:ascii="TH SarabunPSK" w:hAnsi="TH SarabunPSK" w:cs="TH SarabunPSK"/>
          <w:sz w:val="32"/>
          <w:szCs w:val="32"/>
          <w:cs/>
        </w:rPr>
        <w:t>มุ่งมั่นในการทำงาน</w:t>
      </w:r>
    </w:p>
    <w:p w14:paraId="04CF3BDD" w14:textId="77777777" w:rsidR="00EA0EF7" w:rsidRPr="006C10F0" w:rsidRDefault="00EA0EF7" w:rsidP="00EA0EF7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3. </w:t>
      </w:r>
      <w:r w:rsidRPr="006C10F0">
        <w:rPr>
          <w:rFonts w:ascii="TH SarabunPSK" w:hAnsi="TH SarabunPSK" w:cs="TH SarabunPSK"/>
          <w:sz w:val="32"/>
          <w:szCs w:val="32"/>
          <w:cs/>
        </w:rPr>
        <w:t>มีความคิดรวบยอด</w:t>
      </w:r>
    </w:p>
    <w:p w14:paraId="1D38373F" w14:textId="77777777" w:rsidR="00EA0EF7" w:rsidRPr="006C10F0" w:rsidRDefault="00EA0EF7" w:rsidP="00EA0EF7">
      <w:pPr>
        <w:pStyle w:val="a3"/>
        <w:rPr>
          <w:rFonts w:ascii="TH SarabunPSK" w:hAnsi="TH SarabunPSK" w:cs="TH SarabunPSK"/>
          <w:sz w:val="32"/>
          <w:szCs w:val="32"/>
        </w:rPr>
      </w:pPr>
    </w:p>
    <w:p w14:paraId="10AC3AF0" w14:textId="77777777" w:rsidR="00EA0EF7" w:rsidRPr="006C10F0" w:rsidRDefault="00EA0EF7" w:rsidP="00EA0EF7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A5DD4DE" w14:textId="77777777" w:rsidR="00EA0EF7" w:rsidRPr="006C10F0" w:rsidRDefault="00EA0EF7" w:rsidP="00EA0EF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3CBC0DA8" w14:textId="77777777" w:rsidR="00EA0EF7" w:rsidRPr="006C10F0" w:rsidRDefault="00EA0EF7" w:rsidP="00EA0EF7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นักเรียนทำแบบทดสอบก่อนเรียน   </w:t>
      </w:r>
    </w:p>
    <w:p w14:paraId="1564CB0A" w14:textId="77777777" w:rsidR="00EA0EF7" w:rsidRPr="006C10F0" w:rsidRDefault="00EA0EF7" w:rsidP="00EA0EF7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ชั่วโมงที่ </w:t>
      </w:r>
      <w:r w:rsidRPr="006C10F0">
        <w:rPr>
          <w:rFonts w:ascii="TH SarabunPSK" w:hAnsi="TH SarabunPSK" w:cs="TH SarabunPSK"/>
          <w:sz w:val="32"/>
          <w:szCs w:val="32"/>
        </w:rPr>
        <w:t>1-2</w:t>
      </w:r>
    </w:p>
    <w:p w14:paraId="56CDEC6A" w14:textId="77777777" w:rsidR="00EA0EF7" w:rsidRPr="006C10F0" w:rsidRDefault="00EA0EF7" w:rsidP="00EA0EF7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1. </w:t>
      </w:r>
      <w:r w:rsidRPr="006C10F0">
        <w:rPr>
          <w:rFonts w:ascii="TH SarabunPSK" w:hAnsi="TH SarabunPSK" w:cs="TH SarabunPSK"/>
          <w:sz w:val="32"/>
          <w:szCs w:val="32"/>
          <w:cs/>
        </w:rPr>
        <w:t>ให้นักเรียนอ่านตัวอย่าง</w:t>
      </w:r>
      <w:r>
        <w:rPr>
          <w:rFonts w:ascii="TH SarabunPSK" w:hAnsi="TH SarabunPSK" w:cs="TH SarabunPSK" w:hint="cs"/>
          <w:sz w:val="32"/>
          <w:szCs w:val="32"/>
          <w:cs/>
        </w:rPr>
        <w:t>โคลงต่างๆ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จากเรื่อง </w:t>
      </w:r>
      <w:r>
        <w:rPr>
          <w:rFonts w:ascii="TH SarabunPSK" w:hAnsi="TH SarabunPSK" w:cs="TH SarabunPSK" w:hint="cs"/>
          <w:sz w:val="32"/>
          <w:szCs w:val="32"/>
          <w:cs/>
        </w:rPr>
        <w:t>ลิลิตพระลอ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ครูนำสนทนาเกี่ยวกับคุณค่าของการแต่งบทประพันธ์ ว่ามีประโยชน์อย่างไร  การแต่งบทประพันธ์มีปรากฏที่ใดบ้าง</w:t>
      </w:r>
    </w:p>
    <w:p w14:paraId="34F377AC" w14:textId="77777777" w:rsidR="00EA0EF7" w:rsidRPr="006C10F0" w:rsidRDefault="00EA0EF7" w:rsidP="00EA0EF7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     แนวคำตอบ เช่น </w:t>
      </w:r>
    </w:p>
    <w:p w14:paraId="7B42E12A" w14:textId="77777777" w:rsidR="00EA0EF7" w:rsidRPr="006C10F0" w:rsidRDefault="00EA0EF7" w:rsidP="00EA0EF7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>ใช้เป็นบทเรียนในสมัยโบราณ และปัจจุบัน</w:t>
      </w:r>
    </w:p>
    <w:p w14:paraId="4FC506BC" w14:textId="77777777" w:rsidR="00EA0EF7" w:rsidRPr="006C10F0" w:rsidRDefault="00EA0EF7" w:rsidP="00EA0EF7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ใช้เป็นกฎหมาย   </w:t>
      </w:r>
    </w:p>
    <w:p w14:paraId="54A04B83" w14:textId="77777777" w:rsidR="00EA0EF7" w:rsidRPr="006C10F0" w:rsidRDefault="00EA0EF7" w:rsidP="00EA0EF7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ใช้ในพิธีกรรม </w:t>
      </w:r>
    </w:p>
    <w:p w14:paraId="247DCC0A" w14:textId="77777777" w:rsidR="00EA0EF7" w:rsidRPr="006C10F0" w:rsidRDefault="00EA0EF7" w:rsidP="00EA0EF7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>ใช้เป็นการเขียนบันทึก</w:t>
      </w:r>
    </w:p>
    <w:p w14:paraId="0909613F" w14:textId="77777777" w:rsidR="00EA0EF7" w:rsidRPr="006C10F0" w:rsidRDefault="00EA0EF7" w:rsidP="00EA0EF7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>ใช้เป็นวรรณกรรมอ่านเพื่อความบันเทิง</w:t>
      </w:r>
    </w:p>
    <w:p w14:paraId="47E4578C" w14:textId="77777777" w:rsidR="00EA0EF7" w:rsidRPr="006C10F0" w:rsidRDefault="00EA0EF7" w:rsidP="00EA0EF7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2. </w:t>
      </w:r>
      <w:r w:rsidRPr="006C10F0">
        <w:rPr>
          <w:rFonts w:ascii="TH SarabunPSK" w:hAnsi="TH SarabunPSK" w:cs="TH SarabunPSK"/>
          <w:sz w:val="32"/>
          <w:szCs w:val="32"/>
          <w:cs/>
        </w:rPr>
        <w:t>ครูสะท้อนความคิดจากประสบการณ์เดิมถึงประ</w:t>
      </w:r>
      <w:r>
        <w:rPr>
          <w:rFonts w:ascii="TH SarabunPSK" w:hAnsi="TH SarabunPSK" w:cs="TH SarabunPSK"/>
          <w:sz w:val="32"/>
          <w:szCs w:val="32"/>
          <w:cs/>
        </w:rPr>
        <w:t>โยชน์การใช้คำประพันธ์ประเภท</w:t>
      </w:r>
      <w:r>
        <w:rPr>
          <w:rFonts w:ascii="TH SarabunPSK" w:hAnsi="TH SarabunPSK" w:cs="TH SarabunPSK" w:hint="cs"/>
          <w:sz w:val="32"/>
          <w:szCs w:val="32"/>
          <w:cs/>
        </w:rPr>
        <w:t>โคลง</w:t>
      </w:r>
      <w:r w:rsidRPr="006C10F0">
        <w:rPr>
          <w:rFonts w:ascii="TH SarabunPSK" w:hAnsi="TH SarabunPSK" w:cs="TH SarabunPSK"/>
          <w:sz w:val="32"/>
          <w:szCs w:val="32"/>
          <w:cs/>
        </w:rPr>
        <w:t>ในการเขียนวรรณกรรมต่างๆ เพื่อใช้ในกิจการต่างๆ ของประเทศ  ครูให้นักเรียนช่วยกันสรุปฉันทลักษณ์ของ</w:t>
      </w:r>
      <w:r>
        <w:rPr>
          <w:rFonts w:ascii="TH SarabunPSK" w:hAnsi="TH SarabunPSK" w:cs="TH SarabunPSK" w:hint="cs"/>
          <w:sz w:val="32"/>
          <w:szCs w:val="32"/>
          <w:cs/>
        </w:rPr>
        <w:t>โคลง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พร้อมยกตัวอย่างให้นักเรียนศึกษารูปแบบและทดลองแต่งพร้อมกันบนกระดาน</w:t>
      </w:r>
    </w:p>
    <w:p w14:paraId="1DFF6F67" w14:textId="77777777" w:rsidR="00EA0EF7" w:rsidRPr="006C10F0" w:rsidRDefault="00EA0EF7" w:rsidP="00EA0EF7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3.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ให้นักเรียนจับคู่กันนำภาพที่สนใจมา </w:t>
      </w:r>
      <w:r w:rsidRPr="006C10F0">
        <w:rPr>
          <w:rFonts w:ascii="TH SarabunPSK" w:hAnsi="TH SarabunPSK" w:cs="TH SarabunPSK"/>
          <w:sz w:val="32"/>
          <w:szCs w:val="32"/>
        </w:rPr>
        <w:t>1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ภาพ ให้นักเรียนสนทนาถึงสาระที่ปรากฏในภาพโดยสรุปเล่าเรื่องจากภาพ และคิดวิเคราะห์  วิจารณ์  ประเมินค่าอย่างละเอียด</w:t>
      </w:r>
    </w:p>
    <w:p w14:paraId="6B617837" w14:textId="77777777" w:rsidR="00EA0EF7" w:rsidRPr="006C10F0" w:rsidRDefault="00EA0EF7" w:rsidP="00EA0EF7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4. </w:t>
      </w:r>
      <w:r w:rsidRPr="006C10F0">
        <w:rPr>
          <w:rFonts w:ascii="TH SarabunPSK" w:hAnsi="TH SarabunPSK" w:cs="TH SarabunPSK"/>
          <w:sz w:val="32"/>
          <w:szCs w:val="32"/>
          <w:cs/>
        </w:rPr>
        <w:t>ให้นักเรียนเลือกคำประพันธ์ที่สนใจมาเขียนบรรยายภาพ   และประเด็นความคิดรวบยอดที่จะนำเสนอในรูปภาพที่เลือกมา</w:t>
      </w:r>
    </w:p>
    <w:p w14:paraId="154DBFDB" w14:textId="77777777" w:rsidR="00EA0EF7" w:rsidRPr="006C10F0" w:rsidRDefault="00EA0EF7" w:rsidP="00EA0EF7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5. </w:t>
      </w:r>
      <w:r w:rsidRPr="006C10F0">
        <w:rPr>
          <w:rFonts w:ascii="TH SarabunPSK" w:hAnsi="TH SarabunPSK" w:cs="TH SarabunPSK"/>
          <w:sz w:val="32"/>
          <w:szCs w:val="32"/>
          <w:cs/>
        </w:rPr>
        <w:t>นักเรียนศึกษาตัวอ</w:t>
      </w:r>
      <w:r>
        <w:rPr>
          <w:rFonts w:ascii="TH SarabunPSK" w:hAnsi="TH SarabunPSK" w:cs="TH SarabunPSK"/>
          <w:sz w:val="32"/>
          <w:szCs w:val="32"/>
          <w:cs/>
        </w:rPr>
        <w:t>ย่างการแต่งคำประพันธ์ประเภท</w:t>
      </w:r>
      <w:r>
        <w:rPr>
          <w:rFonts w:ascii="TH SarabunPSK" w:hAnsi="TH SarabunPSK" w:cs="TH SarabunPSK" w:hint="cs"/>
          <w:sz w:val="32"/>
          <w:szCs w:val="32"/>
          <w:cs/>
        </w:rPr>
        <w:t>โคลง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จากหนังสือ</w:t>
      </w:r>
      <w:r>
        <w:rPr>
          <w:rFonts w:ascii="TH SarabunPSK" w:hAnsi="TH SarabunPSK" w:cs="TH SarabunPSK" w:hint="cs"/>
          <w:sz w:val="32"/>
          <w:szCs w:val="32"/>
          <w:cs/>
        </w:rPr>
        <w:t>ลิลิตพระลอ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เป็นต้น</w:t>
      </w:r>
    </w:p>
    <w:p w14:paraId="62C6015C" w14:textId="77777777" w:rsidR="00EA0EF7" w:rsidRPr="006C10F0" w:rsidRDefault="00EA0EF7" w:rsidP="00EA0EF7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6. </w:t>
      </w:r>
      <w:r w:rsidRPr="006C10F0">
        <w:rPr>
          <w:rFonts w:ascii="TH SarabunPSK" w:hAnsi="TH SarabunPSK" w:cs="TH SarabunPSK"/>
          <w:sz w:val="32"/>
          <w:szCs w:val="32"/>
          <w:cs/>
        </w:rPr>
        <w:t>ให้นักเรียนอ่านกาพย์จนชินระดับของเสียงในแต่ละวรรค  เพื่อให้สามารถแต่งได้ไม่ผิดระดับเสียง</w:t>
      </w:r>
    </w:p>
    <w:p w14:paraId="612F073A" w14:textId="77777777" w:rsidR="00EA0EF7" w:rsidRPr="006C10F0" w:rsidRDefault="00EA0EF7" w:rsidP="00EA0EF7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7. </w:t>
      </w:r>
      <w:r w:rsidRPr="006C10F0">
        <w:rPr>
          <w:rFonts w:ascii="TH SarabunPSK" w:hAnsi="TH SarabunPSK" w:cs="TH SarabunPSK"/>
          <w:sz w:val="32"/>
          <w:szCs w:val="32"/>
          <w:cs/>
        </w:rPr>
        <w:t>ให้นักเรียนอภิปรายความรู้ที่ได้รับจากการศึกษาตัวอย่างผลงานประเภท</w:t>
      </w:r>
      <w:r>
        <w:rPr>
          <w:rFonts w:ascii="TH SarabunPSK" w:hAnsi="TH SarabunPSK" w:cs="TH SarabunPSK" w:hint="cs"/>
          <w:sz w:val="32"/>
          <w:szCs w:val="32"/>
          <w:cs/>
        </w:rPr>
        <w:t>โคลง</w:t>
      </w:r>
    </w:p>
    <w:p w14:paraId="64352FFC" w14:textId="77777777" w:rsidR="00EA0EF7" w:rsidRPr="006C10F0" w:rsidRDefault="00EA0EF7" w:rsidP="00EA0EF7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8. </w:t>
      </w:r>
      <w:r w:rsidRPr="006C10F0">
        <w:rPr>
          <w:rFonts w:ascii="TH SarabunPSK" w:hAnsi="TH SarabunPSK" w:cs="TH SarabunPSK"/>
          <w:sz w:val="32"/>
          <w:szCs w:val="32"/>
          <w:cs/>
        </w:rPr>
        <w:t>นักเรียนจับคู่กันนำภาพที่เตรียมมาสนทนารายละเอียด แนวคิด ตลอดจนความคิดรวบยอดที่เกิดขึ้นจากภาพ สาระสำคัญที่ต้องการสื่อความหมาย  เช่น  ภาพคลองแสนแสบ สื่อถึงความมักง่ายของมนุษย์  ความทุกข์ของสายน้ำที่อยากจะบอกอะไรแก่มนุษย์  ฯลฯ</w:t>
      </w:r>
    </w:p>
    <w:p w14:paraId="677EB04F" w14:textId="77777777" w:rsidR="00EA0EF7" w:rsidRPr="006C10F0" w:rsidRDefault="00EA0EF7" w:rsidP="00EA0EF7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9.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นักเรียนช่วยกันติดภาพในกระดาษ </w:t>
      </w:r>
      <w:r w:rsidRPr="006C10F0">
        <w:rPr>
          <w:rFonts w:ascii="TH SarabunPSK" w:hAnsi="TH SarabunPSK" w:cs="TH SarabunPSK"/>
          <w:sz w:val="32"/>
          <w:szCs w:val="32"/>
        </w:rPr>
        <w:t>A4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แล้วเขียนบทประพันธ์ตามความสนใจ  บรรยายภาพที่เตรียมไว้  ความยาวอย่างน้อย  </w:t>
      </w:r>
      <w:r w:rsidRPr="006C10F0">
        <w:rPr>
          <w:rFonts w:ascii="TH SarabunPSK" w:hAnsi="TH SarabunPSK" w:cs="TH SarabunPSK"/>
          <w:sz w:val="32"/>
          <w:szCs w:val="32"/>
        </w:rPr>
        <w:t>2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บท  ตกแต่งผลงานให้เรียบร้อย สวยงาม</w:t>
      </w:r>
    </w:p>
    <w:p w14:paraId="023EB7C5" w14:textId="77777777" w:rsidR="00EA0EF7" w:rsidRPr="006C10F0" w:rsidRDefault="00EA0EF7" w:rsidP="00EA0EF7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10.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ให้นักเรียนนำผลงานออกมานำเสนอหน้าชั้นเรียน โดยอ่านคำประพันธ์ที่แต่ง พร้อมวางภาพบนเครื่อง </w:t>
      </w:r>
      <w:r w:rsidRPr="006C10F0">
        <w:rPr>
          <w:rFonts w:ascii="TH SarabunPSK" w:hAnsi="TH SarabunPSK" w:cs="TH SarabunPSK"/>
          <w:sz w:val="32"/>
          <w:szCs w:val="32"/>
        </w:rPr>
        <w:t xml:space="preserve">presentation </w:t>
      </w:r>
      <w:r w:rsidRPr="006C10F0">
        <w:rPr>
          <w:rFonts w:ascii="TH SarabunPSK" w:hAnsi="TH SarabunPSK" w:cs="TH SarabunPSK"/>
          <w:sz w:val="32"/>
          <w:szCs w:val="32"/>
          <w:cs/>
        </w:rPr>
        <w:t>ให้เห็นภาพประกอบการอ่านบทประพันธ์</w:t>
      </w:r>
    </w:p>
    <w:p w14:paraId="3B1CB7B7" w14:textId="77777777" w:rsidR="00EA0EF7" w:rsidRPr="006C10F0" w:rsidRDefault="00EA0EF7" w:rsidP="00EA0EF7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lastRenderedPageBreak/>
        <w:t xml:space="preserve">11.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ครูสุ่มเรียกนักเรียน </w:t>
      </w:r>
      <w:r w:rsidRPr="006C10F0">
        <w:rPr>
          <w:rFonts w:ascii="TH SarabunPSK" w:hAnsi="TH SarabunPSK" w:cs="TH SarabunPSK"/>
          <w:sz w:val="32"/>
          <w:szCs w:val="32"/>
        </w:rPr>
        <w:t>1-2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คน วิเคราะห์  วิจารณ์ผลงานในด้านความถูกต้องของฉันทลักษณ์        และการนำเสนอแนวคิดจากภาพเป็นการวิจารณ์อย่างสร้างสรรค์ และนักเรียนเจ้าของผลงานรับฟังเพื่อปรับปรุงงานของตน</w:t>
      </w:r>
    </w:p>
    <w:p w14:paraId="57C0B555" w14:textId="77777777" w:rsidR="00EA0EF7" w:rsidRPr="006C10F0" w:rsidRDefault="00EA0EF7" w:rsidP="00EA0EF7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12.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นำผลงานติดป้ายนิเทศ หรือเย็บรวมเล่มเพื่อเป็นผลงานของห้อง ให้เพื่อนได้เห็นและชื่นชมผลงานร่วมกันเปิดอภิปรายประเด็นที่เกิดความคิดต่อยอด โดยครูตั้งประเด็นถามนำ ในคำว่า </w:t>
      </w:r>
    </w:p>
    <w:p w14:paraId="16F96429" w14:textId="77777777" w:rsidR="00EA0EF7" w:rsidRPr="006C10F0" w:rsidRDefault="00EA0EF7" w:rsidP="00EA0EF7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  “</w:t>
      </w:r>
      <w:r w:rsidRPr="006C10F0">
        <w:rPr>
          <w:rFonts w:ascii="TH SarabunPSK" w:hAnsi="TH SarabunPSK" w:cs="TH SarabunPSK"/>
          <w:sz w:val="32"/>
          <w:szCs w:val="32"/>
          <w:cs/>
        </w:rPr>
        <w:t>ถ้า......</w:t>
      </w:r>
      <w:r w:rsidRPr="006C10F0">
        <w:rPr>
          <w:rFonts w:ascii="TH SarabunPSK" w:hAnsi="TH SarabunPSK" w:cs="TH SarabunPSK"/>
          <w:sz w:val="32"/>
          <w:szCs w:val="32"/>
        </w:rPr>
        <w:t xml:space="preserve">” 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เช่น </w:t>
      </w:r>
    </w:p>
    <w:p w14:paraId="78842A0B" w14:textId="77777777" w:rsidR="00EA0EF7" w:rsidRPr="006C10F0" w:rsidRDefault="00EA0EF7" w:rsidP="00EA0EF7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ถ้าจะนำเสนอผลงานนี้ซึ่งแต่งด้วยกาพย์ยานี </w:t>
      </w:r>
      <w:r w:rsidRPr="006C10F0">
        <w:rPr>
          <w:rFonts w:ascii="TH SarabunPSK" w:hAnsi="TH SarabunPSK" w:cs="TH SarabunPSK"/>
          <w:sz w:val="32"/>
          <w:szCs w:val="32"/>
        </w:rPr>
        <w:t>11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เป็นโคลงสี่สุภาพ จะแต่งอย่างไร  </w:t>
      </w:r>
    </w:p>
    <w:p w14:paraId="014DEE32" w14:textId="77777777" w:rsidR="00EA0EF7" w:rsidRPr="006C10F0" w:rsidRDefault="00EA0EF7" w:rsidP="00EA0EF7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ถ้ามองมุมใหม่ ในงานชิ้นนี้ จะได้แนวคิดใหม่เป็นอย่างไร    (กรณีงานบางชิ้นนำเสนอแนวคิดยังไม่โดดเด่น)  </w:t>
      </w:r>
    </w:p>
    <w:p w14:paraId="25B7B3EE" w14:textId="77777777" w:rsidR="00EA0EF7" w:rsidRPr="006C10F0" w:rsidRDefault="00EA0EF7" w:rsidP="00EA0EF7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>ถ้าช่วยกันระดมความคิดหลายๆ ทรร</w:t>
      </w:r>
      <w:r>
        <w:rPr>
          <w:rFonts w:ascii="TH SarabunPSK" w:hAnsi="TH SarabunPSK" w:cs="TH SarabunPSK"/>
          <w:sz w:val="32"/>
          <w:szCs w:val="32"/>
          <w:cs/>
        </w:rPr>
        <w:t>ศนะ  งานชิ้นนี้ควรนำเสนออะไรบ้า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</w:p>
    <w:tbl>
      <w:tblPr>
        <w:tblW w:w="9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  <w:gridCol w:w="90"/>
        <w:gridCol w:w="330"/>
      </w:tblGrid>
      <w:tr w:rsidR="00EA0EF7" w:rsidRPr="006C10F0" w14:paraId="08843F36" w14:textId="77777777" w:rsidTr="00113917">
        <w:trPr>
          <w:gridAfter w:val="1"/>
          <w:wAfter w:w="330" w:type="dxa"/>
        </w:trPr>
        <w:tc>
          <w:tcPr>
            <w:tcW w:w="9060" w:type="dxa"/>
            <w:shd w:val="clear" w:color="auto" w:fill="CCCCCC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14:paraId="137E7B0B" w14:textId="77777777" w:rsidR="00EA0EF7" w:rsidRPr="006C10F0" w:rsidRDefault="00EA0EF7" w:rsidP="001139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กา</w:t>
            </w:r>
            <w:r w:rsidRPr="006C10F0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รวัดผลและประเมินผล</w:t>
            </w:r>
          </w:p>
        </w:tc>
        <w:tc>
          <w:tcPr>
            <w:tcW w:w="90" w:type="dxa"/>
            <w:vAlign w:val="center"/>
            <w:hideMark/>
          </w:tcPr>
          <w:p w14:paraId="76432235" w14:textId="77777777" w:rsidR="00EA0EF7" w:rsidRPr="006C10F0" w:rsidRDefault="00EA0EF7" w:rsidP="001139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202020"/>
                <w:sz w:val="32"/>
                <w:szCs w:val="32"/>
              </w:rPr>
            </w:pPr>
            <w:r w:rsidRPr="006C10F0">
              <w:rPr>
                <w:rFonts w:ascii="TH SarabunPSK" w:eastAsia="Times New Roman" w:hAnsi="TH SarabunPSK" w:cs="TH SarabunPSK"/>
                <w:b/>
                <w:bCs/>
                <w:noProof/>
                <w:color w:val="202020"/>
                <w:sz w:val="32"/>
                <w:szCs w:val="32"/>
              </w:rPr>
              <w:drawing>
                <wp:inline distT="0" distB="0" distL="0" distR="0" wp14:anchorId="07CFA8CE" wp14:editId="448B8FE6">
                  <wp:extent cx="53340" cy="244475"/>
                  <wp:effectExtent l="0" t="0" r="3810" b="3175"/>
                  <wp:docPr id="9" name="Picture 9" descr="http://www.trueplookpanya.com/true/images/examination/box_gray_01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trueplookpanya.com/true/images/examination/box_gray_01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EF7" w:rsidRPr="006C10F0" w14:paraId="03B7C9EC" w14:textId="77777777" w:rsidTr="00113917">
        <w:tc>
          <w:tcPr>
            <w:tcW w:w="9480" w:type="dxa"/>
            <w:gridSpan w:val="3"/>
            <w:vAlign w:val="center"/>
            <w:hideMark/>
          </w:tcPr>
          <w:p w14:paraId="54799E5B" w14:textId="77777777" w:rsidR="00EA0EF7" w:rsidRPr="006C10F0" w:rsidRDefault="00EA0EF7" w:rsidP="00113917">
            <w:pPr>
              <w:spacing w:after="0" w:line="240" w:lineRule="auto"/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</w:pPr>
            <w:r w:rsidRPr="006C10F0"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  <w:t> </w:t>
            </w:r>
          </w:p>
          <w:tbl>
            <w:tblPr>
              <w:tblStyle w:val="a4"/>
              <w:tblW w:w="9105" w:type="dxa"/>
              <w:tblLook w:val="04A0" w:firstRow="1" w:lastRow="0" w:firstColumn="1" w:lastColumn="0" w:noHBand="0" w:noVBand="1"/>
            </w:tblPr>
            <w:tblGrid>
              <w:gridCol w:w="3165"/>
              <w:gridCol w:w="3420"/>
              <w:gridCol w:w="2520"/>
            </w:tblGrid>
            <w:tr w:rsidR="00EA0EF7" w:rsidRPr="006C10F0" w14:paraId="2BC66CCE" w14:textId="77777777" w:rsidTr="00113917">
              <w:tc>
                <w:tcPr>
                  <w:tcW w:w="3165" w:type="dxa"/>
                  <w:hideMark/>
                </w:tcPr>
                <w:p w14:paraId="58BCFB8C" w14:textId="77777777" w:rsidR="006C10F0" w:rsidRPr="006C10F0" w:rsidRDefault="00EA0EF7" w:rsidP="00113917">
                  <w:pPr>
                    <w:spacing w:after="0" w:line="327" w:lineRule="atLeast"/>
                    <w:jc w:val="center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b/>
                      <w:bCs/>
                      <w:color w:val="000080"/>
                      <w:sz w:val="32"/>
                      <w:szCs w:val="32"/>
                      <w:cs/>
                    </w:rPr>
                    <w:t>วิธีการ</w:t>
                  </w:r>
                </w:p>
              </w:tc>
              <w:tc>
                <w:tcPr>
                  <w:tcW w:w="3420" w:type="dxa"/>
                  <w:hideMark/>
                </w:tcPr>
                <w:p w14:paraId="650B18AD" w14:textId="77777777" w:rsidR="006C10F0" w:rsidRPr="006C10F0" w:rsidRDefault="00EA0EF7" w:rsidP="00113917">
                  <w:pPr>
                    <w:spacing w:after="0" w:line="327" w:lineRule="atLeast"/>
                    <w:jc w:val="center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b/>
                      <w:bCs/>
                      <w:color w:val="000080"/>
                      <w:sz w:val="32"/>
                      <w:szCs w:val="32"/>
                      <w:cs/>
                    </w:rPr>
                    <w:t>เครื่องมือ</w:t>
                  </w:r>
                </w:p>
              </w:tc>
              <w:tc>
                <w:tcPr>
                  <w:tcW w:w="2520" w:type="dxa"/>
                  <w:hideMark/>
                </w:tcPr>
                <w:p w14:paraId="75BE977C" w14:textId="77777777" w:rsidR="006C10F0" w:rsidRPr="006C10F0" w:rsidRDefault="00EA0EF7" w:rsidP="00113917">
                  <w:pPr>
                    <w:spacing w:after="0" w:line="327" w:lineRule="atLeast"/>
                    <w:jc w:val="center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b/>
                      <w:bCs/>
                      <w:color w:val="000080"/>
                      <w:sz w:val="32"/>
                      <w:szCs w:val="32"/>
                      <w:cs/>
                    </w:rPr>
                    <w:t>เกณฑ์</w:t>
                  </w:r>
                </w:p>
              </w:tc>
            </w:tr>
            <w:tr w:rsidR="00EA0EF7" w:rsidRPr="006C10F0" w14:paraId="2EE5502E" w14:textId="77777777" w:rsidTr="00113917">
              <w:tc>
                <w:tcPr>
                  <w:tcW w:w="3165" w:type="dxa"/>
                  <w:hideMark/>
                </w:tcPr>
                <w:p w14:paraId="7648DEF1" w14:textId="77777777" w:rsidR="006C10F0" w:rsidRPr="006C10F0" w:rsidRDefault="00EA0EF7" w:rsidP="0011391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ตรวจแบบทดสอบก่อนเรียน</w:t>
                  </w:r>
                </w:p>
              </w:tc>
              <w:tc>
                <w:tcPr>
                  <w:tcW w:w="3420" w:type="dxa"/>
                  <w:hideMark/>
                </w:tcPr>
                <w:p w14:paraId="649DC806" w14:textId="77777777" w:rsidR="006C10F0" w:rsidRPr="006C10F0" w:rsidRDefault="00EA0EF7" w:rsidP="0011391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แบบทดสอบก่อนเรียน</w:t>
                  </w:r>
                </w:p>
              </w:tc>
              <w:tc>
                <w:tcPr>
                  <w:tcW w:w="2520" w:type="dxa"/>
                  <w:hideMark/>
                </w:tcPr>
                <w:p w14:paraId="140F6D6B" w14:textId="77777777" w:rsidR="006C10F0" w:rsidRPr="006C10F0" w:rsidRDefault="00EA0EF7" w:rsidP="0011391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60   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ผ่านเกณฑ์</w:t>
                  </w:r>
                </w:p>
              </w:tc>
            </w:tr>
            <w:tr w:rsidR="00EA0EF7" w:rsidRPr="006C10F0" w14:paraId="152BBEE6" w14:textId="77777777" w:rsidTr="00113917">
              <w:tc>
                <w:tcPr>
                  <w:tcW w:w="3165" w:type="dxa"/>
                  <w:hideMark/>
                </w:tcPr>
                <w:p w14:paraId="2E41B1EE" w14:textId="77777777" w:rsidR="006C10F0" w:rsidRPr="006C10F0" w:rsidRDefault="00EA0EF7" w:rsidP="00EA0EF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ประเมินการแต่ง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br/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โคลงสี่สุภาพ</w:t>
                  </w:r>
                </w:p>
              </w:tc>
              <w:tc>
                <w:tcPr>
                  <w:tcW w:w="3420" w:type="dxa"/>
                  <w:hideMark/>
                </w:tcPr>
                <w:p w14:paraId="2953BA4C" w14:textId="77777777" w:rsidR="006C10F0" w:rsidRPr="006C10F0" w:rsidRDefault="00EA0EF7" w:rsidP="00EA0EF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โคลงสี่สุภาพ</w:t>
                  </w:r>
                </w:p>
              </w:tc>
              <w:tc>
                <w:tcPr>
                  <w:tcW w:w="2520" w:type="dxa"/>
                  <w:hideMark/>
                </w:tcPr>
                <w:p w14:paraId="0C1ED05A" w14:textId="77777777" w:rsidR="006C10F0" w:rsidRPr="006C10F0" w:rsidRDefault="00EA0EF7" w:rsidP="0011391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 xml:space="preserve">ระดับคุณภาพ 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 xml:space="preserve">2 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ผ่านเกณฑ์</w:t>
                  </w:r>
                </w:p>
              </w:tc>
            </w:tr>
            <w:tr w:rsidR="00EA0EF7" w:rsidRPr="006C10F0" w14:paraId="4E2F9959" w14:textId="77777777" w:rsidTr="00113917">
              <w:tc>
                <w:tcPr>
                  <w:tcW w:w="3165" w:type="dxa"/>
                  <w:hideMark/>
                </w:tcPr>
                <w:p w14:paraId="4A474BDB" w14:textId="77777777" w:rsidR="006C10F0" w:rsidRPr="006C10F0" w:rsidRDefault="00EA0EF7" w:rsidP="0011391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ตรวจแบบทดสอบหลังเรียน</w:t>
                  </w:r>
                </w:p>
              </w:tc>
              <w:tc>
                <w:tcPr>
                  <w:tcW w:w="3420" w:type="dxa"/>
                  <w:hideMark/>
                </w:tcPr>
                <w:p w14:paraId="2C35E348" w14:textId="77777777" w:rsidR="006C10F0" w:rsidRPr="006C10F0" w:rsidRDefault="00EA0EF7" w:rsidP="0011391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แบบทดสอบหลังเรียน</w:t>
                  </w:r>
                </w:p>
              </w:tc>
              <w:tc>
                <w:tcPr>
                  <w:tcW w:w="2520" w:type="dxa"/>
                  <w:hideMark/>
                </w:tcPr>
                <w:p w14:paraId="2A5D0904" w14:textId="77777777" w:rsidR="006C10F0" w:rsidRPr="006C10F0" w:rsidRDefault="00EA0EF7" w:rsidP="0011391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 xml:space="preserve">60   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ผ่านเกณฑ์</w:t>
                  </w:r>
                </w:p>
              </w:tc>
            </w:tr>
          </w:tbl>
          <w:p w14:paraId="131ABC55" w14:textId="77777777" w:rsidR="00EA0EF7" w:rsidRPr="006C10F0" w:rsidRDefault="00EA0EF7" w:rsidP="00113917">
            <w:pPr>
              <w:spacing w:after="0" w:line="240" w:lineRule="auto"/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</w:pPr>
          </w:p>
        </w:tc>
      </w:tr>
    </w:tbl>
    <w:p w14:paraId="3CCA0953" w14:textId="77777777" w:rsidR="00EA0EF7" w:rsidRPr="006C10F0" w:rsidRDefault="00EA0EF7" w:rsidP="00EA0EF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สื่อ / แหล่งการเรียนรู้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2DD47D89" w14:textId="77777777" w:rsidR="00EA0EF7" w:rsidRPr="006C10F0" w:rsidRDefault="00EA0EF7" w:rsidP="00EA0EF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สื่อการเรียนรู้</w:t>
      </w:r>
    </w:p>
    <w:p w14:paraId="4BE0B614" w14:textId="77777777" w:rsidR="00EA0EF7" w:rsidRPr="006C10F0" w:rsidRDefault="00EA0EF7" w:rsidP="00EA0EF7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1. หนังสือเรียน  ภาษาไทย :การแต่งคำประพันธ์  ม.4</w:t>
      </w:r>
    </w:p>
    <w:p w14:paraId="06B5F7C8" w14:textId="77777777" w:rsidR="00EA0EF7" w:rsidRPr="006C10F0" w:rsidRDefault="00EA0EF7" w:rsidP="00EA0EF7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2. ตัวอย่าง การแต่งคำประพันธ์</w:t>
      </w:r>
    </w:p>
    <w:p w14:paraId="0DEF7752" w14:textId="77777777" w:rsidR="00EA0EF7" w:rsidRPr="006C10F0" w:rsidRDefault="00EA0EF7" w:rsidP="00EA0EF7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3. ตัวอย่างภาพที่นักเรียนสนใจ</w:t>
      </w:r>
    </w:p>
    <w:p w14:paraId="36C13917" w14:textId="77777777" w:rsidR="00EA0EF7" w:rsidRPr="006C10F0" w:rsidRDefault="00EA0EF7" w:rsidP="00EA0EF7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4. กระดาษ  </w:t>
      </w:r>
      <w:r w:rsidRPr="006C10F0">
        <w:rPr>
          <w:rFonts w:ascii="TH SarabunPSK" w:hAnsi="TH SarabunPSK" w:cs="TH SarabunPSK"/>
          <w:sz w:val="32"/>
          <w:szCs w:val="32"/>
        </w:rPr>
        <w:t>A</w:t>
      </w:r>
      <w:r w:rsidRPr="006C10F0">
        <w:rPr>
          <w:rFonts w:ascii="TH SarabunPSK" w:hAnsi="TH SarabunPSK" w:cs="TH SarabunPSK"/>
          <w:sz w:val="32"/>
          <w:szCs w:val="32"/>
          <w:cs/>
        </w:rPr>
        <w:t>4</w:t>
      </w:r>
    </w:p>
    <w:p w14:paraId="2DB7F8F4" w14:textId="77777777" w:rsidR="00EA0EF7" w:rsidRPr="006C10F0" w:rsidRDefault="00EA0EF7" w:rsidP="00EA0EF7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5. เครื่อง </w:t>
      </w:r>
      <w:r w:rsidRPr="006C10F0">
        <w:rPr>
          <w:rFonts w:ascii="TH SarabunPSK" w:hAnsi="TH SarabunPSK" w:cs="TH SarabunPSK"/>
          <w:sz w:val="32"/>
          <w:szCs w:val="32"/>
        </w:rPr>
        <w:t>presentation</w:t>
      </w:r>
    </w:p>
    <w:p w14:paraId="05D67B11" w14:textId="77777777" w:rsidR="00EA0EF7" w:rsidRPr="006C10F0" w:rsidRDefault="00EA0EF7" w:rsidP="00EA0EF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แหล่งการเรียนรู้</w:t>
      </w:r>
    </w:p>
    <w:p w14:paraId="103BE729" w14:textId="77777777" w:rsidR="00EA0EF7" w:rsidRPr="006C10F0" w:rsidRDefault="00EA0EF7" w:rsidP="00EA0EF7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1. ห้องสมุด</w:t>
      </w:r>
    </w:p>
    <w:p w14:paraId="651FDB45" w14:textId="77777777" w:rsidR="00EA0EF7" w:rsidRPr="006C10F0" w:rsidRDefault="00EA0EF7" w:rsidP="00EA0EF7">
      <w:pPr>
        <w:pStyle w:val="a3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2. สื่อต่างๆ  เช่น สื่อสิ่งพิมพ์  สื่อคอมพิวเตอร์</w:t>
      </w:r>
    </w:p>
    <w:p w14:paraId="122BDBEF" w14:textId="77777777" w:rsidR="00EA0EF7" w:rsidRDefault="00EA0EF7" w:rsidP="00EA0EF7">
      <w:pPr>
        <w:pStyle w:val="a3"/>
      </w:pPr>
    </w:p>
    <w:p w14:paraId="37A10896" w14:textId="77777777" w:rsidR="00EA0EF7" w:rsidRDefault="00EA0EF7" w:rsidP="00EA0EF7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43D5C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บันทึกหลังการสอน</w:t>
      </w:r>
    </w:p>
    <w:p w14:paraId="37D33524" w14:textId="77777777" w:rsidR="00EA0EF7" w:rsidRDefault="00EA0EF7" w:rsidP="00EA0EF7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ผลการสอน</w:t>
      </w:r>
    </w:p>
    <w:p w14:paraId="3CAA66F7" w14:textId="77777777" w:rsidR="00EA0EF7" w:rsidRDefault="00EA0EF7" w:rsidP="00EA0EF7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3CF71B" w14:textId="77777777" w:rsidR="00EA0EF7" w:rsidRDefault="00EA0EF7" w:rsidP="00EA0EF7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ปัญหาและอุปสรรค</w:t>
      </w:r>
    </w:p>
    <w:p w14:paraId="6DE0BDCB" w14:textId="77777777" w:rsidR="00EA0EF7" w:rsidRDefault="00EA0EF7" w:rsidP="00EA0EF7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DDFFAB" w14:textId="77777777" w:rsidR="00EA0EF7" w:rsidRPr="00335B4D" w:rsidRDefault="00EA0EF7" w:rsidP="00EA0EF7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343D5C">
        <w:rPr>
          <w:rFonts w:ascii="TH SarabunPSK" w:hAnsi="TH SarabunPSK" w:cs="TH SarabunPSK" w:hint="cs"/>
          <w:b/>
          <w:bCs/>
          <w:sz w:val="32"/>
          <w:szCs w:val="32"/>
          <w:cs/>
        </w:rPr>
        <w:t>๓. ข้อเสนอแนะ</w:t>
      </w:r>
    </w:p>
    <w:p w14:paraId="1CA624C1" w14:textId="77777777" w:rsidR="00EA0EF7" w:rsidRDefault="00EA0EF7" w:rsidP="00EA0EF7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DCCD97" w14:textId="77777777" w:rsidR="00EA0EF7" w:rsidRDefault="00EA0EF7" w:rsidP="00EA0EF7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DC7ECA7" w14:textId="77777777" w:rsidR="00EA0EF7" w:rsidRDefault="00EA0EF7" w:rsidP="00EA0EF7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ลงชื่อ...................................................ผู้สอน</w:t>
      </w:r>
    </w:p>
    <w:p w14:paraId="69CE917E" w14:textId="77777777" w:rsidR="00EA0EF7" w:rsidRDefault="00EA0EF7" w:rsidP="00EA0EF7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E06E92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>
        <w:rPr>
          <w:rFonts w:ascii="TH SarabunPSK" w:hAnsi="TH SarabunPSK" w:cs="TH SarabunPSK" w:hint="cs"/>
          <w:sz w:val="32"/>
          <w:szCs w:val="32"/>
          <w:cs/>
        </w:rPr>
        <w:t>ภาคภูมิ  คล้ายทอง)</w:t>
      </w:r>
    </w:p>
    <w:p w14:paraId="34B06BE9" w14:textId="77777777" w:rsidR="00EA0EF7" w:rsidRDefault="00EA0EF7" w:rsidP="00EA0EF7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F289B04" w14:textId="77777777" w:rsidR="00EA0EF7" w:rsidRDefault="00EA0EF7" w:rsidP="00EA0EF7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ความเห็นของหัวหน้ากลุ่มสาระการเรียนรู้วิชาภาษาไทย</w:t>
      </w:r>
    </w:p>
    <w:p w14:paraId="03CFCC56" w14:textId="77777777" w:rsidR="00EA0EF7" w:rsidRDefault="00EA0EF7" w:rsidP="00EA0EF7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DEB7AA" w14:textId="77777777" w:rsidR="00EA0EF7" w:rsidRDefault="00EA0EF7" w:rsidP="00EA0EF7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</w:t>
      </w:r>
    </w:p>
    <w:p w14:paraId="5C38C5FB" w14:textId="77777777" w:rsidR="00EA0EF7" w:rsidRDefault="00EA0EF7" w:rsidP="00EA0EF7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ล</w:t>
      </w:r>
      <w:r>
        <w:rPr>
          <w:rFonts w:ascii="TH SarabunPSK" w:hAnsi="TH SarabunPSK" w:cs="TH SarabunPSK" w:hint="cs"/>
          <w:sz w:val="32"/>
          <w:szCs w:val="32"/>
          <w:cs/>
        </w:rPr>
        <w:t>งชื่อ.........................................................</w:t>
      </w:r>
    </w:p>
    <w:p w14:paraId="09100421" w14:textId="77777777" w:rsidR="00EA0EF7" w:rsidRDefault="00EA0EF7" w:rsidP="00EA0EF7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467B2694" w14:textId="77777777" w:rsidR="00EA0EF7" w:rsidRPr="001252F4" w:rsidRDefault="00EA0EF7" w:rsidP="00EA0EF7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หัวหน้ากลุ่มสาระการเรียนรู้ภาษาไทย</w:t>
      </w:r>
    </w:p>
    <w:p w14:paraId="7D83C544" w14:textId="77777777" w:rsidR="00EA0EF7" w:rsidRPr="006C10F0" w:rsidRDefault="00EA0EF7" w:rsidP="00EA0EF7">
      <w:pPr>
        <w:pStyle w:val="a3"/>
      </w:pPr>
    </w:p>
    <w:p w14:paraId="4333C92C" w14:textId="77777777" w:rsidR="00EA23E4" w:rsidRDefault="00EA23E4"/>
    <w:sectPr w:rsidR="00EA23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0EF7"/>
    <w:rsid w:val="003A395F"/>
    <w:rsid w:val="00741DB0"/>
    <w:rsid w:val="00EA0EF7"/>
    <w:rsid w:val="00EA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246E3"/>
  <w15:docId w15:val="{48C8DDAB-1595-4E10-A6EE-1433B23B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EF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EF7"/>
    <w:pPr>
      <w:spacing w:after="0" w:line="240" w:lineRule="auto"/>
    </w:pPr>
  </w:style>
  <w:style w:type="table" w:styleId="a4">
    <w:name w:val="Table Grid"/>
    <w:basedOn w:val="a1"/>
    <w:uiPriority w:val="59"/>
    <w:rsid w:val="00EA0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0EF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A0EF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User</cp:lastModifiedBy>
  <cp:revision>3</cp:revision>
  <dcterms:created xsi:type="dcterms:W3CDTF">2021-02-15T17:08:00Z</dcterms:created>
  <dcterms:modified xsi:type="dcterms:W3CDTF">2022-02-24T05:42:00Z</dcterms:modified>
</cp:coreProperties>
</file>