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9" w:rsidRDefault="008053A9" w:rsidP="008053A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คำอธิบายรายวิชาเพิ่มเติม</w:t>
      </w:r>
    </w:p>
    <w:p w:rsidR="008053A9" w:rsidRDefault="008053A9" w:rsidP="008053A9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ท๓๑๒๐๑  ประวัติวรรณคดี ๑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กลุ่มสาระการเรียนรู้ภาษาไทย</w:t>
      </w:r>
    </w:p>
    <w:p w:rsidR="008053A9" w:rsidRDefault="008053A9" w:rsidP="008053A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ชั้นมัธยมศึกษาปีที</w:t>
      </w:r>
      <w:r w:rsidR="004A3A8E">
        <w:rPr>
          <w:rFonts w:ascii="TH Sarabun New" w:hAnsi="TH Sarabun New" w:cs="TH Sarabun New"/>
          <w:sz w:val="32"/>
          <w:szCs w:val="32"/>
          <w:cs/>
        </w:rPr>
        <w:t>่ ๔</w:t>
      </w:r>
      <w:r w:rsidR="004A3A8E">
        <w:rPr>
          <w:rFonts w:ascii="TH Sarabun New" w:hAnsi="TH Sarabun New" w:cs="TH Sarabun New"/>
          <w:sz w:val="32"/>
          <w:szCs w:val="32"/>
          <w:cs/>
        </w:rPr>
        <w:tab/>
      </w:r>
      <w:r w:rsidR="004A3A8E">
        <w:rPr>
          <w:rFonts w:ascii="TH Sarabun New" w:hAnsi="TH Sarabun New" w:cs="TH Sarabun New"/>
          <w:sz w:val="32"/>
          <w:szCs w:val="32"/>
          <w:cs/>
        </w:rPr>
        <w:tab/>
      </w:r>
      <w:r w:rsidR="004A3A8E">
        <w:rPr>
          <w:rFonts w:ascii="TH Sarabun New" w:hAnsi="TH Sarabun New" w:cs="TH Sarabun New"/>
          <w:sz w:val="32"/>
          <w:szCs w:val="32"/>
          <w:cs/>
        </w:rPr>
        <w:tab/>
        <w:t>ภาคเรียนที่ ๑</w:t>
      </w:r>
      <w:r w:rsidR="004A3A8E">
        <w:rPr>
          <w:rFonts w:ascii="TH Sarabun New" w:hAnsi="TH Sarabun New" w:cs="TH Sarabun New"/>
          <w:sz w:val="32"/>
          <w:szCs w:val="32"/>
          <w:cs/>
        </w:rPr>
        <w:tab/>
      </w:r>
      <w:r w:rsidR="004A3A8E">
        <w:rPr>
          <w:rFonts w:ascii="TH Sarabun New" w:hAnsi="TH Sarabun New" w:cs="TH Sarabun New"/>
          <w:sz w:val="32"/>
          <w:szCs w:val="32"/>
          <w:cs/>
        </w:rPr>
        <w:tab/>
      </w:r>
      <w:r w:rsidR="004A3A8E">
        <w:rPr>
          <w:rFonts w:ascii="TH Sarabun New" w:hAnsi="TH Sarabun New" w:cs="TH Sarabun New"/>
          <w:sz w:val="32"/>
          <w:szCs w:val="32"/>
          <w:cs/>
        </w:rPr>
        <w:tab/>
        <w:t xml:space="preserve"> จำนวน ๑.</w:t>
      </w:r>
      <w:r w:rsidR="004A3A8E">
        <w:rPr>
          <w:rFonts w:ascii="TH Sarabun New" w:hAnsi="TH Sarabun New" w:cs="TH Sarabun New" w:hint="cs"/>
          <w:sz w:val="32"/>
          <w:szCs w:val="32"/>
          <w:cs/>
        </w:rPr>
        <w:t>๐</w:t>
      </w:r>
      <w:r>
        <w:rPr>
          <w:rFonts w:ascii="TH Sarabun New" w:hAnsi="TH Sarabun New" w:cs="TH Sarabun New"/>
          <w:sz w:val="32"/>
          <w:szCs w:val="32"/>
          <w:cs/>
        </w:rPr>
        <w:t xml:space="preserve"> หน่วยกิต</w:t>
      </w:r>
    </w:p>
    <w:p w:rsidR="008053A9" w:rsidRDefault="008053A9" w:rsidP="008053A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ศึกษา ความรู้ทั่วไปเกี่ยวกับวรรณคดีและประวัติวรรณคดี วรรณคดีสมัยกรุงสุโขทัย อยุธยาตอนต้นอยุธยาตอนกลาง และกรุงศรีอยุธยาตอนปลาย โดยใช้ทักษะ /   กระบวนการเขียน  กระบวนการพูดการฟังและการดู กระบวนการปฏิบัติ เพื่อให้เกิดความรู้      ความเข้าใจในวรรณคดีอย่างลึกซึ้ง และนำไปใช้ในชีวิตประจำวันได้  มีนิสัยรัก และมีมารยาท ในการเขียน การพูด การฟัง การดู  รวมทั้งเห็นคุณค่าของวรรณคดี และรักความเป็นไทย</w:t>
      </w:r>
    </w:p>
    <w:p w:rsidR="008053A9" w:rsidRDefault="008053A9" w:rsidP="008053A9">
      <w:pPr>
        <w:rPr>
          <w:rFonts w:ascii="TH Sarabun New" w:hAnsi="TH Sarabun New" w:cs="TH Sarabun New"/>
          <w:sz w:val="32"/>
          <w:szCs w:val="32"/>
        </w:rPr>
      </w:pPr>
    </w:p>
    <w:p w:rsidR="008053A9" w:rsidRDefault="008053A9" w:rsidP="008053A9">
      <w:pPr>
        <w:rPr>
          <w:rFonts w:ascii="TH Sarabun New" w:hAnsi="TH Sarabun New" w:cs="TH Sarabun New"/>
          <w:sz w:val="32"/>
          <w:szCs w:val="32"/>
        </w:rPr>
      </w:pPr>
    </w:p>
    <w:p w:rsidR="008053A9" w:rsidRDefault="008053A9" w:rsidP="008053A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8053A9" w:rsidRDefault="008053A9" w:rsidP="008053A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ความเข้าใจเกี่ยวกับวรรณคดีและประวัติวรรณคดี</w:t>
      </w:r>
    </w:p>
    <w:p w:rsidR="008053A9" w:rsidRDefault="008053A9" w:rsidP="008053A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ความเข้าใจเกี่ยวกับวรรณคดีสมัยกรุงสุโขทัย</w:t>
      </w:r>
    </w:p>
    <w:p w:rsidR="008053A9" w:rsidRDefault="008053A9" w:rsidP="008053A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ความเข้าใจเกี่ยวกับวรรณคดีสมัยอยุธยาตอนต้น</w:t>
      </w:r>
    </w:p>
    <w:p w:rsidR="008053A9" w:rsidRDefault="008053A9" w:rsidP="008053A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ความเข้าใจเกี่ยวกับวรรณคดีสมัยกรุงศรีอยุธยาตอนกลาง</w:t>
      </w:r>
    </w:p>
    <w:p w:rsidR="008053A9" w:rsidRDefault="008053A9" w:rsidP="008053A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ความเข้าใจเกี่ยวกับวรรณคดีสมัยกรุงศรีอยุธยาตอนปลาย</w:t>
      </w:r>
    </w:p>
    <w:p w:rsidR="002F61DA" w:rsidRDefault="002F61DA">
      <w:pPr>
        <w:rPr>
          <w:cs/>
        </w:rPr>
      </w:pPr>
    </w:p>
    <w:sectPr w:rsidR="002F6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100F"/>
    <w:multiLevelType w:val="hybridMultilevel"/>
    <w:tmpl w:val="FD86BC66"/>
    <w:lvl w:ilvl="0" w:tplc="811235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A9"/>
    <w:rsid w:val="0010543D"/>
    <w:rsid w:val="002F61DA"/>
    <w:rsid w:val="004A3A8E"/>
    <w:rsid w:val="008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2019-05-22T05:23:00Z</dcterms:created>
  <dcterms:modified xsi:type="dcterms:W3CDTF">2019-05-22T05:23:00Z</dcterms:modified>
</cp:coreProperties>
</file>