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63" w:rsidRDefault="00705E63" w:rsidP="00705E63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19641FB9" wp14:editId="3121BBBF">
            <wp:extent cx="416251" cy="729043"/>
            <wp:effectExtent l="0" t="0" r="0" b="0"/>
            <wp:docPr id="62" name="Image 62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63" w:rsidRDefault="00705E63" w:rsidP="00705E63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705E63" w:rsidRDefault="00705E63" w:rsidP="00705E63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705E63" w:rsidRDefault="00705E63" w:rsidP="00705E63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2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2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705E63" w:rsidRDefault="00705E63" w:rsidP="00705E63">
      <w:pPr>
        <w:tabs>
          <w:tab w:val="left" w:pos="5381"/>
        </w:tabs>
        <w:spacing w:before="34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๓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กาพย์เห่ชมเครื่องคาวหวาน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10"/>
          <w:w w:val="70"/>
          <w:sz w:val="32"/>
          <w:szCs w:val="32"/>
          <w:cs/>
          <w:lang w:bidi="th-TH"/>
        </w:rPr>
        <w:t>๑</w:t>
      </w:r>
    </w:p>
    <w:p w:rsidR="00705E63" w:rsidRDefault="00705E63" w:rsidP="00705E63">
      <w:pPr>
        <w:tabs>
          <w:tab w:val="left" w:pos="5381"/>
          <w:tab w:val="left" w:pos="6101"/>
          <w:tab w:val="left" w:pos="8261"/>
        </w:tabs>
        <w:spacing w:before="31" w:line="261" w:lineRule="auto"/>
        <w:ind w:left="340" w:right="64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แผนการจัดการเรียนรู้ที่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๗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ประโยคความเดียว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4"/>
          <w:w w:val="65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5"/>
          <w:w w:val="6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5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7"/>
          <w:w w:val="6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5"/>
          <w:sz w:val="32"/>
          <w:szCs w:val="32"/>
          <w:cs/>
          <w:lang w:bidi="th-TH"/>
        </w:rPr>
        <w:t>คาบ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คล้ายทอง</w:t>
      </w:r>
    </w:p>
    <w:p w:rsidR="00705E63" w:rsidRDefault="00705E63" w:rsidP="00705E63">
      <w:pPr>
        <w:pStyle w:val="BodyText"/>
        <w:spacing w:before="30"/>
        <w:rPr>
          <w:rFonts w:ascii="Tahoma"/>
          <w:b/>
        </w:rPr>
      </w:pPr>
    </w:p>
    <w:p w:rsidR="00705E63" w:rsidRDefault="00705E63" w:rsidP="00705E63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67C56F" wp14:editId="370E260B">
                <wp:simplePos x="0" y="0"/>
                <wp:positionH relativeFrom="page">
                  <wp:posOffset>742950</wp:posOffset>
                </wp:positionH>
                <wp:positionV relativeFrom="paragraph">
                  <wp:posOffset>-121046</wp:posOffset>
                </wp:positionV>
                <wp:extent cx="6432550" cy="1270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3" o:spid="_x0000_s1026" style="position:absolute;margin-left:58.5pt;margin-top:-9.55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705E63" w:rsidRDefault="00705E63" w:rsidP="00705E63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ท</w:t>
      </w:r>
      <w:r>
        <w:t xml:space="preserve"> </w:t>
      </w:r>
      <w:r>
        <w:rPr>
          <w:w w:val="70"/>
          <w:cs/>
          <w:lang w:bidi="th-TH"/>
        </w:rPr>
        <w:t>๔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t xml:space="preserve"> </w:t>
      </w:r>
      <w:r>
        <w:rPr>
          <w:w w:val="70"/>
          <w:cs/>
          <w:lang w:bidi="th-TH"/>
        </w:rPr>
        <w:t>เข้าใจธรรมชาติของภาษาและหลักภาษาไทย</w:t>
      </w:r>
      <w:r>
        <w:t xml:space="preserve"> </w:t>
      </w:r>
      <w:r>
        <w:rPr>
          <w:w w:val="70"/>
          <w:cs/>
          <w:lang w:bidi="th-TH"/>
        </w:rPr>
        <w:t>การเปลี่ยนแปลงของภาษาและพลังของภาษา</w:t>
      </w:r>
      <w:r>
        <w:t xml:space="preserve"> </w:t>
      </w:r>
      <w:r>
        <w:rPr>
          <w:w w:val="70"/>
          <w:cs/>
          <w:lang w:bidi="th-TH"/>
        </w:rPr>
        <w:t>ภูมิ ปัญญาทางภาษา</w:t>
      </w:r>
      <w:r>
        <w:t xml:space="preserve"> </w:t>
      </w:r>
      <w:r>
        <w:rPr>
          <w:w w:val="70"/>
          <w:cs/>
          <w:lang w:bidi="th-TH"/>
        </w:rPr>
        <w:t>และรักษาภาษาไทยไว้เป็นสมบัติของชาติ</w:t>
      </w:r>
    </w:p>
    <w:p w:rsidR="00705E63" w:rsidRDefault="00705E63" w:rsidP="00705E63">
      <w:pPr>
        <w:pStyle w:val="Heading1"/>
        <w:spacing w:before="35"/>
      </w:pPr>
      <w:r>
        <w:rPr>
          <w:spacing w:val="-2"/>
          <w:w w:val="75"/>
          <w:cs/>
          <w:lang w:bidi="th-TH"/>
        </w:rPr>
        <w:t>ตัวชี้วัด</w:t>
      </w:r>
    </w:p>
    <w:p w:rsidR="00705E63" w:rsidRDefault="00705E63" w:rsidP="00705E63">
      <w:pPr>
        <w:pStyle w:val="BodyText"/>
        <w:spacing w:line="359" w:lineRule="exact"/>
        <w:ind w:left="1060"/>
      </w:pPr>
      <w:r>
        <w:rPr>
          <w:w w:val="70"/>
          <w:cs/>
          <w:lang w:bidi="th-TH"/>
        </w:rPr>
        <w:t>ท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๔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6"/>
        </w:rPr>
        <w:t xml:space="preserve"> </w:t>
      </w:r>
      <w:r>
        <w:rPr>
          <w:w w:val="70"/>
          <w:cs/>
          <w:lang w:bidi="th-TH"/>
        </w:rPr>
        <w:t>ม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w w:val="70"/>
        </w:rPr>
        <w:t>/</w:t>
      </w:r>
      <w:r>
        <w:rPr>
          <w:w w:val="70"/>
          <w:cs/>
          <w:lang w:bidi="th-TH"/>
        </w:rPr>
        <w:t>๒</w:t>
      </w:r>
      <w:r>
        <w:rPr>
          <w:spacing w:val="-6"/>
        </w:rPr>
        <w:t xml:space="preserve"> </w:t>
      </w:r>
      <w:r>
        <w:rPr>
          <w:spacing w:val="-2"/>
          <w:w w:val="70"/>
          <w:cs/>
          <w:lang w:bidi="th-TH"/>
        </w:rPr>
        <w:t>สร้างคำในภาษาไทย</w:t>
      </w:r>
    </w:p>
    <w:p w:rsidR="00705E63" w:rsidRDefault="00705E63" w:rsidP="00705E63">
      <w:pPr>
        <w:pStyle w:val="Heading1"/>
        <w:spacing w:before="92" w:line="372" w:lineRule="exact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705E63" w:rsidRDefault="00705E63" w:rsidP="00705E63">
      <w:pPr>
        <w:spacing w:line="372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705E63" w:rsidRDefault="00705E63" w:rsidP="00705E63">
      <w:pPr>
        <w:pStyle w:val="BodyText"/>
        <w:spacing w:before="59"/>
        <w:ind w:left="1060"/>
      </w:pPr>
      <w:r>
        <w:rPr>
          <w:spacing w:val="-2"/>
          <w:w w:val="70"/>
          <w:cs/>
          <w:lang w:bidi="th-TH"/>
        </w:rPr>
        <w:t>นักเรียนสามารถบอกลักษณะของประโยคความเดียวได้</w:t>
      </w:r>
    </w:p>
    <w:p w:rsidR="00705E63" w:rsidRDefault="00705E63" w:rsidP="00705E63">
      <w:pPr>
        <w:spacing w:before="31" w:line="268" w:lineRule="auto"/>
        <w:ind w:left="1060" w:right="29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ทักษะ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</w:t>
      </w:r>
      <w:r>
        <w:rPr>
          <w:rFonts w:ascii="Tahoma" w:eastAsia="Tahoma" w:hAnsi="Tahoma" w:cs="Tahoma"/>
          <w:b/>
          <w:bCs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 xml:space="preserve">(P) </w:t>
      </w:r>
      <w:r>
        <w:rPr>
          <w:spacing w:val="-2"/>
          <w:w w:val="70"/>
          <w:sz w:val="32"/>
          <w:szCs w:val="32"/>
          <w:cs/>
          <w:lang w:bidi="th-TH"/>
        </w:rPr>
        <w:t xml:space="preserve">นักเรียนสามารถวิเคราะห์องค์ประกอบของประโยคความเดียวได้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</w:rPr>
        <w:t>(A)</w:t>
      </w:r>
    </w:p>
    <w:p w:rsidR="00705E63" w:rsidRDefault="00705E63" w:rsidP="00705E63">
      <w:pPr>
        <w:pStyle w:val="BodyText"/>
        <w:spacing w:before="76"/>
        <w:ind w:left="1060"/>
      </w:pPr>
      <w:r>
        <w:rPr>
          <w:spacing w:val="-2"/>
          <w:w w:val="75"/>
          <w:cs/>
          <w:lang w:bidi="th-TH"/>
        </w:rPr>
        <w:t>นักเรียนใฝ่เรียนรู้</w:t>
      </w:r>
    </w:p>
    <w:p w:rsidR="00705E63" w:rsidRDefault="00705E63" w:rsidP="00705E63">
      <w:pPr>
        <w:pStyle w:val="Heading1"/>
        <w:spacing w:before="30" w:line="385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705E63" w:rsidRDefault="00705E63" w:rsidP="00705E63">
      <w:pPr>
        <w:pStyle w:val="BodyText"/>
        <w:spacing w:line="276" w:lineRule="auto"/>
        <w:ind w:left="340" w:right="578" w:firstLine="717"/>
      </w:pPr>
      <w:r>
        <w:rPr>
          <w:w w:val="70"/>
          <w:cs/>
          <w:lang w:bidi="th-TH"/>
        </w:rPr>
        <w:t>ประโยคความเดียวหรือเอกรรถประโยค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ประโยคที่มีใจความสำคัญเพียงใจความเดียว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 xml:space="preserve">ไม่มีคำเชื่อม </w:t>
      </w:r>
      <w:r>
        <w:rPr>
          <w:w w:val="75"/>
          <w:cs/>
          <w:lang w:bidi="th-TH"/>
        </w:rPr>
        <w:t>ปรากฏ และจัดเป็นประโยคที่มีองค์ประกอบเล็กที่สุด</w:t>
      </w:r>
    </w:p>
    <w:p w:rsidR="00705E63" w:rsidRDefault="00705E63" w:rsidP="00705E63">
      <w:pPr>
        <w:pStyle w:val="Heading1"/>
        <w:spacing w:before="39" w:line="386" w:lineRule="exact"/>
      </w:pPr>
      <w:r>
        <w:rPr>
          <w:spacing w:val="-2"/>
          <w:w w:val="70"/>
          <w:cs/>
          <w:lang w:bidi="th-TH"/>
        </w:rPr>
        <w:t>สาระการเรียนรู้</w:t>
      </w:r>
    </w:p>
    <w:p w:rsidR="00705E63" w:rsidRDefault="00705E63" w:rsidP="00705E63">
      <w:pPr>
        <w:pStyle w:val="BodyText"/>
        <w:spacing w:line="362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ส่วนประกอบต่าง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ๆ</w:t>
      </w:r>
      <w:r>
        <w:rPr>
          <w:spacing w:val="-25"/>
        </w:rPr>
        <w:t xml:space="preserve"> </w:t>
      </w:r>
      <w:r>
        <w:rPr>
          <w:spacing w:val="-2"/>
          <w:w w:val="70"/>
          <w:cs/>
          <w:lang w:bidi="th-TH"/>
        </w:rPr>
        <w:t>ในประโยค</w:t>
      </w:r>
    </w:p>
    <w:p w:rsidR="00705E63" w:rsidRDefault="00705E63" w:rsidP="00705E63">
      <w:pPr>
        <w:pStyle w:val="BodyText"/>
        <w:spacing w:before="58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การวิเคราะห์ประโยค</w:t>
      </w:r>
    </w:p>
    <w:p w:rsidR="00705E63" w:rsidRDefault="00705E63" w:rsidP="00705E63">
      <w:pPr>
        <w:pStyle w:val="BodyText"/>
        <w:spacing w:before="117" w:line="347" w:lineRule="exact"/>
        <w:ind w:left="1060"/>
      </w:pPr>
      <w:r>
        <w:rPr>
          <w:w w:val="65"/>
          <w:cs/>
          <w:lang w:bidi="th-TH"/>
        </w:rPr>
        <w:t>๓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ประโยคสามัญ</w:t>
      </w:r>
    </w:p>
    <w:p w:rsidR="00705E63" w:rsidRDefault="00705E63" w:rsidP="00705E63">
      <w:pPr>
        <w:pStyle w:val="Heading1"/>
        <w:spacing w:line="371" w:lineRule="exact"/>
      </w:pPr>
      <w:r>
        <w:rPr>
          <w:spacing w:val="-2"/>
          <w:w w:val="70"/>
          <w:cs/>
          <w:lang w:bidi="th-TH"/>
        </w:rPr>
        <w:t>สมรรถนะสำคัญ</w:t>
      </w:r>
    </w:p>
    <w:p w:rsidR="00705E63" w:rsidRDefault="00705E63" w:rsidP="00705E63">
      <w:pPr>
        <w:pStyle w:val="BodyText"/>
        <w:spacing w:before="59"/>
        <w:ind w:left="113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705E63" w:rsidRDefault="00705E63" w:rsidP="00705E63">
      <w:pPr>
        <w:sectPr w:rsidR="00705E63">
          <w:pgSz w:w="11920" w:h="16850"/>
          <w:pgMar w:top="1280" w:right="640" w:bottom="280" w:left="1100" w:header="719" w:footer="0" w:gutter="0"/>
          <w:cols w:space="720"/>
        </w:sectPr>
      </w:pPr>
    </w:p>
    <w:p w:rsidR="00705E63" w:rsidRDefault="00705E63" w:rsidP="00705E63">
      <w:pPr>
        <w:pStyle w:val="Heading1"/>
        <w:spacing w:before="122" w:line="261" w:lineRule="auto"/>
        <w:ind w:right="7272"/>
      </w:pPr>
      <w:r>
        <w:rPr>
          <w:spacing w:val="-2"/>
          <w:w w:val="60"/>
          <w:cs/>
          <w:lang w:bidi="th-TH"/>
        </w:rPr>
        <w:lastRenderedPageBreak/>
        <w:t xml:space="preserve">กระบวนการจัดการเรียนรู้ </w:t>
      </w:r>
      <w:r>
        <w:rPr>
          <w:w w:val="60"/>
          <w:cs/>
          <w:lang w:bidi="th-TH"/>
        </w:rPr>
        <w:t>ขั้นนำ</w:t>
      </w:r>
      <w:r>
        <w:rPr>
          <w:spacing w:val="3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5"/>
        </w:rPr>
        <w:t xml:space="preserve"> </w:t>
      </w:r>
      <w:r>
        <w:rPr>
          <w:spacing w:val="-2"/>
          <w:w w:val="60"/>
          <w:cs/>
          <w:lang w:bidi="th-TH"/>
        </w:rPr>
        <w:t>๑๐นาที</w:t>
      </w:r>
      <w:r>
        <w:rPr>
          <w:spacing w:val="-2"/>
          <w:w w:val="60"/>
        </w:rPr>
        <w:t>)</w:t>
      </w:r>
    </w:p>
    <w:p w:rsidR="00705E63" w:rsidRDefault="00705E63" w:rsidP="00705E63">
      <w:pPr>
        <w:pStyle w:val="BodyText"/>
        <w:spacing w:before="24" w:line="276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2"/>
          <w:w w:val="70"/>
        </w:rPr>
        <w:t xml:space="preserve"> </w:t>
      </w:r>
      <w:r>
        <w:rPr>
          <w:w w:val="70"/>
          <w:cs/>
          <w:lang w:bidi="th-TH"/>
        </w:rPr>
        <w:t>นักเรียนร่วมกันสนทนาแสดงความคิดเห็นเกี่ยวกับ</w:t>
      </w:r>
      <w:r>
        <w:rPr>
          <w:spacing w:val="-1"/>
          <w:w w:val="70"/>
        </w:rPr>
        <w:t xml:space="preserve"> </w:t>
      </w:r>
      <w:r>
        <w:rPr>
          <w:w w:val="70"/>
          <w:cs/>
          <w:lang w:bidi="th-TH"/>
        </w:rPr>
        <w:t>พยางค์</w:t>
      </w:r>
      <w:r>
        <w:rPr>
          <w:spacing w:val="-4"/>
          <w:w w:val="70"/>
        </w:rPr>
        <w:t xml:space="preserve"> </w:t>
      </w:r>
      <w:r>
        <w:rPr>
          <w:w w:val="70"/>
          <w:cs/>
          <w:lang w:bidi="th-TH"/>
        </w:rPr>
        <w:t>คำ</w:t>
      </w:r>
      <w:r>
        <w:rPr>
          <w:spacing w:val="-6"/>
          <w:w w:val="70"/>
        </w:rPr>
        <w:t xml:space="preserve"> </w:t>
      </w:r>
      <w:r>
        <w:rPr>
          <w:w w:val="70"/>
          <w:cs/>
          <w:lang w:bidi="th-TH"/>
        </w:rPr>
        <w:t>วลี ประโยค</w:t>
      </w:r>
      <w:r>
        <w:rPr>
          <w:spacing w:val="-2"/>
          <w:w w:val="70"/>
        </w:rPr>
        <w:t xml:space="preserve"> </w:t>
      </w:r>
      <w:r>
        <w:rPr>
          <w:w w:val="70"/>
          <w:cs/>
          <w:lang w:bidi="th-TH"/>
        </w:rPr>
        <w:t>เพื่อทบทวนความรู้เดิม โดย มีครูคอยใช้คำถามกระตุ้นการคิด</w:t>
      </w:r>
      <w:r>
        <w:t xml:space="preserve"> </w:t>
      </w:r>
      <w:r>
        <w:rPr>
          <w:w w:val="70"/>
          <w:cs/>
          <w:lang w:bidi="th-TH"/>
        </w:rPr>
        <w:t>จากนั้นครูและนักเรียนร่วมกันสรุป</w:t>
      </w:r>
    </w:p>
    <w:p w:rsidR="00705E63" w:rsidRDefault="00705E63" w:rsidP="00705E63">
      <w:pPr>
        <w:pStyle w:val="BodyText"/>
        <w:spacing w:before="4" w:line="278" w:lineRule="auto"/>
        <w:ind w:left="340" w:firstLine="717"/>
      </w:pPr>
      <w:r>
        <w:rPr>
          <w:w w:val="70"/>
          <w:cs/>
          <w:lang w:bidi="th-TH"/>
        </w:rPr>
        <w:t>๒</w:t>
      </w:r>
      <w:r>
        <w:rPr>
          <w:w w:val="70"/>
        </w:rPr>
        <w:t>.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ครูแจ้งวัตถุประสงค์การสอน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จากนั้นครูโยงเข้าสู่เนื้อหาบทเรียน</w:t>
      </w:r>
      <w:r>
        <w:rPr>
          <w:spacing w:val="80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40"/>
        </w:rPr>
        <w:t xml:space="preserve"> </w:t>
      </w:r>
      <w:r>
        <w:rPr>
          <w:w w:val="70"/>
        </w:rPr>
        <w:t>“</w:t>
      </w:r>
      <w:r>
        <w:rPr>
          <w:w w:val="70"/>
          <w:cs/>
          <w:lang w:bidi="th-TH"/>
        </w:rPr>
        <w:t>ประโยคสามัญ</w:t>
      </w:r>
      <w:r>
        <w:rPr>
          <w:w w:val="70"/>
        </w:rPr>
        <w:t>”</w:t>
      </w:r>
      <w:r>
        <w:rPr>
          <w:spacing w:val="40"/>
        </w:rPr>
        <w:t xml:space="preserve"> </w:t>
      </w:r>
      <w:r>
        <w:rPr>
          <w:w w:val="70"/>
          <w:cs/>
          <w:lang w:bidi="th-TH"/>
        </w:rPr>
        <w:t>หรือ</w:t>
      </w:r>
      <w:r>
        <w:rPr>
          <w:spacing w:val="80"/>
        </w:rPr>
        <w:t xml:space="preserve"> </w:t>
      </w:r>
      <w:r>
        <w:rPr>
          <w:spacing w:val="-2"/>
          <w:w w:val="80"/>
        </w:rPr>
        <w:t>“</w:t>
      </w:r>
      <w:r>
        <w:rPr>
          <w:spacing w:val="-2"/>
          <w:w w:val="80"/>
          <w:cs/>
          <w:lang w:bidi="th-TH"/>
        </w:rPr>
        <w:t>ประโยคความเดียว</w:t>
      </w:r>
      <w:r>
        <w:rPr>
          <w:spacing w:val="-2"/>
          <w:w w:val="80"/>
        </w:rPr>
        <w:t>”</w:t>
      </w:r>
    </w:p>
    <w:p w:rsidR="00705E63" w:rsidRDefault="00705E63" w:rsidP="00705E63">
      <w:pPr>
        <w:pStyle w:val="Heading1"/>
        <w:spacing w:before="35"/>
      </w:pPr>
      <w:r>
        <w:rPr>
          <w:w w:val="60"/>
          <w:cs/>
          <w:lang w:bidi="th-TH"/>
        </w:rPr>
        <w:t>ขั้นสอน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705E63" w:rsidRDefault="00705E63" w:rsidP="00705E63">
      <w:pPr>
        <w:pStyle w:val="BodyText"/>
        <w:spacing w:before="56"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20"/>
        </w:rPr>
        <w:t xml:space="preserve"> </w:t>
      </w:r>
      <w:r>
        <w:rPr>
          <w:w w:val="70"/>
          <w:cs/>
          <w:lang w:bidi="th-TH"/>
        </w:rPr>
        <w:t>ครูบรรยายความรู้เกี่ยวกับประโยคสามัญ</w:t>
      </w:r>
      <w:r>
        <w:rPr>
          <w:spacing w:val="29"/>
        </w:rPr>
        <w:t xml:space="preserve"> </w:t>
      </w:r>
      <w:r>
        <w:rPr>
          <w:w w:val="70"/>
          <w:cs/>
          <w:lang w:bidi="th-TH"/>
        </w:rPr>
        <w:t>และส่วนประกอบต่าง</w:t>
      </w:r>
      <w:r>
        <w:rPr>
          <w:spacing w:val="22"/>
        </w:rPr>
        <w:t xml:space="preserve"> </w:t>
      </w:r>
      <w:r>
        <w:rPr>
          <w:w w:val="70"/>
          <w:cs/>
          <w:lang w:bidi="th-TH"/>
        </w:rPr>
        <w:t>ๆ</w:t>
      </w:r>
      <w:r>
        <w:rPr>
          <w:spacing w:val="25"/>
        </w:rPr>
        <w:t xml:space="preserve"> </w:t>
      </w:r>
      <w:r>
        <w:rPr>
          <w:w w:val="70"/>
          <w:cs/>
          <w:lang w:bidi="th-TH"/>
        </w:rPr>
        <w:t>ของประโยค</w:t>
      </w:r>
      <w:r>
        <w:rPr>
          <w:spacing w:val="23"/>
        </w:rPr>
        <w:t xml:space="preserve"> </w:t>
      </w:r>
      <w:r>
        <w:rPr>
          <w:w w:val="70"/>
          <w:cs/>
          <w:lang w:bidi="th-TH"/>
        </w:rPr>
        <w:t>จาก</w:t>
      </w:r>
      <w:r>
        <w:rPr>
          <w:spacing w:val="59"/>
        </w:rPr>
        <w:t xml:space="preserve"> </w:t>
      </w:r>
      <w:r>
        <w:rPr>
          <w:spacing w:val="-2"/>
          <w:w w:val="70"/>
        </w:rPr>
        <w:t>PowerPoint</w:t>
      </w:r>
    </w:p>
    <w:p w:rsidR="00705E63" w:rsidRDefault="00705E63" w:rsidP="00705E63">
      <w:pPr>
        <w:pStyle w:val="BodyText"/>
        <w:spacing w:line="360" w:lineRule="exact"/>
        <w:ind w:left="340"/>
      </w:pPr>
      <w:r>
        <w:rPr>
          <w:w w:val="70"/>
          <w:cs/>
          <w:lang w:bidi="th-TH"/>
        </w:rPr>
        <w:t>เรื่อง</w:t>
      </w:r>
      <w:r>
        <w:rPr>
          <w:spacing w:val="-19"/>
        </w:rPr>
        <w:t xml:space="preserve"> </w:t>
      </w:r>
      <w:r>
        <w:rPr>
          <w:spacing w:val="-2"/>
          <w:w w:val="75"/>
          <w:cs/>
          <w:lang w:bidi="th-TH"/>
        </w:rPr>
        <w:t>ประโยคในภาษาไทย</w:t>
      </w:r>
    </w:p>
    <w:p w:rsidR="00705E63" w:rsidRDefault="00705E63" w:rsidP="00705E63">
      <w:pPr>
        <w:pStyle w:val="BodyText"/>
        <w:spacing w:before="58" w:line="278" w:lineRule="auto"/>
        <w:ind w:left="340" w:right="578" w:firstLine="717"/>
      </w:pPr>
      <w:r>
        <w:rPr>
          <w:w w:val="70"/>
          <w:cs/>
          <w:lang w:bidi="th-TH"/>
        </w:rPr>
        <w:t>๒</w:t>
      </w:r>
      <w:r>
        <w:rPr>
          <w:w w:val="70"/>
        </w:rPr>
        <w:t xml:space="preserve">. </w:t>
      </w:r>
      <w:r>
        <w:rPr>
          <w:w w:val="70"/>
          <w:cs/>
          <w:lang w:bidi="th-TH"/>
        </w:rPr>
        <w:t>นักเรียนสังเกตโครงสร้างของประโยคที่ครูเขียนบนกระดาน ซึ่งประกอบไปด้วย ภาคประธานและภาค แสดง</w:t>
      </w:r>
      <w:r>
        <w:t xml:space="preserve"> </w:t>
      </w:r>
      <w:r>
        <w:rPr>
          <w:w w:val="70"/>
          <w:cs/>
          <w:lang w:bidi="th-TH"/>
        </w:rPr>
        <w:t>จากนั้นครูจำแนกประโยคสามัญตามลักษณะสำคัญ</w:t>
      </w:r>
      <w:r>
        <w:t xml:space="preserve"> </w:t>
      </w:r>
      <w:r>
        <w:rPr>
          <w:w w:val="70"/>
          <w:cs/>
          <w:lang w:bidi="th-TH"/>
        </w:rPr>
        <w:t>ดังนี้</w:t>
      </w:r>
    </w:p>
    <w:p w:rsidR="00705E63" w:rsidRDefault="00705E63" w:rsidP="00705E63">
      <w:pPr>
        <w:pStyle w:val="BodyText"/>
        <w:spacing w:before="60"/>
        <w:ind w:left="1780"/>
      </w:pPr>
      <w:r>
        <w:rPr>
          <w:w w:val="65"/>
        </w:rPr>
        <w:t>-</w:t>
      </w:r>
      <w:r>
        <w:rPr>
          <w:spacing w:val="-17"/>
        </w:rPr>
        <w:t xml:space="preserve"> </w:t>
      </w:r>
      <w:r>
        <w:rPr>
          <w:spacing w:val="-2"/>
          <w:w w:val="75"/>
          <w:cs/>
          <w:lang w:bidi="th-TH"/>
        </w:rPr>
        <w:t>จำแนกตามบทกริยา</w:t>
      </w:r>
    </w:p>
    <w:p w:rsidR="00705E63" w:rsidRDefault="00705E63" w:rsidP="00705E63">
      <w:pPr>
        <w:pStyle w:val="BodyText"/>
        <w:spacing w:before="55"/>
        <w:ind w:left="1780"/>
      </w:pPr>
      <w:r>
        <w:rPr>
          <w:w w:val="65"/>
        </w:rPr>
        <w:t>-</w:t>
      </w:r>
      <w:r>
        <w:rPr>
          <w:spacing w:val="-17"/>
        </w:rPr>
        <w:t xml:space="preserve"> </w:t>
      </w:r>
      <w:r>
        <w:rPr>
          <w:spacing w:val="-4"/>
          <w:w w:val="75"/>
          <w:cs/>
          <w:lang w:bidi="th-TH"/>
        </w:rPr>
        <w:t>จำแนกตามความประสงค์ของผู้ส่งสาร</w:t>
      </w:r>
    </w:p>
    <w:p w:rsidR="00705E63" w:rsidRDefault="00705E63" w:rsidP="00705E63">
      <w:pPr>
        <w:pStyle w:val="BodyText"/>
        <w:spacing w:before="56" w:line="361" w:lineRule="exact"/>
        <w:ind w:left="1780"/>
      </w:pPr>
      <w:r>
        <w:rPr>
          <w:w w:val="65"/>
        </w:rPr>
        <w:t>-</w:t>
      </w:r>
      <w:r>
        <w:rPr>
          <w:spacing w:val="-17"/>
        </w:rPr>
        <w:t xml:space="preserve"> </w:t>
      </w:r>
      <w:r>
        <w:rPr>
          <w:spacing w:val="-2"/>
          <w:w w:val="75"/>
          <w:cs/>
          <w:lang w:bidi="th-TH"/>
        </w:rPr>
        <w:t>จำแนกตามองค์ประกอบ</w:t>
      </w:r>
    </w:p>
    <w:p w:rsidR="00705E63" w:rsidRDefault="00705E63" w:rsidP="00705E63">
      <w:pPr>
        <w:pStyle w:val="BodyText"/>
        <w:spacing w:line="276" w:lineRule="auto"/>
        <w:ind w:left="340" w:right="584" w:firstLine="717"/>
      </w:pPr>
      <w:r>
        <w:rPr>
          <w:w w:val="70"/>
          <w:cs/>
          <w:lang w:bidi="th-TH"/>
        </w:rPr>
        <w:t>๓</w:t>
      </w:r>
      <w:r>
        <w:rPr>
          <w:w w:val="70"/>
        </w:rPr>
        <w:t>.</w:t>
      </w:r>
      <w:r>
        <w:rPr>
          <w:spacing w:val="-1"/>
          <w:w w:val="70"/>
        </w:rPr>
        <w:t xml:space="preserve"> </w:t>
      </w:r>
      <w:r>
        <w:rPr>
          <w:w w:val="70"/>
          <w:cs/>
          <w:lang w:bidi="th-TH"/>
        </w:rPr>
        <w:t xml:space="preserve">นักเรียนศึกษาตัวอย่างประโยคที่ครูเขียนบนกระดาน แล้วร่วมกันสนทนาแสดงความคิดเห็นเกี่ยวกับ </w:t>
      </w:r>
      <w:r>
        <w:rPr>
          <w:spacing w:val="-2"/>
          <w:w w:val="75"/>
          <w:cs/>
          <w:lang w:bidi="th-TH"/>
        </w:rPr>
        <w:t>ลักษณะของประโยค</w:t>
      </w:r>
    </w:p>
    <w:p w:rsidR="00705E63" w:rsidRDefault="00705E63" w:rsidP="00705E63">
      <w:pPr>
        <w:pStyle w:val="BodyText"/>
        <w:spacing w:before="3" w:line="278" w:lineRule="auto"/>
        <w:ind w:left="340" w:firstLine="717"/>
      </w:pPr>
      <w:r>
        <w:rPr>
          <w:w w:val="70"/>
          <w:cs/>
          <w:lang w:bidi="th-TH"/>
        </w:rPr>
        <w:t>๔</w:t>
      </w:r>
      <w:r>
        <w:rPr>
          <w:w w:val="70"/>
        </w:rPr>
        <w:t>.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ครูสุ่มถามตัวแทนนักเรียน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๒</w:t>
      </w:r>
      <w:r>
        <w:rPr>
          <w:w w:val="70"/>
        </w:rPr>
        <w:t>-</w:t>
      </w:r>
      <w:r>
        <w:rPr>
          <w:w w:val="70"/>
          <w:cs/>
          <w:lang w:bidi="th-TH"/>
        </w:rPr>
        <w:t>๓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>คน</w:t>
      </w:r>
      <w:r>
        <w:rPr>
          <w:spacing w:val="-22"/>
        </w:rPr>
        <w:t xml:space="preserve"> </w:t>
      </w:r>
      <w:r>
        <w:rPr>
          <w:w w:val="70"/>
          <w:cs/>
          <w:lang w:bidi="th-TH"/>
        </w:rPr>
        <w:t xml:space="preserve">ให้อธิบายลักษณะของประโยคสามัญเพื่อตรวจสอบความเข้าใจ </w:t>
      </w:r>
      <w:r>
        <w:rPr>
          <w:spacing w:val="-2"/>
          <w:w w:val="75"/>
          <w:cs/>
          <w:lang w:bidi="th-TH"/>
        </w:rPr>
        <w:t>ของนักเรียนอีกครั้ง</w:t>
      </w:r>
    </w:p>
    <w:p w:rsidR="00705E63" w:rsidRDefault="00705E63" w:rsidP="00705E63">
      <w:pPr>
        <w:pStyle w:val="Heading1"/>
        <w:spacing w:before="35" w:line="385" w:lineRule="exact"/>
      </w:pPr>
      <w:r>
        <w:rPr>
          <w:w w:val="60"/>
          <w:cs/>
          <w:lang w:bidi="th-TH"/>
        </w:rPr>
        <w:t>ขั้นสรุป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6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7"/>
        </w:rPr>
        <w:t xml:space="preserve"> </w:t>
      </w:r>
      <w:r>
        <w:rPr>
          <w:spacing w:val="-5"/>
          <w:w w:val="60"/>
          <w:cs/>
          <w:lang w:bidi="th-TH"/>
        </w:rPr>
        <w:t>นาที</w:t>
      </w:r>
    </w:p>
    <w:p w:rsidR="00705E63" w:rsidRDefault="00705E63" w:rsidP="00705E63">
      <w:pPr>
        <w:pStyle w:val="BodyText"/>
        <w:spacing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9"/>
          <w:w w:val="70"/>
        </w:rPr>
        <w:t xml:space="preserve"> </w:t>
      </w:r>
      <w:r>
        <w:rPr>
          <w:spacing w:val="-2"/>
          <w:w w:val="70"/>
          <w:cs/>
          <w:lang w:bidi="th-TH"/>
        </w:rPr>
        <w:t>ครูและนักเรียนร่วมกันสรุปความรู้ที่ได้เรียนไปเกี่ยวกับประโยคสามัญ</w:t>
      </w:r>
    </w:p>
    <w:p w:rsidR="00705E63" w:rsidRDefault="00705E63" w:rsidP="00705E63">
      <w:pPr>
        <w:pStyle w:val="BodyText"/>
        <w:spacing w:before="58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0"/>
          <w:cs/>
          <w:lang w:bidi="th-TH"/>
        </w:rPr>
        <w:t>นักเรียนจดบันทึกรายละเอียดเพิ่มเติมลงในสมุด</w:t>
      </w:r>
    </w:p>
    <w:p w:rsidR="00705E63" w:rsidRDefault="00705E63" w:rsidP="00705E63">
      <w:pPr>
        <w:pStyle w:val="Heading1"/>
        <w:spacing w:before="93" w:line="385" w:lineRule="exact"/>
      </w:pPr>
      <w:r>
        <w:rPr>
          <w:spacing w:val="-4"/>
          <w:w w:val="65"/>
          <w:cs/>
          <w:lang w:bidi="th-TH"/>
        </w:rPr>
        <w:t>สื่อการเรียนรู้</w:t>
      </w:r>
      <w:r>
        <w:rPr>
          <w:spacing w:val="-4"/>
          <w:w w:val="65"/>
        </w:rPr>
        <w:t>/</w:t>
      </w:r>
      <w:r>
        <w:rPr>
          <w:spacing w:val="-4"/>
          <w:w w:val="65"/>
          <w:cs/>
          <w:lang w:bidi="th-TH"/>
        </w:rPr>
        <w:t>แหล่งการเรียนรู้</w:t>
      </w:r>
    </w:p>
    <w:p w:rsidR="00705E63" w:rsidRDefault="00705E63" w:rsidP="00705E63">
      <w:pPr>
        <w:pStyle w:val="BodyText"/>
        <w:spacing w:line="360" w:lineRule="exact"/>
        <w:ind w:left="1060"/>
      </w:pPr>
      <w:r>
        <w:rPr>
          <w:w w:val="65"/>
          <w:cs/>
          <w:lang w:bidi="th-TH"/>
        </w:rPr>
        <w:t>๑</w:t>
      </w:r>
      <w:r>
        <w:rPr>
          <w:w w:val="65"/>
        </w:rPr>
        <w:t>.</w:t>
      </w:r>
      <w:r>
        <w:rPr>
          <w:spacing w:val="-9"/>
        </w:rPr>
        <w:t xml:space="preserve"> </w:t>
      </w:r>
      <w:r>
        <w:rPr>
          <w:w w:val="65"/>
        </w:rPr>
        <w:t>PowerPoint</w:t>
      </w:r>
      <w:r>
        <w:rPr>
          <w:spacing w:val="56"/>
        </w:rPr>
        <w:t xml:space="preserve"> </w:t>
      </w:r>
      <w:r>
        <w:rPr>
          <w:w w:val="65"/>
          <w:cs/>
          <w:lang w:bidi="th-TH"/>
        </w:rPr>
        <w:t>เรื่อง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ประโยคในภาษาไทย</w:t>
      </w:r>
    </w:p>
    <w:p w:rsidR="00705E63" w:rsidRDefault="00705E63" w:rsidP="00705E63">
      <w:pPr>
        <w:pStyle w:val="BodyText"/>
        <w:spacing w:before="57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spacing w:val="-10"/>
        </w:rPr>
        <w:t xml:space="preserve"> </w:t>
      </w:r>
      <w:r>
        <w:rPr>
          <w:spacing w:val="-2"/>
          <w:w w:val="75"/>
          <w:cs/>
          <w:lang w:bidi="th-TH"/>
        </w:rPr>
        <w:t>สมุดจดบันทึก</w:t>
      </w:r>
    </w:p>
    <w:p w:rsidR="00705E63" w:rsidRDefault="00705E63" w:rsidP="00705E63">
      <w:pPr>
        <w:sectPr w:rsidR="00705E63">
          <w:pgSz w:w="11920" w:h="16850"/>
          <w:pgMar w:top="1280" w:right="640" w:bottom="280" w:left="1100" w:header="719" w:footer="0" w:gutter="0"/>
          <w:cols w:space="720"/>
        </w:sectPr>
      </w:pPr>
    </w:p>
    <w:p w:rsidR="00705E63" w:rsidRDefault="00705E63" w:rsidP="00705E63">
      <w:pPr>
        <w:spacing w:before="122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lastRenderedPageBreak/>
        <w:t>การวัดและประเมินผล</w:t>
      </w:r>
    </w:p>
    <w:p w:rsidR="00705E63" w:rsidRDefault="00705E63" w:rsidP="00705E63">
      <w:pPr>
        <w:pStyle w:val="BodyText"/>
        <w:spacing w:before="8"/>
        <w:rPr>
          <w:rFonts w:ascii="Tahoma"/>
          <w:b/>
          <w:sz w:val="6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1772"/>
        <w:gridCol w:w="2300"/>
        <w:gridCol w:w="2353"/>
      </w:tblGrid>
      <w:tr w:rsidR="00705E63" w:rsidTr="003A6728">
        <w:trPr>
          <w:trHeight w:val="419"/>
        </w:trPr>
        <w:tc>
          <w:tcPr>
            <w:tcW w:w="3133" w:type="dxa"/>
            <w:shd w:val="clear" w:color="auto" w:fill="ECEBDF"/>
          </w:tcPr>
          <w:p w:rsidR="00705E63" w:rsidRDefault="00705E63" w:rsidP="003A6728">
            <w:pPr>
              <w:pStyle w:val="TableParagraph"/>
              <w:spacing w:line="385" w:lineRule="exact"/>
              <w:ind w:left="647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จุดประสงค์การเรียนรู้</w:t>
            </w:r>
          </w:p>
        </w:tc>
        <w:tc>
          <w:tcPr>
            <w:tcW w:w="1772" w:type="dxa"/>
            <w:shd w:val="clear" w:color="auto" w:fill="ECEBDF"/>
          </w:tcPr>
          <w:p w:rsidR="00705E63" w:rsidRDefault="00705E63" w:rsidP="003A6728">
            <w:pPr>
              <w:pStyle w:val="TableParagraph"/>
              <w:spacing w:line="385" w:lineRule="exact"/>
              <w:ind w:left="25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2300" w:type="dxa"/>
            <w:shd w:val="clear" w:color="auto" w:fill="ECEBDF"/>
          </w:tcPr>
          <w:p w:rsidR="00705E63" w:rsidRDefault="00705E63" w:rsidP="003A6728">
            <w:pPr>
              <w:pStyle w:val="TableParagraph"/>
              <w:spacing w:line="385" w:lineRule="exact"/>
              <w:ind w:right="619"/>
              <w:jc w:val="right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เครื่องมือวัด</w:t>
            </w:r>
          </w:p>
        </w:tc>
        <w:tc>
          <w:tcPr>
            <w:tcW w:w="2353" w:type="dxa"/>
            <w:shd w:val="clear" w:color="auto" w:fill="ECEBDF"/>
          </w:tcPr>
          <w:p w:rsidR="00705E63" w:rsidRDefault="00705E63" w:rsidP="003A6728">
            <w:pPr>
              <w:pStyle w:val="TableParagraph"/>
              <w:spacing w:line="385" w:lineRule="exact"/>
              <w:ind w:left="38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</w:tr>
      <w:tr w:rsidR="00705E63" w:rsidTr="003A6728">
        <w:trPr>
          <w:trHeight w:val="1698"/>
        </w:trPr>
        <w:tc>
          <w:tcPr>
            <w:tcW w:w="3133" w:type="dxa"/>
          </w:tcPr>
          <w:p w:rsidR="00705E63" w:rsidRDefault="00705E63" w:rsidP="003A6728">
            <w:pPr>
              <w:pStyle w:val="TableParagraph"/>
              <w:spacing w:before="38" w:line="360" w:lineRule="exact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.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ด้านความรู้</w:t>
            </w:r>
            <w:r>
              <w:rPr>
                <w:spacing w:val="9"/>
                <w:sz w:val="32"/>
                <w:szCs w:val="32"/>
              </w:rPr>
              <w:t xml:space="preserve"> </w:t>
            </w:r>
            <w:r>
              <w:rPr>
                <w:spacing w:val="-5"/>
                <w:w w:val="65"/>
                <w:sz w:val="32"/>
                <w:szCs w:val="32"/>
              </w:rPr>
              <w:t>(K)</w:t>
            </w:r>
          </w:p>
          <w:p w:rsidR="00705E63" w:rsidRDefault="00705E63" w:rsidP="003A6728">
            <w:pPr>
              <w:pStyle w:val="TableParagraph"/>
              <w:spacing w:line="278" w:lineRule="auto"/>
              <w:ind w:left="112" w:firstLine="27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นั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เ</w:t>
            </w:r>
            <w:r>
              <w:rPr>
                <w:spacing w:val="-2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รี</w:t>
            </w:r>
            <w:r>
              <w:rPr>
                <w:spacing w:val="-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ย</w:t>
            </w:r>
            <w:r>
              <w:rPr>
                <w:spacing w:val="-23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ถ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-19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ก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องค์ประกอบของประโยคสามัญได้</w:t>
            </w:r>
          </w:p>
        </w:tc>
        <w:tc>
          <w:tcPr>
            <w:tcW w:w="1772" w:type="dxa"/>
          </w:tcPr>
          <w:p w:rsidR="00705E63" w:rsidRDefault="00705E63" w:rsidP="003A6728">
            <w:pPr>
              <w:pStyle w:val="TableParagraph"/>
              <w:spacing w:before="21"/>
              <w:rPr>
                <w:rFonts w:ascii="Tahoma"/>
                <w:b/>
                <w:sz w:val="32"/>
              </w:rPr>
            </w:pPr>
          </w:p>
          <w:p w:rsidR="00705E63" w:rsidRDefault="00705E63" w:rsidP="003A6728">
            <w:pPr>
              <w:pStyle w:val="TableParagraph"/>
              <w:spacing w:line="278" w:lineRule="auto"/>
              <w:ind w:left="114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-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การตอบคำถาม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ของนักเรียน</w:t>
            </w:r>
          </w:p>
        </w:tc>
        <w:tc>
          <w:tcPr>
            <w:tcW w:w="2300" w:type="dxa"/>
          </w:tcPr>
          <w:p w:rsidR="00705E63" w:rsidRDefault="00705E63" w:rsidP="003A6728">
            <w:pPr>
              <w:pStyle w:val="TableParagraph"/>
              <w:spacing w:before="230"/>
              <w:rPr>
                <w:rFonts w:ascii="Tahoma"/>
                <w:b/>
                <w:sz w:val="32"/>
              </w:rPr>
            </w:pPr>
          </w:p>
          <w:p w:rsidR="00705E63" w:rsidRDefault="00705E63" w:rsidP="003A6728">
            <w:pPr>
              <w:pStyle w:val="TableParagraph"/>
              <w:ind w:right="627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แบบบันทึกคะแนน</w:t>
            </w:r>
          </w:p>
        </w:tc>
        <w:tc>
          <w:tcPr>
            <w:tcW w:w="2353" w:type="dxa"/>
          </w:tcPr>
          <w:p w:rsidR="00705E63" w:rsidRDefault="00705E63" w:rsidP="003A6728">
            <w:pPr>
              <w:pStyle w:val="TableParagraph"/>
              <w:spacing w:before="21"/>
              <w:rPr>
                <w:rFonts w:ascii="Tahoma"/>
                <w:b/>
                <w:sz w:val="32"/>
              </w:rPr>
            </w:pPr>
          </w:p>
          <w:p w:rsidR="00705E63" w:rsidRDefault="00705E63" w:rsidP="003A6728">
            <w:pPr>
              <w:pStyle w:val="TableParagraph"/>
              <w:spacing w:line="278" w:lineRule="auto"/>
              <w:ind w:left="109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ได้คะแนนร้อยละ</w:t>
            </w:r>
            <w:r>
              <w:rPr>
                <w:spacing w:val="-23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๖๐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ขึ้น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ไปถือว่าผ่านเกณฑ์</w:t>
            </w:r>
          </w:p>
        </w:tc>
      </w:tr>
      <w:tr w:rsidR="00705E63" w:rsidTr="003A6728">
        <w:trPr>
          <w:trHeight w:val="1677"/>
        </w:trPr>
        <w:tc>
          <w:tcPr>
            <w:tcW w:w="3133" w:type="dxa"/>
          </w:tcPr>
          <w:p w:rsidR="00705E63" w:rsidRDefault="00705E63" w:rsidP="003A6728">
            <w:pPr>
              <w:pStyle w:val="TableParagraph"/>
              <w:spacing w:before="38" w:line="360" w:lineRule="exact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spacing w:val="-1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ด้านทักษะ</w:t>
            </w:r>
            <w:r>
              <w:rPr>
                <w:w w:val="70"/>
                <w:sz w:val="32"/>
                <w:szCs w:val="32"/>
              </w:rPr>
              <w:t>/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กระบวนการ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r>
              <w:rPr>
                <w:spacing w:val="-5"/>
                <w:w w:val="70"/>
                <w:sz w:val="32"/>
                <w:szCs w:val="32"/>
              </w:rPr>
              <w:t>(P)</w:t>
            </w:r>
          </w:p>
          <w:p w:rsidR="00705E63" w:rsidRDefault="00705E63" w:rsidP="003A6728">
            <w:pPr>
              <w:pStyle w:val="TableParagraph"/>
              <w:spacing w:line="360" w:lineRule="exact"/>
              <w:ind w:left="38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นั</w:t>
            </w:r>
            <w:r>
              <w:rPr>
                <w:spacing w:val="-29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7"/>
                <w:w w:val="65"/>
                <w:sz w:val="32"/>
                <w:szCs w:val="32"/>
              </w:rPr>
              <w:t xml:space="preserve"> </w:t>
            </w:r>
            <w:r>
              <w:rPr>
                <w:spacing w:val="-5"/>
                <w:w w:val="65"/>
                <w:sz w:val="32"/>
                <w:szCs w:val="32"/>
                <w:cs/>
                <w:lang w:bidi="th-TH"/>
              </w:rPr>
              <w:t>เรีย</w:t>
            </w:r>
          </w:p>
          <w:p w:rsidR="00705E63" w:rsidRDefault="00705E63" w:rsidP="003A6728">
            <w:pPr>
              <w:pStyle w:val="TableParagraph"/>
              <w:spacing w:before="59" w:line="278" w:lineRule="auto"/>
              <w:ind w:left="112"/>
              <w:rPr>
                <w:sz w:val="32"/>
                <w:szCs w:val="32"/>
              </w:rPr>
            </w:pPr>
            <w:r>
              <w:rPr>
                <w:spacing w:val="19"/>
                <w:w w:val="80"/>
                <w:sz w:val="32"/>
                <w:szCs w:val="32"/>
                <w:cs/>
                <w:lang w:bidi="th-TH"/>
              </w:rPr>
              <w:t xml:space="preserve">นสามารถวิเคราะห์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โครงสร้างประโยคสามัญได้</w:t>
            </w:r>
          </w:p>
        </w:tc>
        <w:tc>
          <w:tcPr>
            <w:tcW w:w="1772" w:type="dxa"/>
          </w:tcPr>
          <w:p w:rsidR="00705E63" w:rsidRDefault="00705E63" w:rsidP="003A6728">
            <w:pPr>
              <w:pStyle w:val="TableParagraph"/>
              <w:spacing w:before="187" w:line="278" w:lineRule="auto"/>
              <w:ind w:left="114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-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การตอบคำถาม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ของนักเรียน</w:t>
            </w:r>
          </w:p>
        </w:tc>
        <w:tc>
          <w:tcPr>
            <w:tcW w:w="2300" w:type="dxa"/>
          </w:tcPr>
          <w:p w:rsidR="00705E63" w:rsidRDefault="00705E63" w:rsidP="003A6728">
            <w:pPr>
              <w:pStyle w:val="TableParagraph"/>
              <w:spacing w:before="9"/>
              <w:rPr>
                <w:rFonts w:ascii="Tahoma"/>
                <w:b/>
                <w:sz w:val="32"/>
              </w:rPr>
            </w:pPr>
          </w:p>
          <w:p w:rsidR="00705E63" w:rsidRDefault="00705E63" w:rsidP="003A6728">
            <w:pPr>
              <w:pStyle w:val="TableParagraph"/>
              <w:ind w:right="627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แบบบันทึกคะแนน</w:t>
            </w:r>
          </w:p>
        </w:tc>
        <w:tc>
          <w:tcPr>
            <w:tcW w:w="2353" w:type="dxa"/>
          </w:tcPr>
          <w:p w:rsidR="00705E63" w:rsidRDefault="00705E63" w:rsidP="003A6728">
            <w:pPr>
              <w:pStyle w:val="TableParagraph"/>
              <w:spacing w:before="187" w:line="278" w:lineRule="auto"/>
              <w:ind w:left="109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ได้คะแนนร้อยละ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๖๐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ขึ้น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ไปถือว่าผ่านเกณฑ์</w:t>
            </w:r>
          </w:p>
        </w:tc>
      </w:tr>
      <w:tr w:rsidR="00705E63" w:rsidTr="003A6728">
        <w:trPr>
          <w:trHeight w:val="1677"/>
        </w:trPr>
        <w:tc>
          <w:tcPr>
            <w:tcW w:w="3133" w:type="dxa"/>
          </w:tcPr>
          <w:p w:rsidR="00705E63" w:rsidRDefault="00705E63" w:rsidP="003A6728">
            <w:pPr>
              <w:pStyle w:val="TableParagraph"/>
              <w:spacing w:before="40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ด้านคุณลักษณะอันพึงประสงค์</w:t>
            </w:r>
          </w:p>
          <w:p w:rsidR="00705E63" w:rsidRDefault="00705E63" w:rsidP="003A6728">
            <w:pPr>
              <w:pStyle w:val="TableParagraph"/>
              <w:spacing w:before="56" w:line="360" w:lineRule="exact"/>
              <w:ind w:left="112"/>
              <w:rPr>
                <w:sz w:val="32"/>
              </w:rPr>
            </w:pPr>
            <w:r>
              <w:rPr>
                <w:spacing w:val="-5"/>
                <w:w w:val="70"/>
                <w:sz w:val="32"/>
              </w:rPr>
              <w:t>(A)</w:t>
            </w:r>
          </w:p>
          <w:p w:rsidR="00705E63" w:rsidRDefault="00705E63" w:rsidP="003A6728">
            <w:pPr>
              <w:pStyle w:val="TableParagraph"/>
              <w:spacing w:line="278" w:lineRule="auto"/>
              <w:ind w:left="112" w:firstLine="276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นักเรียนมีความมุ่งมั่นในการ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ทำงานที่ได้รับมอบหมาย</w:t>
            </w:r>
          </w:p>
        </w:tc>
        <w:tc>
          <w:tcPr>
            <w:tcW w:w="1772" w:type="dxa"/>
          </w:tcPr>
          <w:p w:rsidR="00705E63" w:rsidRDefault="00705E63" w:rsidP="003A6728">
            <w:pPr>
              <w:pStyle w:val="TableParagraph"/>
              <w:spacing w:before="220"/>
              <w:rPr>
                <w:rFonts w:ascii="Tahoma"/>
                <w:b/>
                <w:sz w:val="32"/>
              </w:rPr>
            </w:pPr>
          </w:p>
          <w:p w:rsidR="00705E63" w:rsidRDefault="00705E63" w:rsidP="003A6728">
            <w:pPr>
              <w:pStyle w:val="TableParagraph"/>
              <w:spacing w:before="1"/>
              <w:ind w:left="114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-</w:t>
            </w:r>
            <w:r>
              <w:rPr>
                <w:spacing w:val="-17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การสังเกต</w:t>
            </w:r>
          </w:p>
        </w:tc>
        <w:tc>
          <w:tcPr>
            <w:tcW w:w="2300" w:type="dxa"/>
          </w:tcPr>
          <w:p w:rsidR="00705E63" w:rsidRDefault="00705E63" w:rsidP="003A6728">
            <w:pPr>
              <w:pStyle w:val="TableParagraph"/>
              <w:spacing w:before="9"/>
              <w:rPr>
                <w:rFonts w:ascii="Tahoma"/>
                <w:b/>
                <w:sz w:val="32"/>
              </w:rPr>
            </w:pPr>
          </w:p>
          <w:p w:rsidR="00705E63" w:rsidRDefault="00705E63" w:rsidP="003A6728">
            <w:pPr>
              <w:pStyle w:val="TableParagraph"/>
              <w:spacing w:line="278" w:lineRule="auto"/>
              <w:ind w:left="109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แบบประเมินคุณลักษณะ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อันพึงประสงค์</w:t>
            </w:r>
          </w:p>
        </w:tc>
        <w:tc>
          <w:tcPr>
            <w:tcW w:w="2353" w:type="dxa"/>
          </w:tcPr>
          <w:p w:rsidR="00705E63" w:rsidRDefault="00705E63" w:rsidP="003A6728">
            <w:pPr>
              <w:pStyle w:val="TableParagraph"/>
              <w:spacing w:before="9"/>
              <w:rPr>
                <w:rFonts w:ascii="Tahoma"/>
                <w:b/>
                <w:sz w:val="32"/>
              </w:rPr>
            </w:pPr>
          </w:p>
          <w:p w:rsidR="00705E63" w:rsidRDefault="00705E63" w:rsidP="003A6728">
            <w:pPr>
              <w:pStyle w:val="TableParagraph"/>
              <w:spacing w:line="278" w:lineRule="auto"/>
              <w:ind w:left="109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ได้คะแนนร้อยละ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๖๐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ขึ้น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ไปถือว่าผ่านเกณฑ์</w:t>
            </w:r>
          </w:p>
        </w:tc>
      </w:tr>
    </w:tbl>
    <w:p w:rsidR="00705E63" w:rsidRDefault="00705E63" w:rsidP="00705E63">
      <w:pPr>
        <w:spacing w:line="278" w:lineRule="auto"/>
        <w:rPr>
          <w:sz w:val="32"/>
          <w:szCs w:val="32"/>
        </w:rPr>
        <w:sectPr w:rsidR="00705E63">
          <w:pgSz w:w="11920" w:h="16850"/>
          <w:pgMar w:top="1280" w:right="640" w:bottom="280" w:left="1100" w:header="719" w:footer="0" w:gutter="0"/>
          <w:cols w:space="720"/>
        </w:sectPr>
      </w:pPr>
    </w:p>
    <w:p w:rsidR="00705E63" w:rsidRDefault="00705E63" w:rsidP="00705E63">
      <w:pPr>
        <w:spacing w:before="122"/>
        <w:ind w:right="155"/>
        <w:jc w:val="center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705E63" w:rsidRDefault="00705E63" w:rsidP="00705E63">
      <w:pPr>
        <w:pStyle w:val="BodyText"/>
        <w:spacing w:before="65"/>
        <w:rPr>
          <w:rFonts w:ascii="Tahoma"/>
          <w:b/>
        </w:rPr>
      </w:pPr>
    </w:p>
    <w:p w:rsidR="00705E63" w:rsidRDefault="00705E63" w:rsidP="00705E63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705E63" w:rsidRDefault="00705E63" w:rsidP="00705E63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5E63" w:rsidRDefault="00705E63" w:rsidP="00705E63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5E63" w:rsidRDefault="00705E63" w:rsidP="00705E63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705E63" w:rsidRDefault="00705E63" w:rsidP="00705E63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5E63" w:rsidRDefault="00705E63" w:rsidP="00705E63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5E63" w:rsidRDefault="00705E63" w:rsidP="00705E63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705E63" w:rsidRDefault="00705E63" w:rsidP="00705E63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5E63" w:rsidRDefault="00705E63" w:rsidP="00705E63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5E63" w:rsidRDefault="00705E63" w:rsidP="00705E63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705E63" w:rsidRDefault="00705E63" w:rsidP="00705E63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5E63" w:rsidRDefault="00705E63" w:rsidP="00705E63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5E63" w:rsidRDefault="00705E63" w:rsidP="00705E63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705E63" w:rsidRDefault="00705E63" w:rsidP="00705E63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5E63" w:rsidRDefault="00705E63" w:rsidP="00705E63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705E63" w:rsidRDefault="00705E63" w:rsidP="00705E63">
      <w:pPr>
        <w:pStyle w:val="BodyText"/>
        <w:spacing w:before="51"/>
      </w:pPr>
    </w:p>
    <w:p w:rsidR="00705E63" w:rsidRDefault="00705E63" w:rsidP="00705E63">
      <w:pPr>
        <w:pStyle w:val="BodyText"/>
        <w:rPr>
          <w:rFonts w:hint="cs"/>
        </w:rPr>
      </w:pPr>
    </w:p>
    <w:p w:rsidR="00705E63" w:rsidRDefault="00705E63" w:rsidP="00705E63">
      <w:pPr>
        <w:pStyle w:val="BodyText"/>
        <w:spacing w:before="171"/>
      </w:pPr>
    </w:p>
    <w:p w:rsidR="00705E63" w:rsidRDefault="00705E63" w:rsidP="00705E63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705E63" w:rsidRDefault="00705E63" w:rsidP="00705E63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</w:p>
    <w:p w:rsidR="00705E63" w:rsidRDefault="00705E63" w:rsidP="00705E63">
      <w:pPr>
        <w:spacing w:line="278" w:lineRule="auto"/>
        <w:sectPr w:rsidR="00705E63">
          <w:pgSz w:w="11920" w:h="16850"/>
          <w:pgMar w:top="1280" w:right="640" w:bottom="280" w:left="1100" w:header="719" w:footer="0" w:gutter="0"/>
          <w:cols w:space="720"/>
        </w:sectPr>
      </w:pPr>
    </w:p>
    <w:p w:rsidR="00705E63" w:rsidRDefault="00705E63" w:rsidP="00705E63">
      <w:pPr>
        <w:pStyle w:val="Heading1"/>
        <w:spacing w:before="122"/>
        <w:ind w:left="0" w:right="198"/>
        <w:jc w:val="center"/>
      </w:pPr>
      <w:r>
        <w:rPr>
          <w:spacing w:val="-4"/>
          <w:w w:val="65"/>
          <w:cs/>
          <w:lang w:bidi="th-TH"/>
        </w:rPr>
        <w:lastRenderedPageBreak/>
        <w:t>แบบสังเกตพฤติกรรมรายบุคคล</w:t>
      </w:r>
    </w:p>
    <w:p w:rsidR="00705E63" w:rsidRDefault="00705E63" w:rsidP="00705E63">
      <w:pPr>
        <w:pStyle w:val="BodyText"/>
        <w:spacing w:before="8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705E63" w:rsidRDefault="00705E63" w:rsidP="00705E63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705E63" w:rsidRDefault="00705E63" w:rsidP="00705E63">
      <w:pPr>
        <w:pStyle w:val="BodyText"/>
        <w:spacing w:before="118" w:line="360" w:lineRule="exact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705E63" w:rsidRDefault="00705E63" w:rsidP="00705E63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705E63" w:rsidRDefault="00705E63" w:rsidP="00705E63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705E63" w:rsidRDefault="00705E63" w:rsidP="00705E63">
      <w:pPr>
        <w:pStyle w:val="BodyText"/>
        <w:rPr>
          <w:sz w:val="20"/>
        </w:rPr>
      </w:pPr>
    </w:p>
    <w:p w:rsidR="00705E63" w:rsidRDefault="00705E63" w:rsidP="00705E63">
      <w:pPr>
        <w:pStyle w:val="BodyText"/>
        <w:spacing w:before="44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427"/>
        <w:gridCol w:w="425"/>
        <w:gridCol w:w="425"/>
        <w:gridCol w:w="425"/>
        <w:gridCol w:w="427"/>
        <w:gridCol w:w="427"/>
        <w:gridCol w:w="425"/>
        <w:gridCol w:w="425"/>
        <w:gridCol w:w="426"/>
        <w:gridCol w:w="425"/>
        <w:gridCol w:w="425"/>
        <w:gridCol w:w="430"/>
        <w:gridCol w:w="425"/>
        <w:gridCol w:w="428"/>
        <w:gridCol w:w="425"/>
        <w:gridCol w:w="427"/>
      </w:tblGrid>
      <w:tr w:rsidR="00705E63" w:rsidTr="003A6728">
        <w:trPr>
          <w:trHeight w:val="840"/>
        </w:trPr>
        <w:tc>
          <w:tcPr>
            <w:tcW w:w="535" w:type="dxa"/>
            <w:vMerge w:val="restart"/>
            <w:shd w:val="clear" w:color="auto" w:fill="ECEBDF"/>
          </w:tcPr>
          <w:p w:rsidR="00705E63" w:rsidRDefault="00705E63" w:rsidP="003A6728">
            <w:pPr>
              <w:pStyle w:val="TableParagraph"/>
              <w:spacing w:line="339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8" w:type="dxa"/>
            <w:vMerge w:val="restart"/>
            <w:shd w:val="clear" w:color="auto" w:fill="ECEBDF"/>
          </w:tcPr>
          <w:p w:rsidR="00705E63" w:rsidRDefault="00705E63" w:rsidP="003A6728">
            <w:pPr>
              <w:pStyle w:val="TableParagraph"/>
              <w:spacing w:line="339" w:lineRule="exact"/>
              <w:ind w:left="22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02" w:type="dxa"/>
            <w:gridSpan w:val="4"/>
            <w:shd w:val="clear" w:color="auto" w:fill="ECEBDF"/>
          </w:tcPr>
          <w:p w:rsidR="00705E63" w:rsidRDefault="00705E63" w:rsidP="003A6728">
            <w:pPr>
              <w:pStyle w:val="TableParagraph"/>
              <w:spacing w:line="339" w:lineRule="exact"/>
              <w:ind w:left="3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ความรู้ความ</w:t>
            </w:r>
          </w:p>
          <w:p w:rsidR="00705E63" w:rsidRDefault="00705E63" w:rsidP="003A6728">
            <w:pPr>
              <w:pStyle w:val="TableParagraph"/>
              <w:spacing w:before="34"/>
              <w:ind w:left="1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เข้าใจในเนื้อหา</w:t>
            </w:r>
          </w:p>
        </w:tc>
        <w:tc>
          <w:tcPr>
            <w:tcW w:w="1704" w:type="dxa"/>
            <w:gridSpan w:val="4"/>
            <w:shd w:val="clear" w:color="auto" w:fill="ECEBDF"/>
          </w:tcPr>
          <w:p w:rsidR="00705E63" w:rsidRDefault="00705E63" w:rsidP="003A6728">
            <w:pPr>
              <w:pStyle w:val="TableParagraph"/>
              <w:spacing w:line="339" w:lineRule="exact"/>
              <w:ind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การแสดงความ</w:t>
            </w:r>
          </w:p>
          <w:p w:rsidR="00705E63" w:rsidRDefault="00705E63" w:rsidP="003A6728">
            <w:pPr>
              <w:pStyle w:val="TableParagraph"/>
              <w:spacing w:before="34"/>
              <w:ind w:left="4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คิดเห็น</w:t>
            </w:r>
          </w:p>
        </w:tc>
        <w:tc>
          <w:tcPr>
            <w:tcW w:w="1706" w:type="dxa"/>
            <w:gridSpan w:val="4"/>
            <w:shd w:val="clear" w:color="auto" w:fill="ECEBDF"/>
          </w:tcPr>
          <w:p w:rsidR="00705E63" w:rsidRDefault="00705E63" w:rsidP="003A6728">
            <w:pPr>
              <w:pStyle w:val="TableParagraph"/>
              <w:spacing w:line="339" w:lineRule="exact"/>
              <w:ind w:left="36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ความสนใจ</w:t>
            </w:r>
          </w:p>
        </w:tc>
        <w:tc>
          <w:tcPr>
            <w:tcW w:w="1705" w:type="dxa"/>
            <w:gridSpan w:val="4"/>
            <w:shd w:val="clear" w:color="auto" w:fill="ECEBDF"/>
          </w:tcPr>
          <w:p w:rsidR="00705E63" w:rsidRDefault="00705E63" w:rsidP="003A6728">
            <w:pPr>
              <w:pStyle w:val="TableParagraph"/>
              <w:spacing w:line="339" w:lineRule="exact"/>
              <w:ind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การมีส่วนร่วมใน</w:t>
            </w:r>
          </w:p>
          <w:p w:rsidR="00705E63" w:rsidRDefault="00705E63" w:rsidP="003A6728">
            <w:pPr>
              <w:pStyle w:val="TableParagraph"/>
              <w:spacing w:before="34"/>
              <w:ind w:left="13"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705E63" w:rsidTr="003A6728">
        <w:trPr>
          <w:trHeight w:val="448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705E63" w:rsidRDefault="00705E63" w:rsidP="003A672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CEBDF"/>
          </w:tcPr>
          <w:p w:rsidR="00705E63" w:rsidRDefault="00705E63" w:rsidP="003A672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ECEBDF"/>
          </w:tcPr>
          <w:p w:rsidR="00705E63" w:rsidRDefault="00705E63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705E63" w:rsidRDefault="00705E63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705E63" w:rsidRDefault="00705E63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705E63" w:rsidRDefault="00705E63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705E63" w:rsidRDefault="00705E63" w:rsidP="003A6728">
            <w:pPr>
              <w:pStyle w:val="TableParagraph"/>
              <w:spacing w:before="27"/>
              <w:ind w:left="11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7" w:type="dxa"/>
            <w:shd w:val="clear" w:color="auto" w:fill="ECEBDF"/>
          </w:tcPr>
          <w:p w:rsidR="00705E63" w:rsidRDefault="00705E63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705E63" w:rsidRDefault="00705E63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705E63" w:rsidRDefault="00705E63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705E63" w:rsidRDefault="00705E63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705E63" w:rsidRDefault="00705E63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705E63" w:rsidRDefault="00705E63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0" w:type="dxa"/>
            <w:shd w:val="clear" w:color="auto" w:fill="ECEBDF"/>
          </w:tcPr>
          <w:p w:rsidR="00705E63" w:rsidRDefault="00705E63" w:rsidP="003A6728">
            <w:pPr>
              <w:pStyle w:val="TableParagraph"/>
              <w:spacing w:before="27"/>
              <w:ind w:left="1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" w:type="dxa"/>
            <w:shd w:val="clear" w:color="auto" w:fill="ECEBDF"/>
          </w:tcPr>
          <w:p w:rsidR="00705E63" w:rsidRDefault="00705E63" w:rsidP="003A6728">
            <w:pPr>
              <w:pStyle w:val="TableParagraph"/>
              <w:spacing w:before="27"/>
              <w:ind w:left="10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8" w:type="dxa"/>
            <w:shd w:val="clear" w:color="auto" w:fill="ECEBDF"/>
          </w:tcPr>
          <w:p w:rsidR="00705E63" w:rsidRDefault="00705E63" w:rsidP="003A6728">
            <w:pPr>
              <w:pStyle w:val="TableParagraph"/>
              <w:spacing w:before="27"/>
              <w:ind w:left="10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705E63" w:rsidRDefault="00705E63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7" w:type="dxa"/>
            <w:shd w:val="clear" w:color="auto" w:fill="ECEBDF"/>
          </w:tcPr>
          <w:p w:rsidR="00705E63" w:rsidRDefault="00705E63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705E63" w:rsidTr="003A6728">
        <w:trPr>
          <w:trHeight w:val="436"/>
        </w:trPr>
        <w:tc>
          <w:tcPr>
            <w:tcW w:w="53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05E63" w:rsidTr="003A6728">
        <w:trPr>
          <w:trHeight w:val="426"/>
        </w:trPr>
        <w:tc>
          <w:tcPr>
            <w:tcW w:w="53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05E63" w:rsidTr="003A6728">
        <w:trPr>
          <w:trHeight w:val="460"/>
        </w:trPr>
        <w:tc>
          <w:tcPr>
            <w:tcW w:w="53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05E63" w:rsidTr="003A6728">
        <w:trPr>
          <w:trHeight w:val="417"/>
        </w:trPr>
        <w:tc>
          <w:tcPr>
            <w:tcW w:w="53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05E63" w:rsidTr="003A6728">
        <w:trPr>
          <w:trHeight w:val="419"/>
        </w:trPr>
        <w:tc>
          <w:tcPr>
            <w:tcW w:w="53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05E63" w:rsidTr="003A6728">
        <w:trPr>
          <w:trHeight w:val="420"/>
        </w:trPr>
        <w:tc>
          <w:tcPr>
            <w:tcW w:w="53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05E63" w:rsidTr="003A6728">
        <w:trPr>
          <w:trHeight w:val="419"/>
        </w:trPr>
        <w:tc>
          <w:tcPr>
            <w:tcW w:w="53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05E63" w:rsidTr="003A6728">
        <w:trPr>
          <w:trHeight w:val="419"/>
        </w:trPr>
        <w:tc>
          <w:tcPr>
            <w:tcW w:w="53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05E63" w:rsidTr="003A6728">
        <w:trPr>
          <w:trHeight w:val="417"/>
        </w:trPr>
        <w:tc>
          <w:tcPr>
            <w:tcW w:w="53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05E63" w:rsidTr="003A6728">
        <w:trPr>
          <w:trHeight w:val="417"/>
        </w:trPr>
        <w:tc>
          <w:tcPr>
            <w:tcW w:w="53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05E63" w:rsidTr="003A6728">
        <w:trPr>
          <w:trHeight w:val="419"/>
        </w:trPr>
        <w:tc>
          <w:tcPr>
            <w:tcW w:w="53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05E63" w:rsidTr="003A6728">
        <w:trPr>
          <w:trHeight w:val="419"/>
        </w:trPr>
        <w:tc>
          <w:tcPr>
            <w:tcW w:w="53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05E63" w:rsidTr="003A6728">
        <w:trPr>
          <w:trHeight w:val="419"/>
        </w:trPr>
        <w:tc>
          <w:tcPr>
            <w:tcW w:w="53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05E63" w:rsidTr="003A6728">
        <w:trPr>
          <w:trHeight w:val="417"/>
        </w:trPr>
        <w:tc>
          <w:tcPr>
            <w:tcW w:w="53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05E63" w:rsidTr="003A6728">
        <w:trPr>
          <w:trHeight w:val="453"/>
        </w:trPr>
        <w:tc>
          <w:tcPr>
            <w:tcW w:w="53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705E63" w:rsidRDefault="00705E63" w:rsidP="00705E63">
      <w:pPr>
        <w:pStyle w:val="BodyText"/>
        <w:spacing w:before="50"/>
      </w:pPr>
    </w:p>
    <w:p w:rsidR="00705E63" w:rsidRDefault="00705E63" w:rsidP="00705E63">
      <w:pPr>
        <w:pStyle w:val="BodyText"/>
        <w:tabs>
          <w:tab w:val="left" w:leader="dot" w:pos="8105"/>
        </w:tabs>
        <w:ind w:left="466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705E63" w:rsidRDefault="00705E63" w:rsidP="00705E63">
      <w:pPr>
        <w:pStyle w:val="BodyText"/>
        <w:spacing w:before="116"/>
      </w:pPr>
    </w:p>
    <w:p w:rsidR="00705E63" w:rsidRDefault="00705E63" w:rsidP="00705E63">
      <w:pPr>
        <w:ind w:left="5148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705E63" w:rsidRDefault="00705E63" w:rsidP="00705E63">
      <w:pPr>
        <w:rPr>
          <w:sz w:val="32"/>
        </w:rPr>
        <w:sectPr w:rsidR="00705E63">
          <w:pgSz w:w="11920" w:h="16850"/>
          <w:pgMar w:top="1280" w:right="640" w:bottom="280" w:left="1100" w:header="719" w:footer="0" w:gutter="0"/>
          <w:cols w:space="720"/>
        </w:sectPr>
      </w:pPr>
    </w:p>
    <w:p w:rsidR="00705E63" w:rsidRDefault="00705E63" w:rsidP="00705E63">
      <w:pPr>
        <w:pStyle w:val="BodyText"/>
        <w:spacing w:before="4" w:after="1"/>
        <w:rPr>
          <w:sz w:val="16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170"/>
        <w:gridCol w:w="2510"/>
      </w:tblGrid>
      <w:tr w:rsidR="00705E63" w:rsidTr="003A6728">
        <w:trPr>
          <w:trHeight w:val="381"/>
        </w:trPr>
        <w:tc>
          <w:tcPr>
            <w:tcW w:w="4802" w:type="dxa"/>
            <w:gridSpan w:val="3"/>
          </w:tcPr>
          <w:p w:rsidR="00705E63" w:rsidRDefault="00705E63" w:rsidP="003A6728">
            <w:pPr>
              <w:pStyle w:val="TableParagraph"/>
              <w:spacing w:line="337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</w:tc>
      </w:tr>
      <w:tr w:rsidR="00705E63" w:rsidTr="003A6728">
        <w:trPr>
          <w:trHeight w:val="416"/>
        </w:trPr>
        <w:tc>
          <w:tcPr>
            <w:tcW w:w="1122" w:type="dxa"/>
          </w:tcPr>
          <w:p w:rsidR="00705E63" w:rsidRDefault="00705E63" w:rsidP="003A6728">
            <w:pPr>
              <w:pStyle w:val="TableParagraph"/>
              <w:spacing w:before="7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1170" w:type="dxa"/>
          </w:tcPr>
          <w:p w:rsidR="00705E63" w:rsidRDefault="00705E63" w:rsidP="003A6728">
            <w:pPr>
              <w:pStyle w:val="TableParagraph"/>
              <w:spacing w:before="7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705E63" w:rsidRDefault="00705E63" w:rsidP="003A6728">
            <w:pPr>
              <w:pStyle w:val="TableParagraph"/>
              <w:spacing w:before="7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-2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๑๖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05E63" w:rsidTr="003A6728">
        <w:trPr>
          <w:trHeight w:val="418"/>
        </w:trPr>
        <w:tc>
          <w:tcPr>
            <w:tcW w:w="1122" w:type="dxa"/>
          </w:tcPr>
          <w:p w:rsidR="00705E63" w:rsidRDefault="00705E63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170" w:type="dxa"/>
          </w:tcPr>
          <w:p w:rsidR="00705E63" w:rsidRDefault="00705E63" w:rsidP="003A6728">
            <w:pPr>
              <w:pStyle w:val="TableParagraph"/>
              <w:spacing w:before="10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705E63" w:rsidRDefault="00705E63" w:rsidP="003A6728">
            <w:pPr>
              <w:pStyle w:val="TableParagraph"/>
              <w:spacing w:before="10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2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05E63" w:rsidTr="003A6728">
        <w:trPr>
          <w:trHeight w:val="414"/>
        </w:trPr>
        <w:tc>
          <w:tcPr>
            <w:tcW w:w="1122" w:type="dxa"/>
          </w:tcPr>
          <w:p w:rsidR="00705E63" w:rsidRDefault="00705E63" w:rsidP="003A6728">
            <w:pPr>
              <w:pStyle w:val="TableParagraph"/>
              <w:spacing w:before="9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1170" w:type="dxa"/>
          </w:tcPr>
          <w:p w:rsidR="00705E63" w:rsidRDefault="00705E63" w:rsidP="003A6728">
            <w:pPr>
              <w:pStyle w:val="TableParagraph"/>
              <w:spacing w:before="9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705E63" w:rsidRDefault="00705E63" w:rsidP="003A6728">
            <w:pPr>
              <w:pStyle w:val="TableParagraph"/>
              <w:spacing w:before="9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05E63" w:rsidTr="003A6728">
        <w:trPr>
          <w:trHeight w:val="380"/>
        </w:trPr>
        <w:tc>
          <w:tcPr>
            <w:tcW w:w="1122" w:type="dxa"/>
          </w:tcPr>
          <w:p w:rsidR="00705E63" w:rsidRDefault="00705E63" w:rsidP="003A6728">
            <w:pPr>
              <w:pStyle w:val="TableParagraph"/>
              <w:spacing w:before="6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1170" w:type="dxa"/>
          </w:tcPr>
          <w:p w:rsidR="00705E63" w:rsidRDefault="00705E63" w:rsidP="003A6728">
            <w:pPr>
              <w:pStyle w:val="TableParagraph"/>
              <w:spacing w:before="6" w:line="355" w:lineRule="exact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705E63" w:rsidRDefault="00705E63" w:rsidP="003A6728">
            <w:pPr>
              <w:pStyle w:val="TableParagraph"/>
              <w:spacing w:before="6" w:line="355" w:lineRule="exact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3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705E63" w:rsidRDefault="00705E63" w:rsidP="00705E63">
      <w:pPr>
        <w:pStyle w:val="BodyText"/>
        <w:spacing w:before="47"/>
      </w:pPr>
    </w:p>
    <w:p w:rsidR="00705E63" w:rsidRDefault="00705E63" w:rsidP="00705E63">
      <w:pPr>
        <w:pStyle w:val="BodyTex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705E63" w:rsidRDefault="00705E63" w:rsidP="00705E63">
      <w:pPr>
        <w:sectPr w:rsidR="00705E63">
          <w:pgSz w:w="11920" w:h="16850"/>
          <w:pgMar w:top="1280" w:right="640" w:bottom="280" w:left="1100" w:header="719" w:footer="0" w:gutter="0"/>
          <w:cols w:space="720"/>
        </w:sectPr>
      </w:pPr>
    </w:p>
    <w:p w:rsidR="00705E63" w:rsidRDefault="00705E63" w:rsidP="00705E63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705E63" w:rsidRDefault="00705E63" w:rsidP="00705E63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705E63" w:rsidRDefault="00705E63" w:rsidP="00705E63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705E63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705E63" w:rsidRDefault="00705E63" w:rsidP="003A6728">
            <w:pPr>
              <w:pStyle w:val="TableParagraph"/>
              <w:spacing w:before="23"/>
              <w:rPr>
                <w:sz w:val="32"/>
              </w:rPr>
            </w:pPr>
          </w:p>
          <w:p w:rsidR="00705E63" w:rsidRDefault="00705E63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705E63" w:rsidRDefault="00705E63" w:rsidP="003A6728">
            <w:pPr>
              <w:pStyle w:val="TableParagraph"/>
              <w:spacing w:before="23"/>
              <w:rPr>
                <w:sz w:val="32"/>
              </w:rPr>
            </w:pPr>
          </w:p>
          <w:p w:rsidR="00705E63" w:rsidRDefault="00705E63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705E63" w:rsidRDefault="00705E63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705E63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705E63" w:rsidRDefault="00705E63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705E63" w:rsidRDefault="00705E63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705E63" w:rsidRDefault="00705E63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705E63" w:rsidRDefault="00705E63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705E63" w:rsidRDefault="00705E63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705E63" w:rsidRDefault="00705E63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705E63" w:rsidRDefault="00705E63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705E63" w:rsidRDefault="00705E63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705E63" w:rsidRDefault="00705E63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705E63" w:rsidRDefault="00705E63" w:rsidP="003A6728">
            <w:pPr>
              <w:pStyle w:val="TableParagraph"/>
              <w:spacing w:before="93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705E63" w:rsidTr="003A6728">
        <w:trPr>
          <w:trHeight w:val="419"/>
        </w:trPr>
        <w:tc>
          <w:tcPr>
            <w:tcW w:w="2199" w:type="dxa"/>
            <w:vMerge w:val="restart"/>
          </w:tcPr>
          <w:p w:rsidR="00705E63" w:rsidRDefault="00705E63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705E63" w:rsidRDefault="00705E63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05E63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705E63" w:rsidRDefault="00705E63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705E63" w:rsidRDefault="00705E63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05E63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705E63" w:rsidRDefault="00705E63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705E63" w:rsidRDefault="00705E63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05E63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705E63" w:rsidRDefault="00705E63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705E63" w:rsidRDefault="00705E63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705E63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705E63" w:rsidRDefault="00705E63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705E63" w:rsidRDefault="00705E63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705E63" w:rsidRDefault="00705E63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705E63" w:rsidRDefault="00705E63" w:rsidP="00705E63">
      <w:pPr>
        <w:pStyle w:val="BodyText"/>
        <w:spacing w:before="42"/>
      </w:pPr>
    </w:p>
    <w:p w:rsidR="00705E63" w:rsidRDefault="00705E63" w:rsidP="00705E63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705E63" w:rsidRDefault="00705E63" w:rsidP="00705E63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705E63" w:rsidRDefault="00705E63" w:rsidP="00705E63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705E63" w:rsidRDefault="00705E63" w:rsidP="00705E63">
      <w:pPr>
        <w:pStyle w:val="BodyText"/>
        <w:spacing w:before="91"/>
      </w:pPr>
    </w:p>
    <w:p w:rsidR="00705E63" w:rsidRDefault="00705E63" w:rsidP="00705E63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6"/>
        <w:gridCol w:w="3888"/>
        <w:gridCol w:w="2161"/>
      </w:tblGrid>
      <w:tr w:rsidR="00705E63" w:rsidTr="003A6728">
        <w:trPr>
          <w:trHeight w:val="1188"/>
        </w:trPr>
        <w:tc>
          <w:tcPr>
            <w:tcW w:w="1383" w:type="dxa"/>
          </w:tcPr>
          <w:p w:rsidR="00705E63" w:rsidRDefault="00705E63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705E63" w:rsidRDefault="00705E63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4" w:type="dxa"/>
            <w:gridSpan w:val="2"/>
          </w:tcPr>
          <w:p w:rsidR="00705E63" w:rsidRDefault="00705E63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5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705E63" w:rsidRDefault="00705E63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61" w:type="dxa"/>
          </w:tcPr>
          <w:p w:rsidR="00705E63" w:rsidRDefault="00705E63" w:rsidP="003A6728">
            <w:pPr>
              <w:pStyle w:val="TableParagraph"/>
              <w:spacing w:line="339" w:lineRule="exact"/>
              <w:ind w:left="2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705E63" w:rsidRDefault="00705E63" w:rsidP="003A6728">
            <w:pPr>
              <w:pStyle w:val="TableParagraph"/>
              <w:spacing w:before="10" w:line="410" w:lineRule="atLeast"/>
              <w:ind w:left="354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05E63" w:rsidTr="003A6728">
        <w:trPr>
          <w:trHeight w:val="694"/>
        </w:trPr>
        <w:tc>
          <w:tcPr>
            <w:tcW w:w="1383" w:type="dxa"/>
          </w:tcPr>
          <w:p w:rsidR="00705E63" w:rsidRDefault="00705E63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705E63" w:rsidRDefault="00705E63" w:rsidP="003A6728">
            <w:pPr>
              <w:pStyle w:val="TableParagraph"/>
              <w:spacing w:before="45"/>
              <w:ind w:left="7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705E63" w:rsidRDefault="00705E63" w:rsidP="003A6728">
            <w:pPr>
              <w:pStyle w:val="TableParagraph"/>
              <w:tabs>
                <w:tab w:val="left" w:pos="4242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05E63" w:rsidTr="003A6728">
        <w:trPr>
          <w:trHeight w:val="1017"/>
        </w:trPr>
        <w:tc>
          <w:tcPr>
            <w:tcW w:w="1383" w:type="dxa"/>
          </w:tcPr>
          <w:p w:rsidR="00705E63" w:rsidRDefault="00705E63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705E63" w:rsidRDefault="00705E63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6" w:type="dxa"/>
          </w:tcPr>
          <w:p w:rsidR="00705E63" w:rsidRDefault="00705E63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705E63" w:rsidRDefault="00705E63" w:rsidP="003A6728">
            <w:pPr>
              <w:pStyle w:val="TableParagraph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705E63" w:rsidRDefault="00705E63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705E63" w:rsidRDefault="00705E63" w:rsidP="003A6728">
            <w:pPr>
              <w:pStyle w:val="TableParagraph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05E63" w:rsidTr="003A6728">
        <w:trPr>
          <w:trHeight w:val="420"/>
        </w:trPr>
        <w:tc>
          <w:tcPr>
            <w:tcW w:w="1383" w:type="dxa"/>
          </w:tcPr>
          <w:p w:rsidR="00705E63" w:rsidRDefault="00705E63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6" w:type="dxa"/>
          </w:tcPr>
          <w:p w:rsidR="00705E63" w:rsidRDefault="00705E63" w:rsidP="003A6728">
            <w:pPr>
              <w:pStyle w:val="TableParagraph"/>
              <w:spacing w:before="11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705E63" w:rsidRDefault="00705E63" w:rsidP="003A6728">
            <w:pPr>
              <w:pStyle w:val="TableParagraph"/>
              <w:spacing w:before="11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05E63" w:rsidTr="003A6728">
        <w:trPr>
          <w:trHeight w:val="420"/>
        </w:trPr>
        <w:tc>
          <w:tcPr>
            <w:tcW w:w="1383" w:type="dxa"/>
          </w:tcPr>
          <w:p w:rsidR="00705E63" w:rsidRDefault="00705E63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6" w:type="dxa"/>
          </w:tcPr>
          <w:p w:rsidR="00705E63" w:rsidRDefault="00705E63" w:rsidP="003A6728">
            <w:pPr>
              <w:pStyle w:val="TableParagraph"/>
              <w:spacing w:before="10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705E63" w:rsidRDefault="00705E63" w:rsidP="003A6728">
            <w:pPr>
              <w:pStyle w:val="TableParagraph"/>
              <w:spacing w:before="10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705E63" w:rsidTr="003A6728">
        <w:trPr>
          <w:trHeight w:val="385"/>
        </w:trPr>
        <w:tc>
          <w:tcPr>
            <w:tcW w:w="1383" w:type="dxa"/>
          </w:tcPr>
          <w:p w:rsidR="00705E63" w:rsidRDefault="00705E63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705E63" w:rsidRDefault="00705E63" w:rsidP="003A6728">
            <w:pPr>
              <w:pStyle w:val="TableParagraph"/>
              <w:spacing w:before="10" w:line="355" w:lineRule="exact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705E63" w:rsidRDefault="00705E63" w:rsidP="003A6728">
            <w:pPr>
              <w:pStyle w:val="TableParagraph"/>
              <w:spacing w:before="10" w:line="355" w:lineRule="exact"/>
              <w:ind w:left="11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705E63" w:rsidRDefault="00705E63" w:rsidP="00705E63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EA23E4" w:rsidRDefault="00EA23E4">
      <w:pPr>
        <w:rPr>
          <w:lang w:bidi="th-TH"/>
        </w:rPr>
      </w:pPr>
      <w:bookmarkStart w:id="0" w:name="_GoBack"/>
      <w:bookmarkEnd w:id="0"/>
    </w:p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63"/>
    <w:rsid w:val="00705E63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5E6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705E63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5E63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705E63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05E63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705E63"/>
  </w:style>
  <w:style w:type="paragraph" w:styleId="BalloonText">
    <w:name w:val="Balloon Text"/>
    <w:basedOn w:val="Normal"/>
    <w:link w:val="BalloonTextChar"/>
    <w:uiPriority w:val="99"/>
    <w:semiHidden/>
    <w:unhideWhenUsed/>
    <w:rsid w:val="00705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63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5E6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705E63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5E63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705E63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05E63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705E63"/>
  </w:style>
  <w:style w:type="paragraph" w:styleId="BalloonText">
    <w:name w:val="Balloon Text"/>
    <w:basedOn w:val="Normal"/>
    <w:link w:val="BalloonTextChar"/>
    <w:uiPriority w:val="99"/>
    <w:semiHidden/>
    <w:unhideWhenUsed/>
    <w:rsid w:val="00705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63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2024-03-21T03:50:00Z</dcterms:created>
  <dcterms:modified xsi:type="dcterms:W3CDTF">2024-03-21T03:51:00Z</dcterms:modified>
</cp:coreProperties>
</file>