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F" w:rsidRDefault="007C4A7F" w:rsidP="007C4A7F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2E7F5364" wp14:editId="65AEE7E3">
            <wp:extent cx="416251" cy="729043"/>
            <wp:effectExtent l="0" t="0" r="0" b="0"/>
            <wp:docPr id="30" name="Image 3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7F" w:rsidRDefault="007C4A7F" w:rsidP="007C4A7F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7C4A7F" w:rsidRDefault="007C4A7F" w:rsidP="007C4A7F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7C4A7F" w:rsidRDefault="007C4A7F" w:rsidP="007C4A7F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7C4A7F" w:rsidRDefault="007C4A7F" w:rsidP="007C4A7F">
      <w:pPr>
        <w:tabs>
          <w:tab w:val="left" w:pos="5381"/>
          <w:tab w:val="left" w:pos="6101"/>
        </w:tabs>
        <w:spacing w:before="34" w:line="261" w:lineRule="auto"/>
        <w:ind w:left="340" w:right="202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ประวัติความเป็นมาของราชาธิราช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สมิงพระรามอาสา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7C4A7F" w:rsidRDefault="007C4A7F" w:rsidP="007C4A7F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7C4A7F" w:rsidRDefault="007C4A7F" w:rsidP="007C4A7F">
      <w:pPr>
        <w:pStyle w:val="BodyText"/>
        <w:spacing w:before="65"/>
        <w:rPr>
          <w:rFonts w:ascii="Tahoma"/>
          <w:b/>
        </w:rPr>
      </w:pPr>
    </w:p>
    <w:p w:rsidR="007C4A7F" w:rsidRDefault="007C4A7F" w:rsidP="007C4A7F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F15FDA" wp14:editId="52F73BCF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1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lx8nPS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7C4A7F" w:rsidRDefault="007C4A7F" w:rsidP="007C4A7F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w w:val="75"/>
          <w:cs/>
          <w:lang w:bidi="th-TH"/>
        </w:rPr>
        <w:t>ดำเนินชีวิต</w:t>
      </w:r>
      <w:r>
        <w:t xml:space="preserve"> </w:t>
      </w:r>
      <w:r>
        <w:rPr>
          <w:w w:val="75"/>
          <w:cs/>
          <w:lang w:bidi="th-TH"/>
        </w:rPr>
        <w:t>และมีนิสัยรักการอ่าน</w:t>
      </w:r>
    </w:p>
    <w:p w:rsidR="007C4A7F" w:rsidRDefault="007C4A7F" w:rsidP="007C4A7F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7C4A7F" w:rsidRDefault="007C4A7F" w:rsidP="007C4A7F">
      <w:pPr>
        <w:pStyle w:val="Heading1"/>
        <w:spacing w:before="39"/>
      </w:pPr>
      <w:r>
        <w:rPr>
          <w:spacing w:val="-2"/>
          <w:w w:val="75"/>
          <w:cs/>
          <w:lang w:bidi="th-TH"/>
        </w:rPr>
        <w:t>ตัวชี้วัด</w:t>
      </w:r>
    </w:p>
    <w:p w:rsidR="007C4A7F" w:rsidRDefault="007C4A7F" w:rsidP="007C4A7F">
      <w:pPr>
        <w:pStyle w:val="BodyText"/>
        <w:spacing w:line="359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๒</w:t>
      </w:r>
      <w:r>
        <w:rPr>
          <w:spacing w:val="62"/>
        </w:rPr>
        <w:t xml:space="preserve"> </w:t>
      </w:r>
      <w:r>
        <w:rPr>
          <w:spacing w:val="-2"/>
          <w:w w:val="75"/>
          <w:cs/>
          <w:lang w:bidi="th-TH"/>
        </w:rPr>
        <w:t>จับใจความสำคัญจากเรื่องที่อ่าน</w:t>
      </w:r>
    </w:p>
    <w:p w:rsidR="007C4A7F" w:rsidRDefault="007C4A7F" w:rsidP="007C4A7F">
      <w:pPr>
        <w:pStyle w:val="BodyText"/>
        <w:spacing w:before="120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๑</w:t>
      </w:r>
      <w:r>
        <w:rPr>
          <w:spacing w:val="62"/>
        </w:rPr>
        <w:t xml:space="preserve"> </w:t>
      </w:r>
      <w:r>
        <w:rPr>
          <w:spacing w:val="-2"/>
          <w:w w:val="70"/>
          <w:cs/>
          <w:lang w:bidi="th-TH"/>
        </w:rPr>
        <w:t>สรุปเนื้อหาวรรณคดีและวรรณกรรมที่อ่าน</w:t>
      </w:r>
    </w:p>
    <w:p w:rsidR="007C4A7F" w:rsidRDefault="007C4A7F" w:rsidP="007C4A7F">
      <w:pPr>
        <w:pStyle w:val="Heading1"/>
        <w:spacing w:before="30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7C4A7F" w:rsidRDefault="007C4A7F" w:rsidP="007C4A7F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7C4A7F" w:rsidRDefault="007C4A7F" w:rsidP="007C4A7F">
      <w:pPr>
        <w:spacing w:before="59" w:line="266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นักเรียนสามารถอธิบายความเป็นมาและความสำคัญของเรื่องราชาธิราชได้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นักเรียนสามารถจับใจความสำคัญและสรุปความรู้จากเรื่องที่อ่านได้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7C4A7F" w:rsidRDefault="007C4A7F" w:rsidP="007C4A7F">
      <w:pPr>
        <w:pStyle w:val="BodyText"/>
        <w:spacing w:before="77" w:line="347" w:lineRule="exact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7C4A7F" w:rsidRDefault="007C4A7F" w:rsidP="007C4A7F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7C4A7F" w:rsidRDefault="007C4A7F" w:rsidP="007C4A7F">
      <w:pPr>
        <w:pStyle w:val="BodyText"/>
        <w:spacing w:before="59"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 xml:space="preserve">เป็นเรื่องแปลจากพงศาวดารมอญนำมาเรียบเรียงเป็นร้อยแก้ว 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7C4A7F" w:rsidRDefault="007C4A7F" w:rsidP="007C4A7F">
      <w:pPr>
        <w:spacing w:line="278" w:lineRule="auto"/>
        <w:jc w:val="both"/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7C4A7F" w:rsidRDefault="007C4A7F" w:rsidP="007C4A7F">
      <w:pPr>
        <w:pStyle w:val="BodyText"/>
        <w:spacing w:before="59" w:line="347" w:lineRule="exact"/>
        <w:ind w:left="1060"/>
      </w:pPr>
      <w:r>
        <w:rPr>
          <w:w w:val="70"/>
          <w:cs/>
          <w:lang w:bidi="th-TH"/>
        </w:rPr>
        <w:t>ความเป็นมาและความสำคัญของเรื่อง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5"/>
          <w:w w:val="70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</w:p>
    <w:p w:rsidR="007C4A7F" w:rsidRDefault="007C4A7F" w:rsidP="007C4A7F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7C4A7F" w:rsidRDefault="007C4A7F" w:rsidP="007C4A7F">
      <w:pPr>
        <w:pStyle w:val="BodyText"/>
        <w:spacing w:before="11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7C4A7F" w:rsidRDefault="007C4A7F" w:rsidP="007C4A7F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7C4A7F" w:rsidRDefault="007C4A7F" w:rsidP="007C4A7F">
      <w:pPr>
        <w:spacing w:before="33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7C4A7F" w:rsidRDefault="007C4A7F" w:rsidP="007C4A7F">
      <w:pPr>
        <w:pStyle w:val="BodyText"/>
        <w:spacing w:before="57"/>
        <w:ind w:left="1060"/>
        <w:jc w:val="both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"/>
          <w:w w:val="65"/>
          <w:cs/>
          <w:lang w:bidi="th-TH"/>
        </w:rPr>
        <w:t>ครูถามนักเรียนว่ามอญกับพม่าแตกต่างกันอย่างไร</w:t>
      </w:r>
      <w:r>
        <w:rPr>
          <w:spacing w:val="59"/>
        </w:rPr>
        <w:t xml:space="preserve"> </w:t>
      </w:r>
      <w:r>
        <w:rPr>
          <w:spacing w:val="2"/>
          <w:w w:val="65"/>
        </w:rPr>
        <w:t>(</w:t>
      </w:r>
      <w:r>
        <w:rPr>
          <w:spacing w:val="2"/>
          <w:w w:val="65"/>
          <w:cs/>
          <w:lang w:bidi="th-TH"/>
        </w:rPr>
        <w:t>แนวคำตอบ</w:t>
      </w:r>
      <w:r>
        <w:rPr>
          <w:spacing w:val="35"/>
        </w:rPr>
        <w:t xml:space="preserve"> </w:t>
      </w:r>
      <w:r>
        <w:rPr>
          <w:spacing w:val="2"/>
          <w:w w:val="65"/>
        </w:rPr>
        <w:t>:</w:t>
      </w:r>
      <w:r>
        <w:rPr>
          <w:spacing w:val="36"/>
        </w:rPr>
        <w:t xml:space="preserve"> </w:t>
      </w:r>
      <w:r>
        <w:rPr>
          <w:spacing w:val="2"/>
          <w:w w:val="65"/>
          <w:cs/>
          <w:lang w:bidi="th-TH"/>
        </w:rPr>
        <w:t>การแต่งกาย</w:t>
      </w:r>
      <w:r>
        <w:rPr>
          <w:spacing w:val="34"/>
        </w:rPr>
        <w:t xml:space="preserve"> </w:t>
      </w:r>
      <w:r>
        <w:rPr>
          <w:spacing w:val="2"/>
          <w:w w:val="65"/>
          <w:cs/>
          <w:lang w:bidi="th-TH"/>
        </w:rPr>
        <w:t>เชื้อชาติ</w:t>
      </w:r>
      <w:r>
        <w:rPr>
          <w:spacing w:val="32"/>
        </w:rPr>
        <w:t xml:space="preserve"> </w:t>
      </w:r>
      <w:r>
        <w:rPr>
          <w:spacing w:val="-2"/>
          <w:w w:val="65"/>
          <w:cs/>
          <w:lang w:bidi="th-TH"/>
        </w:rPr>
        <w:t>ภูมิหลัง</w:t>
      </w:r>
      <w:r>
        <w:rPr>
          <w:spacing w:val="-2"/>
          <w:w w:val="65"/>
        </w:rPr>
        <w:t>)</w:t>
      </w:r>
    </w:p>
    <w:p w:rsidR="007C4A7F" w:rsidRDefault="007C4A7F" w:rsidP="007C4A7F">
      <w:pPr>
        <w:pStyle w:val="BodyText"/>
        <w:spacing w:before="58"/>
        <w:ind w:left="1060"/>
        <w:jc w:val="both"/>
      </w:pPr>
      <w:r>
        <w:rPr>
          <w:spacing w:val="6"/>
          <w:w w:val="65"/>
          <w:cs/>
          <w:lang w:bidi="th-TH"/>
        </w:rPr>
        <w:t>๒</w:t>
      </w:r>
      <w:r>
        <w:rPr>
          <w:spacing w:val="6"/>
          <w:w w:val="65"/>
        </w:rPr>
        <w:t>.</w:t>
      </w:r>
      <w:r>
        <w:rPr>
          <w:spacing w:val="20"/>
        </w:rPr>
        <w:t xml:space="preserve"> </w:t>
      </w:r>
      <w:r>
        <w:rPr>
          <w:spacing w:val="6"/>
          <w:w w:val="65"/>
          <w:cs/>
          <w:lang w:bidi="th-TH"/>
        </w:rPr>
        <w:t>ครูอธิบายความแตกต่างของชนชาติมอญและพม่า</w:t>
      </w:r>
      <w:r>
        <w:rPr>
          <w:spacing w:val="18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7C4A7F" w:rsidRDefault="007C4A7F" w:rsidP="007C4A7F">
      <w:pPr>
        <w:pStyle w:val="BodyText"/>
        <w:spacing w:before="58" w:line="276" w:lineRule="auto"/>
        <w:ind w:left="1060" w:right="497" w:firstLine="72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มอญ</w:t>
      </w:r>
      <w:r>
        <w:t xml:space="preserve"> </w:t>
      </w:r>
      <w:r>
        <w:rPr>
          <w:w w:val="70"/>
          <w:cs/>
          <w:lang w:bidi="th-TH"/>
        </w:rPr>
        <w:t>คืออาณาจักรมอญ</w:t>
      </w:r>
      <w:r>
        <w:t xml:space="preserve"> </w:t>
      </w:r>
      <w:r>
        <w:rPr>
          <w:w w:val="70"/>
          <w:cs/>
          <w:lang w:bidi="th-TH"/>
        </w:rPr>
        <w:t>หรือรามัญประเทศ</w:t>
      </w:r>
      <w: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9"/>
          <w:w w:val="70"/>
        </w:rPr>
        <w:t xml:space="preserve"> </w:t>
      </w:r>
      <w:r>
        <w:rPr>
          <w:spacing w:val="9"/>
          <w:w w:val="70"/>
          <w:cs/>
          <w:lang w:bidi="th-TH"/>
        </w:rPr>
        <w:t>ชนชาติแรกในดินแดนของพม่า</w:t>
      </w:r>
      <w:r>
        <w:t xml:space="preserve"> </w:t>
      </w:r>
      <w:r>
        <w:rPr>
          <w:w w:val="70"/>
          <w:cs/>
          <w:lang w:bidi="th-TH"/>
        </w:rPr>
        <w:t>มี วัฒนธรรมที่เก่าแก่กว่าพม่า</w:t>
      </w:r>
      <w:r>
        <w:t xml:space="preserve"> </w:t>
      </w:r>
      <w:r>
        <w:rPr>
          <w:w w:val="70"/>
          <w:cs/>
          <w:lang w:bidi="th-TH"/>
        </w:rPr>
        <w:t>โดยมีถิ่นอาศัยอยู่ทางตอนใต้ของพม่า</w:t>
      </w:r>
    </w:p>
    <w:p w:rsidR="007C4A7F" w:rsidRDefault="007C4A7F" w:rsidP="007C4A7F">
      <w:pPr>
        <w:pStyle w:val="BodyText"/>
        <w:spacing w:before="5" w:line="278" w:lineRule="auto"/>
        <w:ind w:left="1060" w:right="515" w:firstLine="72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พม่า</w:t>
      </w:r>
      <w:r>
        <w:t xml:space="preserve"> </w:t>
      </w:r>
      <w:r>
        <w:rPr>
          <w:w w:val="70"/>
          <w:cs/>
          <w:lang w:bidi="th-TH"/>
        </w:rPr>
        <w:t xml:space="preserve">คืออาณาจักรพุกามเป็นอาณาจักรแรกของพม่าโดยมีถิ่นอาศัยอยู่ทางตอนเหนือของ </w:t>
      </w:r>
      <w:r>
        <w:rPr>
          <w:spacing w:val="-2"/>
          <w:w w:val="70"/>
          <w:cs/>
          <w:lang w:bidi="th-TH"/>
        </w:rPr>
        <w:t>พม่าต่อมาได้ทำศึกกับเมืองมอญที่อยู่ทางตอนใต้และได้รับชัยชนะ</w:t>
      </w:r>
    </w:p>
    <w:p w:rsidR="007C4A7F" w:rsidRDefault="007C4A7F" w:rsidP="007C4A7F">
      <w:pPr>
        <w:pStyle w:val="BodyText"/>
        <w:spacing w:line="278" w:lineRule="auto"/>
        <w:ind w:left="1060" w:right="485" w:firstLine="720"/>
        <w:jc w:val="both"/>
      </w:pPr>
      <w:r>
        <w:rPr>
          <w:w w:val="70"/>
          <w:cs/>
          <w:lang w:bidi="th-TH"/>
        </w:rPr>
        <w:t>มอญกับพม่าทำสงครามกันมาหลายร้อยปี</w:t>
      </w:r>
      <w:r>
        <w:t xml:space="preserve"> </w:t>
      </w:r>
      <w:r>
        <w:rPr>
          <w:w w:val="70"/>
          <w:cs/>
          <w:lang w:bidi="th-TH"/>
        </w:rPr>
        <w:t>พลัดกันแพ้ชนหลายครั้งจนในที่สุดอาณาจักมอญก็ล่ม สลายลงในปี</w:t>
      </w:r>
      <w:r>
        <w:t xml:space="preserve"> </w:t>
      </w:r>
      <w:r>
        <w:rPr>
          <w:w w:val="70"/>
          <w:cs/>
          <w:lang w:bidi="th-TH"/>
        </w:rPr>
        <w:t>พ</w:t>
      </w:r>
      <w:r>
        <w:rPr>
          <w:w w:val="70"/>
        </w:rPr>
        <w:t>.</w:t>
      </w:r>
      <w:r>
        <w:rPr>
          <w:w w:val="70"/>
          <w:cs/>
          <w:lang w:bidi="th-TH"/>
        </w:rPr>
        <w:t>ศ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๒๓๐๐</w:t>
      </w:r>
      <w:r>
        <w:t xml:space="preserve"> </w:t>
      </w:r>
      <w:r>
        <w:rPr>
          <w:w w:val="70"/>
          <w:cs/>
          <w:lang w:bidi="th-TH"/>
        </w:rPr>
        <w:t>เนื่องจากพระเจ้าอลองพญาแห่งราชวงศ์คองบองหรือโก้นบองยกทัพโจมตี</w:t>
      </w:r>
      <w:r>
        <w:t xml:space="preserve"> </w:t>
      </w:r>
      <w:r>
        <w:rPr>
          <w:w w:val="70"/>
          <w:cs/>
          <w:lang w:bidi="th-TH"/>
        </w:rPr>
        <w:t>และ กดดันให้ชาวมอญต้องอพยพไปยังสยามต่อมาการแต่งงานข้ามกลุ่มชาติพันธุ์</w:t>
      </w:r>
      <w:r>
        <w:t xml:space="preserve"> </w:t>
      </w:r>
      <w:r>
        <w:rPr>
          <w:w w:val="70"/>
          <w:cs/>
          <w:lang w:bidi="th-TH"/>
        </w:rPr>
        <w:t xml:space="preserve">และการอพยพของชาวพม่า </w:t>
      </w:r>
      <w:r>
        <w:rPr>
          <w:spacing w:val="-2"/>
          <w:w w:val="70"/>
          <w:cs/>
          <w:lang w:bidi="th-TH"/>
        </w:rPr>
        <w:t>จากทางเหนือทำให้ชาวมอญกลายเป็นชนกลุ่มน้อย</w:t>
      </w:r>
    </w:p>
    <w:p w:rsidR="007C4A7F" w:rsidRDefault="007C4A7F" w:rsidP="007C4A7F">
      <w:pPr>
        <w:pStyle w:val="Heading1"/>
        <w:spacing w:before="32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C4A7F" w:rsidRDefault="007C4A7F" w:rsidP="007C4A7F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ครูอธิบายความรู้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ประกอบ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หนังสือเรียนวิชาภาษาไทย วรรณคดีและวรรณกรรม</w:t>
      </w:r>
      <w:r>
        <w:t xml:space="preserve"> </w:t>
      </w:r>
      <w:r>
        <w:rPr>
          <w:w w:val="70"/>
          <w:cs/>
          <w:lang w:bidi="th-TH"/>
        </w:rPr>
        <w:t>ชั้นมัธยมศึกษาปีที่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หน้า</w:t>
      </w:r>
      <w:r>
        <w:t xml:space="preserve"> </w:t>
      </w:r>
      <w:r>
        <w:rPr>
          <w:w w:val="70"/>
          <w:cs/>
          <w:lang w:bidi="th-TH"/>
        </w:rPr>
        <w:t>๘๒</w:t>
      </w:r>
    </w:p>
    <w:p w:rsidR="007C4A7F" w:rsidRDefault="007C4A7F" w:rsidP="007C4A7F">
      <w:pPr>
        <w:pStyle w:val="Heading1"/>
        <w:spacing w:before="33" w:line="385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C4A7F" w:rsidRDefault="007C4A7F" w:rsidP="007C4A7F">
      <w:pPr>
        <w:pStyle w:val="BodyText"/>
        <w:spacing w:line="360" w:lineRule="exact"/>
        <w:ind w:right="4867"/>
        <w:jc w:val="right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ครูและนักเรียนร่วมกันสรุปเพื่อตามแนวคิดต่อไปนี้</w:t>
      </w:r>
    </w:p>
    <w:p w:rsidR="007C4A7F" w:rsidRDefault="007C4A7F" w:rsidP="007C4A7F">
      <w:pPr>
        <w:pStyle w:val="BodyText"/>
        <w:spacing w:before="57"/>
        <w:ind w:right="4951"/>
        <w:jc w:val="right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45"/>
        </w:rPr>
        <w:t xml:space="preserve"> </w:t>
      </w:r>
      <w:r>
        <w:rPr>
          <w:w w:val="65"/>
          <w:cs/>
          <w:lang w:bidi="th-TH"/>
        </w:rPr>
        <w:t>วรรณคดีเรื่องราชาธิราช</w:t>
      </w:r>
      <w:r>
        <w:rPr>
          <w:spacing w:val="49"/>
        </w:rPr>
        <w:t xml:space="preserve"> </w:t>
      </w:r>
      <w:r>
        <w:rPr>
          <w:spacing w:val="-2"/>
          <w:w w:val="65"/>
          <w:cs/>
          <w:lang w:bidi="th-TH"/>
        </w:rPr>
        <w:t>มีที่มาอย่างไร</w:t>
      </w:r>
    </w:p>
    <w:p w:rsidR="007C4A7F" w:rsidRDefault="007C4A7F" w:rsidP="007C4A7F">
      <w:pPr>
        <w:pStyle w:val="BodyText"/>
        <w:spacing w:before="118" w:line="360" w:lineRule="exact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22"/>
        </w:rPr>
        <w:t xml:space="preserve"> </w:t>
      </w:r>
      <w:r>
        <w:rPr>
          <w:w w:val="65"/>
          <w:cs/>
          <w:lang w:bidi="th-TH"/>
        </w:rPr>
        <w:t>ใครคือผู้แต่งเรื่องราชาธิราช</w:t>
      </w:r>
      <w:r>
        <w:rPr>
          <w:spacing w:val="45"/>
        </w:rPr>
        <w:t xml:space="preserve"> </w:t>
      </w:r>
      <w:r>
        <w:rPr>
          <w:spacing w:val="-2"/>
          <w:w w:val="65"/>
          <w:cs/>
          <w:lang w:bidi="th-TH"/>
        </w:rPr>
        <w:t>และแต่งเพื่ออะไร</w:t>
      </w:r>
    </w:p>
    <w:p w:rsidR="007C4A7F" w:rsidRDefault="007C4A7F" w:rsidP="007C4A7F">
      <w:pPr>
        <w:pStyle w:val="BodyText"/>
        <w:spacing w:line="360" w:lineRule="exact"/>
        <w:ind w:left="1780"/>
      </w:pPr>
      <w:r>
        <w:rPr>
          <w:w w:val="65"/>
          <w:cs/>
          <w:lang w:bidi="th-TH"/>
        </w:rPr>
        <w:t>๓</w:t>
      </w:r>
      <w:r>
        <w:rPr>
          <w:w w:val="65"/>
        </w:rPr>
        <w:t>)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ใจความสำคัญของเรื่องของราชาธิราชกล่าวถึงอะไร</w:t>
      </w:r>
    </w:p>
    <w:p w:rsidR="007C4A7F" w:rsidRDefault="007C4A7F" w:rsidP="007C4A7F">
      <w:pPr>
        <w:pStyle w:val="BodyText"/>
        <w:spacing w:before="119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32"/>
        </w:rPr>
        <w:t xml:space="preserve"> </w:t>
      </w:r>
      <w:r>
        <w:rPr>
          <w:w w:val="65"/>
          <w:cs/>
          <w:lang w:bidi="th-TH"/>
        </w:rPr>
        <w:t>ครูให้นักเรียนอ่านเนื้อหา</w:t>
      </w:r>
      <w:r>
        <w:rPr>
          <w:spacing w:val="41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5"/>
        </w:rPr>
        <w:t xml:space="preserve"> </w:t>
      </w:r>
      <w:r>
        <w:rPr>
          <w:w w:val="65"/>
          <w:cs/>
          <w:lang w:bidi="th-TH"/>
        </w:rPr>
        <w:t>ราชาธิราช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ตอน</w:t>
      </w:r>
      <w:r>
        <w:rPr>
          <w:spacing w:val="26"/>
        </w:rPr>
        <w:t xml:space="preserve"> </w:t>
      </w:r>
      <w:r>
        <w:rPr>
          <w:w w:val="65"/>
          <w:cs/>
          <w:lang w:bidi="th-TH"/>
        </w:rPr>
        <w:t>สมิงพระรามอาสา</w:t>
      </w:r>
      <w:r>
        <w:rPr>
          <w:spacing w:val="41"/>
        </w:rPr>
        <w:t xml:space="preserve"> </w:t>
      </w:r>
      <w:r>
        <w:rPr>
          <w:w w:val="65"/>
          <w:cs/>
          <w:lang w:bidi="th-TH"/>
        </w:rPr>
        <w:t>หน้า</w:t>
      </w:r>
      <w:r>
        <w:rPr>
          <w:spacing w:val="33"/>
        </w:rPr>
        <w:t xml:space="preserve"> </w:t>
      </w:r>
      <w:r>
        <w:rPr>
          <w:w w:val="65"/>
          <w:cs/>
          <w:lang w:bidi="th-TH"/>
        </w:rPr>
        <w:t>๘๓</w:t>
      </w:r>
      <w:r>
        <w:rPr>
          <w:w w:val="65"/>
        </w:rPr>
        <w:t>-</w:t>
      </w:r>
      <w:r>
        <w:rPr>
          <w:w w:val="65"/>
          <w:cs/>
          <w:lang w:bidi="th-TH"/>
        </w:rPr>
        <w:t>๙๖</w:t>
      </w:r>
      <w:r>
        <w:rPr>
          <w:spacing w:val="32"/>
        </w:rPr>
        <w:t xml:space="preserve"> </w:t>
      </w:r>
      <w:r>
        <w:rPr>
          <w:spacing w:val="-2"/>
          <w:w w:val="65"/>
          <w:cs/>
          <w:lang w:bidi="th-TH"/>
        </w:rPr>
        <w:t>เป็นการบ้าน</w:t>
      </w:r>
    </w:p>
    <w:p w:rsidR="007C4A7F" w:rsidRDefault="007C4A7F" w:rsidP="007C4A7F">
      <w:pPr>
        <w:pStyle w:val="Heading1"/>
        <w:spacing w:before="30" w:line="386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7C4A7F" w:rsidRDefault="007C4A7F" w:rsidP="007C4A7F">
      <w:pPr>
        <w:pStyle w:val="BodyText"/>
        <w:spacing w:line="362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แผ่นป้าย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ตัวละคร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</w:p>
    <w:p w:rsidR="007C4A7F" w:rsidRDefault="007C4A7F" w:rsidP="007C4A7F">
      <w:pPr>
        <w:pStyle w:val="Heading1"/>
        <w:spacing w:before="93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7C4A7F" w:rsidRDefault="007C4A7F" w:rsidP="007C4A7F">
      <w:pPr>
        <w:spacing w:before="31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7C4A7F" w:rsidRDefault="007C4A7F" w:rsidP="007C4A7F">
      <w:pPr>
        <w:pStyle w:val="BodyText"/>
        <w:spacing w:line="360" w:lineRule="exact"/>
        <w:ind w:left="154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5"/>
          <w:cs/>
          <w:lang w:bidi="th-TH"/>
        </w:rPr>
        <w:t>สังเกตพฤติกรรมรายบุคคล</w:t>
      </w:r>
    </w:p>
    <w:p w:rsidR="007C4A7F" w:rsidRDefault="007C4A7F" w:rsidP="007C4A7F">
      <w:pPr>
        <w:pStyle w:val="Heading1"/>
        <w:spacing w:before="95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7C4A7F" w:rsidRDefault="007C4A7F" w:rsidP="007C4A7F">
      <w:pPr>
        <w:pStyle w:val="BodyText"/>
        <w:spacing w:before="56"/>
        <w:ind w:left="1636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7C4A7F" w:rsidRDefault="007C4A7F" w:rsidP="007C4A7F">
      <w:pPr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85" w:line="372" w:lineRule="exact"/>
      </w:pPr>
      <w:r>
        <w:rPr>
          <w:spacing w:val="-5"/>
          <w:w w:val="70"/>
          <w:cs/>
          <w:lang w:bidi="th-TH"/>
        </w:rPr>
        <w:lastRenderedPageBreak/>
        <w:t>แหล่งการเรียนรู้</w:t>
      </w:r>
    </w:p>
    <w:p w:rsidR="007C4A7F" w:rsidRDefault="007C4A7F" w:rsidP="007C4A7F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6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34"/>
          <w:sz w:val="32"/>
          <w:szCs w:val="32"/>
        </w:rPr>
        <w:t xml:space="preserve"> </w:t>
      </w:r>
      <w:r>
        <w:rPr>
          <w:spacing w:val="6"/>
          <w:w w:val="60"/>
          <w:sz w:val="32"/>
          <w:szCs w:val="32"/>
        </w:rPr>
        <w:t>(</w:t>
      </w:r>
      <w:r>
        <w:rPr>
          <w:spacing w:val="6"/>
          <w:w w:val="60"/>
          <w:sz w:val="32"/>
          <w:szCs w:val="32"/>
          <w:cs/>
          <w:lang w:bidi="th-TH"/>
        </w:rPr>
        <w:t>พว</w:t>
      </w:r>
      <w:r>
        <w:rPr>
          <w:spacing w:val="6"/>
          <w:w w:val="60"/>
          <w:sz w:val="32"/>
          <w:szCs w:val="32"/>
        </w:rPr>
        <w:t>.).</w:t>
      </w:r>
      <w:r>
        <w:rPr>
          <w:spacing w:val="34"/>
          <w:sz w:val="32"/>
          <w:szCs w:val="32"/>
        </w:rPr>
        <w:t xml:space="preserve"> </w:t>
      </w:r>
      <w:r>
        <w:rPr>
          <w:spacing w:val="6"/>
          <w:w w:val="60"/>
          <w:sz w:val="32"/>
          <w:szCs w:val="32"/>
          <w:cs/>
          <w:lang w:bidi="th-TH"/>
        </w:rPr>
        <w:t>๒๕๕๘</w:t>
      </w:r>
      <w:r>
        <w:rPr>
          <w:spacing w:val="6"/>
          <w:w w:val="60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6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3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วรรณคดีและ</w:t>
      </w:r>
    </w:p>
    <w:p w:rsidR="007C4A7F" w:rsidRDefault="007C4A7F" w:rsidP="007C4A7F">
      <w:pPr>
        <w:spacing w:before="30" w:line="276" w:lineRule="auto"/>
        <w:ind w:left="1060" w:right="2972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0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7C4A7F" w:rsidRDefault="007C4A7F" w:rsidP="007C4A7F">
      <w:pPr>
        <w:spacing w:line="276" w:lineRule="auto"/>
        <w:rPr>
          <w:sz w:val="32"/>
          <w:szCs w:val="32"/>
        </w:rPr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7C4A7F" w:rsidRDefault="007C4A7F" w:rsidP="007C4A7F">
      <w:pPr>
        <w:pStyle w:val="BodyText"/>
        <w:spacing w:before="65"/>
        <w:rPr>
          <w:rFonts w:ascii="Tahoma"/>
          <w:b/>
        </w:rPr>
      </w:pPr>
    </w:p>
    <w:p w:rsidR="007C4A7F" w:rsidRDefault="007C4A7F" w:rsidP="007C4A7F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7C4A7F" w:rsidRDefault="007C4A7F" w:rsidP="007C4A7F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7C4A7F" w:rsidRDefault="007C4A7F" w:rsidP="007C4A7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7C4A7F" w:rsidRDefault="007C4A7F" w:rsidP="007C4A7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7C4A7F" w:rsidRDefault="007C4A7F" w:rsidP="007C4A7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7C4A7F" w:rsidRDefault="007C4A7F" w:rsidP="007C4A7F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C4A7F" w:rsidRDefault="007C4A7F" w:rsidP="007C4A7F">
      <w:pPr>
        <w:pStyle w:val="BodyText"/>
        <w:spacing w:before="51"/>
      </w:pPr>
    </w:p>
    <w:p w:rsidR="007C4A7F" w:rsidRDefault="007C4A7F" w:rsidP="007C4A7F">
      <w:pPr>
        <w:pStyle w:val="BodyText"/>
        <w:rPr>
          <w:rFonts w:hint="cs"/>
        </w:rPr>
      </w:pPr>
    </w:p>
    <w:p w:rsidR="007C4A7F" w:rsidRDefault="007C4A7F" w:rsidP="007C4A7F">
      <w:pPr>
        <w:pStyle w:val="BodyText"/>
        <w:spacing w:before="171"/>
      </w:pPr>
    </w:p>
    <w:p w:rsidR="007C4A7F" w:rsidRDefault="007C4A7F" w:rsidP="007C4A7F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7C4A7F" w:rsidRDefault="007C4A7F" w:rsidP="007C4A7F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7C4A7F" w:rsidRDefault="007C4A7F" w:rsidP="007C4A7F">
      <w:pPr>
        <w:spacing w:line="278" w:lineRule="auto"/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7C4A7F" w:rsidRDefault="007C4A7F" w:rsidP="007C4A7F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7C4A7F" w:rsidRDefault="007C4A7F" w:rsidP="007C4A7F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7C4A7F" w:rsidRDefault="007C4A7F" w:rsidP="007C4A7F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7C4A7F" w:rsidRDefault="007C4A7F" w:rsidP="007C4A7F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7C4A7F" w:rsidRDefault="007C4A7F" w:rsidP="007C4A7F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7C4A7F" w:rsidRDefault="007C4A7F" w:rsidP="007C4A7F">
      <w:pPr>
        <w:pStyle w:val="BodyText"/>
        <w:rPr>
          <w:sz w:val="20"/>
        </w:rPr>
      </w:pPr>
    </w:p>
    <w:p w:rsidR="007C4A7F" w:rsidRDefault="007C4A7F" w:rsidP="007C4A7F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7C4A7F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7C4A7F" w:rsidRDefault="007C4A7F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7C4A7F" w:rsidRDefault="007C4A7F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7C4A7F" w:rsidRDefault="007C4A7F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7C4A7F" w:rsidRDefault="007C4A7F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7C4A7F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7C4A7F" w:rsidRDefault="007C4A7F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7C4A7F" w:rsidTr="003A6728">
        <w:trPr>
          <w:trHeight w:val="436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26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60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7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20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7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7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9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17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53"/>
        </w:trPr>
        <w:tc>
          <w:tcPr>
            <w:tcW w:w="53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C4A7F" w:rsidRDefault="007C4A7F" w:rsidP="007C4A7F">
      <w:pPr>
        <w:pStyle w:val="BodyText"/>
        <w:spacing w:before="50"/>
      </w:pPr>
    </w:p>
    <w:p w:rsidR="007C4A7F" w:rsidRDefault="007C4A7F" w:rsidP="007C4A7F">
      <w:pPr>
        <w:pStyle w:val="BodyText"/>
        <w:tabs>
          <w:tab w:val="left" w:leader="dot" w:pos="6830"/>
        </w:tabs>
        <w:ind w:left="3385"/>
        <w:jc w:val="center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C4A7F" w:rsidRDefault="007C4A7F" w:rsidP="007C4A7F">
      <w:pPr>
        <w:pStyle w:val="BodyText"/>
        <w:spacing w:before="116"/>
      </w:pPr>
    </w:p>
    <w:p w:rsidR="007C4A7F" w:rsidRDefault="007C4A7F" w:rsidP="007C4A7F">
      <w:pPr>
        <w:ind w:left="3357"/>
        <w:jc w:val="center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7C4A7F" w:rsidRDefault="007C4A7F" w:rsidP="007C4A7F">
      <w:pPr>
        <w:jc w:val="center"/>
        <w:rPr>
          <w:sz w:val="32"/>
        </w:rPr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85"/>
      </w:pPr>
      <w:r>
        <w:rPr>
          <w:spacing w:val="-2"/>
          <w:w w:val="65"/>
          <w:cs/>
          <w:lang w:bidi="th-TH"/>
        </w:rPr>
        <w:lastRenderedPageBreak/>
        <w:t>เกณฑ์การสรุป</w:t>
      </w:r>
    </w:p>
    <w:p w:rsidR="007C4A7F" w:rsidRDefault="007C4A7F" w:rsidP="007C4A7F">
      <w:pPr>
        <w:pStyle w:val="BodyText"/>
        <w:tabs>
          <w:tab w:val="left" w:pos="1780"/>
          <w:tab w:val="left" w:pos="2690"/>
        </w:tabs>
        <w:spacing w:before="59" w:line="360" w:lineRule="exact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๑๖</w:t>
      </w:r>
      <w:r>
        <w:rPr>
          <w:spacing w:val="-24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7C4A7F" w:rsidRDefault="007C4A7F" w:rsidP="007C4A7F">
      <w:pPr>
        <w:pStyle w:val="BodyText"/>
        <w:tabs>
          <w:tab w:val="left" w:pos="1780"/>
          <w:tab w:val="left" w:pos="2500"/>
          <w:tab w:val="left" w:pos="2690"/>
          <w:tab w:val="left" w:pos="3410"/>
        </w:tabs>
        <w:spacing w:line="276" w:lineRule="auto"/>
        <w:ind w:left="340" w:right="4560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spacing w:val="-2"/>
          <w:w w:val="70"/>
          <w:cs/>
          <w:lang w:bidi="th-TH"/>
        </w:rPr>
        <w:t>คะแนนรวม</w:t>
      </w:r>
      <w:r>
        <w:rPr>
          <w:spacing w:val="-8"/>
          <w:w w:val="70"/>
        </w:rPr>
        <w:t xml:space="preserve"> </w:t>
      </w:r>
      <w:r>
        <w:rPr>
          <w:spacing w:val="-2"/>
          <w:w w:val="70"/>
          <w:cs/>
          <w:lang w:bidi="th-TH"/>
        </w:rPr>
        <w:t>๙</w:t>
      </w:r>
      <w:r>
        <w:rPr>
          <w:spacing w:val="-2"/>
          <w:w w:val="70"/>
        </w:rPr>
        <w:t>-</w:t>
      </w:r>
      <w:r>
        <w:rPr>
          <w:spacing w:val="-2"/>
          <w:w w:val="70"/>
          <w:cs/>
          <w:lang w:bidi="th-TH"/>
        </w:rPr>
        <w:t>๑๒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  <w:cs/>
          <w:lang w:bidi="th-TH"/>
        </w:rPr>
        <w:t xml:space="preserve">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 ๑</w:t>
      </w:r>
      <w:r>
        <w:rPr>
          <w:w w:val="75"/>
        </w:rPr>
        <w:t>-</w:t>
      </w:r>
      <w:r>
        <w:rPr>
          <w:w w:val="75"/>
          <w:cs/>
          <w:lang w:bidi="th-TH"/>
        </w:rPr>
        <w:t>๘</w:t>
      </w:r>
      <w:r>
        <w:rPr>
          <w:spacing w:val="-12"/>
        </w:rPr>
        <w:t xml:space="preserve"> </w:t>
      </w:r>
      <w:r>
        <w:rPr>
          <w:w w:val="75"/>
          <w:cs/>
          <w:lang w:bidi="th-TH"/>
        </w:rPr>
        <w:t>คะแนน</w:t>
      </w:r>
    </w:p>
    <w:p w:rsidR="007C4A7F" w:rsidRDefault="007C4A7F" w:rsidP="007C4A7F">
      <w:pPr>
        <w:pStyle w:val="BodyText"/>
        <w:tabs>
          <w:tab w:val="left" w:pos="1780"/>
          <w:tab w:val="left" w:pos="2690"/>
        </w:tabs>
        <w:spacing w:before="62"/>
        <w:ind w:left="340"/>
      </w:pP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๐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7C4A7F" w:rsidRDefault="007C4A7F" w:rsidP="007C4A7F">
      <w:pPr>
        <w:pStyle w:val="BodyText"/>
        <w:spacing w:before="28"/>
      </w:pPr>
    </w:p>
    <w:p w:rsidR="007C4A7F" w:rsidRDefault="007C4A7F" w:rsidP="007C4A7F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7C4A7F" w:rsidRDefault="007C4A7F" w:rsidP="007C4A7F">
      <w:pPr>
        <w:sectPr w:rsidR="007C4A7F">
          <w:pgSz w:w="11920" w:h="16850"/>
          <w:pgMar w:top="1280" w:right="640" w:bottom="280" w:left="1100" w:header="719" w:footer="0" w:gutter="0"/>
          <w:cols w:space="720"/>
        </w:sectPr>
      </w:pPr>
    </w:p>
    <w:p w:rsidR="007C4A7F" w:rsidRDefault="007C4A7F" w:rsidP="007C4A7F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7C4A7F" w:rsidRDefault="007C4A7F" w:rsidP="007C4A7F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7C4A7F" w:rsidRDefault="007C4A7F" w:rsidP="007C4A7F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7C4A7F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7C4A7F" w:rsidRDefault="007C4A7F" w:rsidP="003A6728">
            <w:pPr>
              <w:pStyle w:val="TableParagraph"/>
              <w:spacing w:before="23"/>
              <w:rPr>
                <w:sz w:val="32"/>
              </w:rPr>
            </w:pPr>
          </w:p>
          <w:p w:rsidR="007C4A7F" w:rsidRDefault="007C4A7F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7C4A7F" w:rsidRDefault="007C4A7F" w:rsidP="003A6728">
            <w:pPr>
              <w:pStyle w:val="TableParagraph"/>
              <w:spacing w:before="23"/>
              <w:rPr>
                <w:sz w:val="32"/>
              </w:rPr>
            </w:pPr>
          </w:p>
          <w:p w:rsidR="007C4A7F" w:rsidRDefault="007C4A7F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7C4A7F" w:rsidRDefault="007C4A7F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7C4A7F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7C4A7F" w:rsidRDefault="007C4A7F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7C4A7F" w:rsidRDefault="007C4A7F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C4A7F" w:rsidRDefault="007C4A7F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7C4A7F" w:rsidRDefault="007C4A7F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C4A7F" w:rsidRDefault="007C4A7F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7C4A7F" w:rsidRDefault="007C4A7F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7C4A7F" w:rsidRDefault="007C4A7F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7C4A7F" w:rsidRDefault="007C4A7F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7C4A7F" w:rsidTr="003A6728">
        <w:trPr>
          <w:trHeight w:val="419"/>
        </w:trPr>
        <w:tc>
          <w:tcPr>
            <w:tcW w:w="2199" w:type="dxa"/>
            <w:vMerge w:val="restart"/>
          </w:tcPr>
          <w:p w:rsidR="007C4A7F" w:rsidRDefault="007C4A7F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7C4A7F" w:rsidRDefault="007C4A7F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C4A7F" w:rsidRDefault="007C4A7F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C4A7F" w:rsidRDefault="007C4A7F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C4A7F" w:rsidRDefault="007C4A7F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A7F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C4A7F" w:rsidRDefault="007C4A7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C4A7F" w:rsidRDefault="007C4A7F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C4A7F" w:rsidRDefault="007C4A7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C4A7F" w:rsidRDefault="007C4A7F" w:rsidP="007C4A7F">
      <w:pPr>
        <w:pStyle w:val="BodyText"/>
        <w:spacing w:before="42"/>
      </w:pPr>
    </w:p>
    <w:p w:rsidR="007C4A7F" w:rsidRDefault="007C4A7F" w:rsidP="007C4A7F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C4A7F" w:rsidRDefault="007C4A7F" w:rsidP="007C4A7F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7C4A7F" w:rsidRDefault="007C4A7F" w:rsidP="007C4A7F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7C4A7F" w:rsidRDefault="007C4A7F" w:rsidP="007C4A7F">
      <w:pPr>
        <w:pStyle w:val="BodyText"/>
        <w:spacing w:before="91"/>
      </w:pPr>
    </w:p>
    <w:p w:rsidR="007C4A7F" w:rsidRDefault="007C4A7F" w:rsidP="007C4A7F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62"/>
      </w:tblGrid>
      <w:tr w:rsidR="007C4A7F" w:rsidTr="003A6728">
        <w:trPr>
          <w:trHeight w:val="1188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7C4A7F" w:rsidRDefault="007C4A7F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7C4A7F" w:rsidRDefault="007C4A7F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9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7C4A7F" w:rsidRDefault="007C4A7F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2" w:type="dxa"/>
          </w:tcPr>
          <w:p w:rsidR="007C4A7F" w:rsidRDefault="007C4A7F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7C4A7F" w:rsidRDefault="007C4A7F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C4A7F" w:rsidTr="003A6728">
        <w:trPr>
          <w:trHeight w:val="694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7C4A7F" w:rsidRDefault="007C4A7F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7C4A7F" w:rsidRDefault="007C4A7F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C4A7F" w:rsidTr="003A6728">
        <w:trPr>
          <w:trHeight w:val="1017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7C4A7F" w:rsidRDefault="007C4A7F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7C4A7F" w:rsidRDefault="007C4A7F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C4A7F" w:rsidRDefault="007C4A7F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7C4A7F" w:rsidRDefault="007C4A7F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C4A7F" w:rsidRDefault="007C4A7F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C4A7F" w:rsidTr="003A6728">
        <w:trPr>
          <w:trHeight w:val="420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7C4A7F" w:rsidRDefault="007C4A7F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7C4A7F" w:rsidRDefault="007C4A7F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C4A7F" w:rsidTr="003A6728">
        <w:trPr>
          <w:trHeight w:val="420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7C4A7F" w:rsidRDefault="007C4A7F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7C4A7F" w:rsidRDefault="007C4A7F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C4A7F" w:rsidTr="003A6728">
        <w:trPr>
          <w:trHeight w:val="385"/>
        </w:trPr>
        <w:tc>
          <w:tcPr>
            <w:tcW w:w="1383" w:type="dxa"/>
          </w:tcPr>
          <w:p w:rsidR="007C4A7F" w:rsidRDefault="007C4A7F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7C4A7F" w:rsidRDefault="007C4A7F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7C4A7F" w:rsidRDefault="007C4A7F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7C4A7F" w:rsidRDefault="007C4A7F" w:rsidP="007C4A7F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F"/>
    <w:rsid w:val="007C4A7F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A7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C4A7F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4A7F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C4A7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C4A7F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C4A7F"/>
  </w:style>
  <w:style w:type="paragraph" w:styleId="BalloonText">
    <w:name w:val="Balloon Text"/>
    <w:basedOn w:val="Normal"/>
    <w:link w:val="BalloonTextChar"/>
    <w:uiPriority w:val="99"/>
    <w:semiHidden/>
    <w:unhideWhenUsed/>
    <w:rsid w:val="007C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F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A7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C4A7F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4A7F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C4A7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C4A7F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C4A7F"/>
  </w:style>
  <w:style w:type="paragraph" w:styleId="BalloonText">
    <w:name w:val="Balloon Text"/>
    <w:basedOn w:val="Normal"/>
    <w:link w:val="BalloonTextChar"/>
    <w:uiPriority w:val="99"/>
    <w:semiHidden/>
    <w:unhideWhenUsed/>
    <w:rsid w:val="007C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F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2024-03-21T03:38:00Z</dcterms:created>
  <dcterms:modified xsi:type="dcterms:W3CDTF">2024-03-21T03:39:00Z</dcterms:modified>
</cp:coreProperties>
</file>