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FACE" w14:textId="77777777" w:rsidR="00360AD5" w:rsidRDefault="00360AD5" w:rsidP="00360AD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7B5BAA1" w14:textId="70165047" w:rsidR="00360AD5" w:rsidRPr="00917E27" w:rsidRDefault="00360AD5" w:rsidP="00360AD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โรงเรียนสาธิตมหาวิทยาลัยราชภัฏสวน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สุนัน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ทา</w:t>
      </w:r>
    </w:p>
    <w:p w14:paraId="71C58DD3" w14:textId="5FE8DA06" w:rsidR="009B5170" w:rsidRDefault="00360AD5" w:rsidP="00360AD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185ED8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9B5170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 ๒ เรื่อง โคลงโลกนิติ</w:t>
      </w:r>
      <w:r w:rsidR="009B517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B517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B517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B5170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ชั้นมัธยมศึกษาปีที่  ๑</w:t>
      </w:r>
    </w:p>
    <w:p w14:paraId="42DEC19A" w14:textId="77777777" w:rsidR="00360AD5" w:rsidRDefault="009B5170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แผนการจัดการเรียนรู้ที่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๑๑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คำ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กริยา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="000C3CB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เวลาเรียน  </w:t>
      </w:r>
      <w:r w:rsidR="000C3CB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๒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ชั่วโมง       ผู้สอน </w:t>
      </w:r>
    </w:p>
    <w:p w14:paraId="76B604C9" w14:textId="77777777" w:rsidR="009B5170" w:rsidRDefault="00185ED8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pict w14:anchorId="6A1B866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  <w:r>
        <w:pict w14:anchorId="3D0099B4">
          <v:shape id="_x0000_s1027" type="#_x0000_t32" style="position:absolute;margin-left:0;margin-top:15.2pt;width:418.15pt;height:0;z-index:251661312" o:connectortype="straight"/>
        </w:pict>
      </w:r>
    </w:p>
    <w:p w14:paraId="3FE29D0A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3AF5296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2800290C" w14:textId="77777777" w:rsidR="000B6C5E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ท ๔.๑ ม. ๑/๓  </w:t>
      </w:r>
    </w:p>
    <w:p w14:paraId="29338235" w14:textId="77777777" w:rsidR="009B5170" w:rsidRDefault="000B6C5E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มาตรฐาน ท ๔.๑ </w:t>
      </w:r>
      <w:r w:rsidR="009B5170">
        <w:rPr>
          <w:rFonts w:ascii="TH Sarabun New" w:hAnsi="TH Sarabun New" w:cs="TH Sarabun New"/>
          <w:sz w:val="32"/>
          <w:szCs w:val="32"/>
          <w:cs/>
        </w:rPr>
        <w:t>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ภูมิปัญญาทางภาษาและรักภาษาไทยไว้เป็นสมบัติของชาติ</w:t>
      </w:r>
    </w:p>
    <w:p w14:paraId="381704B8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ตัวชี้วัด ข้อ ๓</w:t>
      </w:r>
    </w:p>
    <w:p w14:paraId="661CDC09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eastAsia="Calibri" w:hAnsi="TH Sarabun New" w:cs="TH Sarabun New"/>
          <w:sz w:val="32"/>
          <w:szCs w:val="32"/>
          <w:cs/>
        </w:rPr>
        <w:t>วิเคราะห์ชนิดและหน้าที่ของคำในประโยค</w:t>
      </w:r>
    </w:p>
    <w:p w14:paraId="7C323343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CE5840E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เป้าหมายการเรียนรู้</w:t>
      </w:r>
    </w:p>
    <w:p w14:paraId="7C07EA85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 นักเรียนสามารถอธิบาย</w:t>
      </w:r>
      <w:r w:rsidR="00846B6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ความหมาย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ของคำ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กริยา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แต่ละชนิดได้</w:t>
      </w:r>
    </w:p>
    <w:p w14:paraId="56BCDD90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๒. นักเรียนสามารถเขียนจำแนกคำ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กริยา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แต่ละชนิดได้</w:t>
      </w:r>
    </w:p>
    <w:p w14:paraId="268CB0DC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๓. นักเรียนมีความเรียบร้อยในการเขียน</w:t>
      </w:r>
    </w:p>
    <w:p w14:paraId="7E69AFB3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78666AE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14:paraId="3A1DF668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กริยา คือ </w:t>
      </w:r>
      <w:r w:rsidRPr="009B5170">
        <w:rPr>
          <w:rFonts w:ascii="TH Sarabun New" w:hAnsi="TH Sarabun New" w:cs="TH Sarabun New"/>
          <w:sz w:val="32"/>
          <w:szCs w:val="32"/>
          <w:cs/>
        </w:rPr>
        <w:t>คำที่แสดงอาการ สภาพ หรือการกระทำของคำนาม และคำสรรพนามในประโยค คำกริยาบางคำอาจมีความหมายสมบูรณ์ในตัวเอง บางคำต้องมีคำอื่นมาประกอบ และบางคำต้องไปประกอบคำอื่นเพื่อขยายความ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แบ่งออกเป็น ๕ ชนิด  ได้แก่ 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อกรรมกริยา สกรรมกริยา วิกต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รร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ถกริยา กริยานุเคราะห์</w:t>
      </w:r>
    </w:p>
    <w:p w14:paraId="2A82BB6A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และกริยาสภาวมาลา</w:t>
      </w:r>
    </w:p>
    <w:p w14:paraId="745C9DDB" w14:textId="77777777" w:rsidR="009B5170" w:rsidRDefault="009B5170" w:rsidP="009B517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14:paraId="2020DE49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๑. ความหมายของคำ</w:t>
      </w:r>
      <w:r>
        <w:rPr>
          <w:rFonts w:ascii="TH Sarabun New" w:hAnsi="TH Sarabun New" w:cs="TH Sarabun New" w:hint="cs"/>
          <w:sz w:val="32"/>
          <w:szCs w:val="32"/>
          <w:cs/>
        </w:rPr>
        <w:t>กริยา</w:t>
      </w:r>
    </w:p>
    <w:p w14:paraId="27FC5696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๒. คำ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กริยา ๕ </w:t>
      </w:r>
      <w:r>
        <w:rPr>
          <w:rFonts w:ascii="TH Sarabun New" w:hAnsi="TH Sarabun New" w:cs="TH Sarabun New"/>
          <w:sz w:val="32"/>
          <w:szCs w:val="32"/>
          <w:cs/>
        </w:rPr>
        <w:t>ชนิด</w:t>
      </w:r>
    </w:p>
    <w:p w14:paraId="16927796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๒.๑ </w:t>
      </w:r>
      <w:r>
        <w:rPr>
          <w:rFonts w:ascii="TH Sarabun New" w:hAnsi="TH Sarabun New" w:cs="TH Sarabun New" w:hint="cs"/>
          <w:sz w:val="32"/>
          <w:szCs w:val="32"/>
          <w:cs/>
        </w:rPr>
        <w:t>อกรรมกริยา</w:t>
      </w:r>
    </w:p>
    <w:p w14:paraId="0C0266B9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๒.๒ </w:t>
      </w:r>
      <w:r>
        <w:rPr>
          <w:rFonts w:ascii="TH Sarabun New" w:hAnsi="TH Sarabun New" w:cs="TH Sarabun New" w:hint="cs"/>
          <w:sz w:val="32"/>
          <w:szCs w:val="32"/>
          <w:cs/>
        </w:rPr>
        <w:t>สกรรมกริยา</w:t>
      </w:r>
    </w:p>
    <w:p w14:paraId="532B87A5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๒.๓ </w:t>
      </w:r>
      <w:r>
        <w:rPr>
          <w:rFonts w:ascii="TH Sarabun New" w:hAnsi="TH Sarabun New" w:cs="TH Sarabun New" w:hint="cs"/>
          <w:sz w:val="32"/>
          <w:szCs w:val="32"/>
          <w:cs/>
        </w:rPr>
        <w:t>วิกต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รร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ถกริยา</w:t>
      </w:r>
    </w:p>
    <w:p w14:paraId="47FFA6DF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๒.๔ </w:t>
      </w:r>
      <w:r>
        <w:rPr>
          <w:rFonts w:ascii="TH Sarabun New" w:hAnsi="TH Sarabun New" w:cs="TH Sarabun New" w:hint="cs"/>
          <w:sz w:val="32"/>
          <w:szCs w:val="32"/>
          <w:cs/>
        </w:rPr>
        <w:t>กริยานุเคราะห์</w:t>
      </w:r>
    </w:p>
    <w:p w14:paraId="35B1A25D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๒.๕ </w:t>
      </w:r>
      <w:r>
        <w:rPr>
          <w:rFonts w:ascii="TH Sarabun New" w:hAnsi="TH Sarabun New" w:cs="TH Sarabun New" w:hint="cs"/>
          <w:sz w:val="32"/>
          <w:szCs w:val="32"/>
          <w:cs/>
        </w:rPr>
        <w:t>กริยาสภาวมาลา</w:t>
      </w:r>
    </w:p>
    <w:p w14:paraId="7AAE8C18" w14:textId="77777777" w:rsidR="005511E3" w:rsidRPr="0023104D" w:rsidRDefault="005511E3" w:rsidP="005511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14:paraId="15416B68" w14:textId="77777777" w:rsidR="005511E3" w:rsidRDefault="005511E3" w:rsidP="005511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09C243D6" w14:textId="77777777" w:rsidR="005511E3" w:rsidRDefault="005511E3" w:rsidP="005511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ครูทบทวนความรู้คำนามและคำสรรพนาม จากนั้นครูใช้คำถามชวนคิด ถามนักเรียนโดยสุ่มนักเรียน </w:t>
      </w:r>
      <w:r w:rsidR="00D17C62"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คนดังนี้</w:t>
      </w:r>
    </w:p>
    <w:p w14:paraId="7CB10E0E" w14:textId="77777777" w:rsidR="005511E3" w:rsidRDefault="005511E3" w:rsidP="005511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๑) นักเรียนทราบหรือไม่ว่าคำที่ใช้เรียกกริยาท่าทางที่เราแสดงออกเป็นคำชนิดใด</w:t>
      </w:r>
    </w:p>
    <w:p w14:paraId="2F751A76" w14:textId="77777777" w:rsidR="005511E3" w:rsidRDefault="005511E3" w:rsidP="005511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๒) นักเรียนคิดว่าคำที่ใช้</w:t>
      </w:r>
      <w:r w:rsidR="00D17C62">
        <w:rPr>
          <w:rFonts w:ascii="TH Sarabun New" w:hAnsi="TH Sarabun New" w:cs="TH Sarabun New" w:hint="cs"/>
          <w:sz w:val="32"/>
          <w:szCs w:val="32"/>
          <w:cs/>
        </w:rPr>
        <w:t xml:space="preserve">เรียกแทนกริยาท่าทางที่เราแสดงออก </w:t>
      </w:r>
      <w:r>
        <w:rPr>
          <w:rFonts w:ascii="TH Sarabun New" w:hAnsi="TH Sarabun New" w:cs="TH Sarabun New" w:hint="cs"/>
          <w:sz w:val="32"/>
          <w:szCs w:val="32"/>
          <w:cs/>
        </w:rPr>
        <w:t>มีความสำคัญและจำเป็นหรือไม่ ในชีวิตประจำวัน</w:t>
      </w:r>
      <w:r w:rsidR="00D17C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A84DF95" w14:textId="77777777" w:rsidR="00D17C62" w:rsidRDefault="00D17C62" w:rsidP="00D17C6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๓) นักเรียนคิดว่าคำที่ใช้เรียกแทนกริยาท่าทางที่เราแสดงออก มีประโยชน์ในการเรียนเรื่อง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อื่นๆ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หรือไม่ อย่างไร</w:t>
      </w:r>
    </w:p>
    <w:p w14:paraId="1682323F" w14:textId="77777777" w:rsidR="00D17C62" w:rsidRDefault="005D30BD" w:rsidP="005D30BD">
      <w:pPr>
        <w:tabs>
          <w:tab w:val="left" w:pos="2400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1BCE4992" w14:textId="77777777" w:rsidR="005511E3" w:rsidRDefault="005511E3" w:rsidP="005511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53E91FBC" w14:textId="77777777" w:rsidR="000C3CB4" w:rsidRPr="000C3CB4" w:rsidRDefault="000C3CB4" w:rsidP="005511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C3CB4">
        <w:rPr>
          <w:rFonts w:ascii="TH Sarabun New" w:hAnsi="TH Sarabun New" w:cs="TH Sarabun New" w:hint="cs"/>
          <w:sz w:val="32"/>
          <w:szCs w:val="32"/>
          <w:cs/>
        </w:rPr>
        <w:t>(ชั่วโมง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 ๑ </w:t>
      </w:r>
      <w:r w:rsidRPr="000C3CB4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14:paraId="317343E4" w14:textId="77777777" w:rsidR="005511E3" w:rsidRDefault="005511E3" w:rsidP="005511E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ครูเชื่อมโยงเข้าสู่บทเรียน โดยการสรุปจากคำตอบที่นักเรียน</w:t>
      </w:r>
      <w:r w:rsidR="00D17C62">
        <w:rPr>
          <w:rFonts w:ascii="TH Sarabun New" w:hAnsi="TH Sarabun New" w:cs="TH Sarabun New" w:hint="cs"/>
          <w:sz w:val="32"/>
          <w:szCs w:val="32"/>
          <w:cs/>
        </w:rPr>
        <w:t>ตอบ เกี่ยวกับ คำกริยา</w:t>
      </w:r>
    </w:p>
    <w:p w14:paraId="2E005E71" w14:textId="77777777" w:rsidR="005511E3" w:rsidRPr="001D6B53" w:rsidRDefault="005511E3" w:rsidP="005511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ครูอธิบายความรู้เรื่อง ความหมายของ</w:t>
      </w:r>
      <w:r w:rsidR="00D17C62">
        <w:rPr>
          <w:rFonts w:ascii="TH Sarabun New" w:hAnsi="TH Sarabun New" w:cs="TH Sarabun New" w:hint="cs"/>
          <w:sz w:val="32"/>
          <w:szCs w:val="32"/>
          <w:cs/>
        </w:rPr>
        <w:t>คำกริยา</w:t>
      </w:r>
      <w:r>
        <w:rPr>
          <w:rFonts w:ascii="TH Sarabun New" w:hAnsi="TH Sarabun New" w:cs="TH Sarabun New" w:hint="cs"/>
          <w:sz w:val="32"/>
          <w:szCs w:val="32"/>
          <w:cs/>
        </w:rPr>
        <w:t>และ คำ</w:t>
      </w:r>
      <w:r w:rsidR="00717EF3">
        <w:rPr>
          <w:rFonts w:ascii="TH Sarabun New" w:hAnsi="TH Sarabun New" w:cs="TH Sarabun New" w:hint="cs"/>
          <w:sz w:val="32"/>
          <w:szCs w:val="32"/>
          <w:cs/>
        </w:rPr>
        <w:t>กริยา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ทั้ง </w:t>
      </w:r>
      <w:r w:rsidR="00717EF3">
        <w:rPr>
          <w:rFonts w:ascii="TH Sarabun New" w:hAnsi="TH Sarabun New" w:cs="TH Sarabun New" w:hint="cs"/>
          <w:sz w:val="32"/>
          <w:szCs w:val="32"/>
          <w:cs/>
        </w:rPr>
        <w:t>๕ ชนิดได้แก่ อกรรมกริยา สกรรมกริยา วิกต</w:t>
      </w:r>
      <w:proofErr w:type="spellStart"/>
      <w:r w:rsidR="00717EF3">
        <w:rPr>
          <w:rFonts w:ascii="TH Sarabun New" w:hAnsi="TH Sarabun New" w:cs="TH Sarabun New" w:hint="cs"/>
          <w:sz w:val="32"/>
          <w:szCs w:val="32"/>
          <w:cs/>
        </w:rPr>
        <w:t>รร</w:t>
      </w:r>
      <w:proofErr w:type="spellEnd"/>
      <w:r w:rsidR="00717EF3">
        <w:rPr>
          <w:rFonts w:ascii="TH Sarabun New" w:hAnsi="TH Sarabun New" w:cs="TH Sarabun New" w:hint="cs"/>
          <w:sz w:val="32"/>
          <w:szCs w:val="32"/>
          <w:cs/>
        </w:rPr>
        <w:t>ถกริยา กริยานุเคราะห์และกริยาสภาวมาลา</w:t>
      </w:r>
      <w:r w:rsidR="000F499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พร้อมยกตัวอย่างคำ</w:t>
      </w:r>
      <w:r w:rsidR="00717EF3">
        <w:rPr>
          <w:rFonts w:ascii="TH Sarabun New" w:hAnsi="TH Sarabun New" w:cs="TH Sarabun New" w:hint="cs"/>
          <w:sz w:val="32"/>
          <w:szCs w:val="32"/>
          <w:cs/>
        </w:rPr>
        <w:t>กริยาแต่ละ</w:t>
      </w:r>
      <w:r>
        <w:rPr>
          <w:rFonts w:ascii="TH Sarabun New" w:hAnsi="TH Sarabun New" w:cs="TH Sarabun New" w:hint="cs"/>
          <w:sz w:val="32"/>
          <w:szCs w:val="32"/>
          <w:cs/>
        </w:rPr>
        <w:t>ชนิดให้นักเรียนฟัง โดยในขณะที่ครูอธิบายความรู้นักเรียนจะต้อง สรุปความรู้เป็นแผนผังความคิดลงในสมุด</w:t>
      </w:r>
    </w:p>
    <w:p w14:paraId="5F33DC02" w14:textId="77777777" w:rsidR="005511E3" w:rsidRDefault="005511E3" w:rsidP="005511E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นักเรียนทำแบบฝึกหัดเรื่อง คำ</w:t>
      </w:r>
      <w:r w:rsidR="00717EF3">
        <w:rPr>
          <w:rFonts w:ascii="TH Sarabun New" w:hAnsi="TH Sarabun New" w:cs="TH Sarabun New" w:hint="cs"/>
          <w:sz w:val="32"/>
          <w:szCs w:val="32"/>
          <w:cs/>
        </w:rPr>
        <w:t>กริยา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ในเอกสารประกอบการเรียน วิชาภาษาไทยพื้นฐาน (ท๒๑๑๐๑) ภาคเ</w:t>
      </w:r>
      <w:r w:rsidR="00717EF3">
        <w:rPr>
          <w:rFonts w:ascii="TH Sarabun New" w:hAnsi="TH Sarabun New" w:cs="TH Sarabun New" w:hint="cs"/>
          <w:sz w:val="32"/>
          <w:szCs w:val="32"/>
          <w:cs/>
        </w:rPr>
        <w:t>รียนที่๑ ปีการศึกษา ๒๕๕๙ หน้า ๔๗</w:t>
      </w:r>
    </w:p>
    <w:p w14:paraId="638C1317" w14:textId="77777777" w:rsidR="005511E3" w:rsidRDefault="005511E3" w:rsidP="005511E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๔. นักเรียนสลับงานกันตรวจกับเพื่อนๆ เมื่อทำเสร็จครบทุกคนแล้ว จากนั้นครูเฉลยการทำแบบฝึกหัด</w:t>
      </w:r>
      <w:r w:rsidR="000C3CB4">
        <w:rPr>
          <w:rFonts w:ascii="TH Sarabun New" w:hAnsi="TH Sarabun New" w:cs="TH Sarabun New"/>
          <w:sz w:val="32"/>
          <w:szCs w:val="32"/>
        </w:rPr>
        <w:t xml:space="preserve">  </w:t>
      </w:r>
    </w:p>
    <w:p w14:paraId="0FC53572" w14:textId="77777777" w:rsidR="000C3CB4" w:rsidRDefault="000C3CB4" w:rsidP="005511E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 ชั่วโมงที่ ๒ )</w:t>
      </w:r>
    </w:p>
    <w:p w14:paraId="1BA012F5" w14:textId="77777777" w:rsidR="000C3CB4" w:rsidRDefault="005511E3" w:rsidP="000C3CB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C3CB4">
        <w:rPr>
          <w:rFonts w:ascii="TH Sarabun New" w:hAnsi="TH Sarabun New" w:cs="TH Sarabun New" w:hint="cs"/>
          <w:sz w:val="32"/>
          <w:szCs w:val="32"/>
          <w:cs/>
        </w:rPr>
        <w:t>๕. นักเรียนทำแบบทดสอบเรื่อง คำกริยา ในเอกสารประกอบการเรียน วิชาภาษาไทยพื้นฐาน (ท๒๑๑๐๑) ภาคเรียนที่๑ ปีการศึกษา ๒๕๕๙ หน้า ๔๘-๔๙</w:t>
      </w:r>
    </w:p>
    <w:p w14:paraId="670411D9" w14:textId="77777777" w:rsidR="000C3CB4" w:rsidRDefault="000C3CB4" w:rsidP="000C3CB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๖. นักเรียนสลับงานกันตรวจกับเพื่อนๆ เมื่อทำเสร็จครบทุกคนแล้วจากนั้นครูเฉลยการทำแบบฝึกหัด</w:t>
      </w:r>
    </w:p>
    <w:p w14:paraId="222DB1A9" w14:textId="77777777" w:rsidR="005511E3" w:rsidRDefault="005511E3" w:rsidP="005511E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4E057596" w14:textId="77777777" w:rsidR="005511E3" w:rsidRPr="00F051B7" w:rsidRDefault="005511E3" w:rsidP="005511E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427CE97D" w14:textId="77777777" w:rsidR="005511E3" w:rsidRPr="00E80A80" w:rsidRDefault="005511E3" w:rsidP="005511E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ครูและนักเรียนร่วมกันสรุปความรู้เรื่อง ความหมายของคำ</w:t>
      </w:r>
      <w:r w:rsidR="000F4994">
        <w:rPr>
          <w:rFonts w:ascii="TH Sarabun New" w:hAnsi="TH Sarabun New" w:cs="TH Sarabun New" w:hint="cs"/>
          <w:sz w:val="32"/>
          <w:szCs w:val="32"/>
          <w:cs/>
        </w:rPr>
        <w:t>กริยาและความหมายของคำกริยาทั้ง 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ชนิด</w:t>
      </w:r>
    </w:p>
    <w:p w14:paraId="4D162CC3" w14:textId="77777777" w:rsidR="000F4994" w:rsidRDefault="005511E3" w:rsidP="005511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ครูมอบหมายงานให้นักเรียน</w:t>
      </w:r>
      <w:r w:rsidR="00846B6C">
        <w:rPr>
          <w:rFonts w:ascii="TH Sarabun New" w:hAnsi="TH Sarabun New" w:cs="TH Sarabun New" w:hint="cs"/>
          <w:sz w:val="32"/>
          <w:szCs w:val="32"/>
          <w:cs/>
        </w:rPr>
        <w:t>เขียนความหมายของคำกริยาทั้ง ๕ ชนิดและ</w:t>
      </w:r>
      <w:r>
        <w:rPr>
          <w:rFonts w:ascii="TH Sarabun New" w:hAnsi="TH Sarabun New" w:cs="TH Sarabun New" w:hint="cs"/>
          <w:sz w:val="32"/>
          <w:szCs w:val="32"/>
          <w:cs/>
        </w:rPr>
        <w:t>หาคำ</w:t>
      </w:r>
      <w:r w:rsidR="000F4994">
        <w:rPr>
          <w:rFonts w:ascii="TH Sarabun New" w:hAnsi="TH Sarabun New" w:cs="TH Sarabun New" w:hint="cs"/>
          <w:sz w:val="32"/>
          <w:szCs w:val="32"/>
          <w:cs/>
        </w:rPr>
        <w:t>กริยามา</w:t>
      </w:r>
      <w:r>
        <w:rPr>
          <w:rFonts w:ascii="TH Sarabun New" w:hAnsi="TH Sarabun New" w:cs="TH Sarabun New" w:hint="cs"/>
          <w:sz w:val="32"/>
          <w:szCs w:val="32"/>
          <w:cs/>
        </w:rPr>
        <w:t>ชนิดละ ๕ คำ</w:t>
      </w:r>
      <w:r w:rsidR="000F4994">
        <w:rPr>
          <w:rFonts w:ascii="TH Sarabun New" w:hAnsi="TH Sarabun New" w:cs="TH Sarabun New" w:hint="cs"/>
          <w:sz w:val="32"/>
          <w:szCs w:val="32"/>
          <w:cs/>
        </w:rPr>
        <w:t>พร้อมแต่งประโยคจากคำที่หามาเขียนลงในสมุด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เป็นการบ้าน แล้วนำมาส่งครูในชั่วโมงเรียนถัดไป</w:t>
      </w:r>
    </w:p>
    <w:p w14:paraId="66C01233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718714CD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เอกสารประกอบการเรียน วิชาภาษาไทยพื้นฐาน (ท๒๑๑๐๑) ภาคเรียนที่๑ ปีการศึกษา ๒๕๕๙</w:t>
      </w:r>
    </w:p>
    <w:p w14:paraId="6635FA5A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FD22E87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7D4FD718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7AFB9CB1" w14:textId="77777777" w:rsidR="000F4994" w:rsidRPr="00E32B57" w:rsidRDefault="000F4994" w:rsidP="000F499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ประเมินการทำงาน</w:t>
      </w:r>
      <w:r w:rsidR="00846B6C">
        <w:rPr>
          <w:rFonts w:ascii="TH Sarabun New" w:hAnsi="TH Sarabun New" w:cs="TH Sarabun New" w:hint="cs"/>
          <w:sz w:val="32"/>
          <w:szCs w:val="32"/>
          <w:cs/>
        </w:rPr>
        <w:t>ในสมุด</w:t>
      </w:r>
      <w:r w:rsidR="001A3E76">
        <w:rPr>
          <w:rFonts w:ascii="TH Sarabun New" w:hAnsi="TH Sarabun New" w:cs="TH Sarabun New"/>
          <w:sz w:val="32"/>
          <w:szCs w:val="32"/>
        </w:rPr>
        <w:t xml:space="preserve"> </w:t>
      </w:r>
      <w:r w:rsidR="001A3E76">
        <w:rPr>
          <w:rFonts w:ascii="TH Sarabun New" w:hAnsi="TH Sarabun New" w:cs="TH Sarabun New" w:hint="cs"/>
          <w:sz w:val="32"/>
          <w:szCs w:val="32"/>
          <w:cs/>
        </w:rPr>
        <w:t xml:space="preserve">เรื่อง </w:t>
      </w:r>
      <w:r w:rsidR="001A3E76">
        <w:rPr>
          <w:rFonts w:ascii="TH Sarabun New" w:hAnsi="TH Sarabun New" w:cs="TH Sarabun New"/>
          <w:sz w:val="32"/>
          <w:szCs w:val="32"/>
        </w:rPr>
        <w:t>“</w:t>
      </w:r>
      <w:r w:rsidR="001A3E76">
        <w:rPr>
          <w:rFonts w:ascii="TH Sarabun New" w:hAnsi="TH Sarabun New" w:cs="TH Sarabun New" w:hint="cs"/>
          <w:sz w:val="32"/>
          <w:szCs w:val="32"/>
          <w:cs/>
        </w:rPr>
        <w:t>คำกริยา</w:t>
      </w:r>
      <w:r w:rsidR="001A3E76">
        <w:rPr>
          <w:rFonts w:ascii="TH Sarabun New" w:hAnsi="TH Sarabun New" w:cs="TH Sarabun New"/>
          <w:sz w:val="32"/>
          <w:szCs w:val="32"/>
        </w:rPr>
        <w:t>”</w:t>
      </w:r>
    </w:p>
    <w:p w14:paraId="21B71E93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>
        <w:rPr>
          <w:rFonts w:ascii="TH Sarabun New" w:hAnsi="TH Sarabun New" w:cs="TH Sarabun New" w:hint="cs"/>
          <w:sz w:val="32"/>
          <w:szCs w:val="32"/>
          <w:cs/>
        </w:rPr>
        <w:t>ความเรียบร้อยในการเขียน</w:t>
      </w:r>
    </w:p>
    <w:p w14:paraId="091CB304" w14:textId="77777777" w:rsidR="000F4994" w:rsidRPr="00400728" w:rsidRDefault="000F4994" w:rsidP="000F49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2D0C4A1D" w14:textId="77777777" w:rsidR="00846B6C" w:rsidRPr="00957C98" w:rsidRDefault="000F4994" w:rsidP="000F499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แบบประเมินการทำงานใน</w:t>
      </w:r>
      <w:r w:rsidR="00846B6C">
        <w:rPr>
          <w:rFonts w:ascii="TH Sarabun New" w:hAnsi="TH Sarabun New" w:cs="TH Sarabun New" w:hint="cs"/>
          <w:sz w:val="32"/>
          <w:szCs w:val="32"/>
          <w:cs/>
        </w:rPr>
        <w:t xml:space="preserve">สมุด เรื่อง </w:t>
      </w:r>
      <w:r w:rsidR="00846B6C">
        <w:rPr>
          <w:rFonts w:ascii="TH Sarabun New" w:hAnsi="TH Sarabun New" w:cs="TH Sarabun New"/>
          <w:sz w:val="32"/>
          <w:szCs w:val="32"/>
        </w:rPr>
        <w:t>“</w:t>
      </w:r>
      <w:r w:rsidR="00846B6C">
        <w:rPr>
          <w:rFonts w:ascii="TH Sarabun New" w:hAnsi="TH Sarabun New" w:cs="TH Sarabun New" w:hint="cs"/>
          <w:sz w:val="32"/>
          <w:szCs w:val="32"/>
          <w:cs/>
        </w:rPr>
        <w:t>คำกริยา</w:t>
      </w:r>
      <w:r w:rsidR="00846B6C">
        <w:rPr>
          <w:rFonts w:ascii="TH Sarabun New" w:hAnsi="TH Sarabun New" w:cs="TH Sarabun New"/>
          <w:sz w:val="32"/>
          <w:szCs w:val="32"/>
        </w:rPr>
        <w:t>”</w:t>
      </w:r>
    </w:p>
    <w:p w14:paraId="4B841413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2502F911" w14:textId="77777777" w:rsidR="000F4994" w:rsidRPr="00400728" w:rsidRDefault="000F4994" w:rsidP="000F499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7E19C4AF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ห้องสมุด</w:t>
      </w:r>
    </w:p>
    <w:p w14:paraId="3D9B60AA" w14:textId="77777777" w:rsidR="000F4994" w:rsidRDefault="000F4994" w:rsidP="000F499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  <w:proofErr w:type="spellEnd"/>
    </w:p>
    <w:p w14:paraId="0CD8339A" w14:textId="77777777" w:rsidR="000F4994" w:rsidRDefault="000F4994" w:rsidP="005511E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D404641" w14:textId="77777777" w:rsidR="009B5170" w:rsidRDefault="009B5170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5D40502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1D0C597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138FD9C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26615A5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1596230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D18A007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4C02F84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BEBC846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F6EFFCB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057EAD5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7D8D04A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3BB515F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42D5C9C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B46C83B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57C4711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BBF2387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EC2CF67" w14:textId="77777777" w:rsidR="00846B6C" w:rsidRDefault="00846B6C" w:rsidP="009B51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29B88B1" w14:textId="77777777" w:rsidR="00846B6C" w:rsidRDefault="00846B6C" w:rsidP="00846B6C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53D7EC2E" w14:textId="77777777" w:rsidR="00846B6C" w:rsidRDefault="00846B6C" w:rsidP="00846B6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8C808C" w14:textId="77777777" w:rsidR="00846B6C" w:rsidRDefault="00846B6C" w:rsidP="00846B6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22C3A8D" w14:textId="77777777" w:rsidR="00846B6C" w:rsidRDefault="00846B6C" w:rsidP="00846B6C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65CEF5D5" w14:textId="77777777" w:rsidR="00846B6C" w:rsidRDefault="00846B6C" w:rsidP="00846B6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4FB9D893" w14:textId="77777777" w:rsidR="00846B6C" w:rsidRDefault="00846B6C" w:rsidP="00846B6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7B66455" w14:textId="77777777" w:rsidR="00846B6C" w:rsidRDefault="00846B6C" w:rsidP="00846B6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1B33DE0F" w14:textId="77777777" w:rsidR="00846B6C" w:rsidRDefault="00846B6C" w:rsidP="00846B6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FDA9C5F" w14:textId="77777777" w:rsidR="00846B6C" w:rsidRDefault="00846B6C" w:rsidP="00846B6C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70ADC7D1" w14:textId="77777777" w:rsidR="00846B6C" w:rsidRDefault="00846B6C" w:rsidP="00360AD5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55D79EED" w14:textId="77777777" w:rsidR="00846B6C" w:rsidRDefault="00846B6C" w:rsidP="00360AD5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4BF8C9A1" w14:textId="77777777" w:rsidR="00846B6C" w:rsidRDefault="00846B6C" w:rsidP="00360AD5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225C1608" w14:textId="77777777" w:rsidR="00751E9A" w:rsidRDefault="00751E9A" w:rsidP="00846B6C">
      <w:pPr>
        <w:pStyle w:val="a3"/>
        <w:spacing w:before="240"/>
        <w:rPr>
          <w:rFonts w:ascii="TH Sarabun New" w:hAnsi="TH Sarabun New" w:cs="TH Sarabun New"/>
          <w:sz w:val="32"/>
          <w:szCs w:val="32"/>
        </w:rPr>
      </w:pPr>
    </w:p>
    <w:p w14:paraId="41C60400" w14:textId="77777777" w:rsidR="000C3CB4" w:rsidRDefault="000C3CB4" w:rsidP="00751E9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4945EB2" w14:textId="77777777" w:rsidR="000C3CB4" w:rsidRDefault="000C3CB4" w:rsidP="00751E9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B01C5AE" w14:textId="77777777" w:rsidR="00751E9A" w:rsidRDefault="00751E9A" w:rsidP="00751E9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การทำงานใน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สมุด</w:t>
      </w:r>
      <w:r w:rsidR="00FC603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 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กริยา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 </w:t>
      </w:r>
      <w:r>
        <w:rPr>
          <w:rFonts w:ascii="TH Sarabun New" w:hAnsi="TH Sarabun New" w:cs="TH Sarabun New"/>
          <w:b/>
          <w:bCs/>
          <w:sz w:val="32"/>
          <w:szCs w:val="32"/>
        </w:rPr>
        <w:t>Rubrics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7E097714" w14:textId="77777777" w:rsidR="00751E9A" w:rsidRDefault="00751E9A" w:rsidP="00751E9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751E9A" w14:paraId="0E9BE566" w14:textId="77777777" w:rsidTr="002479D6">
        <w:tc>
          <w:tcPr>
            <w:tcW w:w="1848" w:type="dxa"/>
          </w:tcPr>
          <w:p w14:paraId="4C2A366C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</w:tcPr>
          <w:p w14:paraId="0A76A654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ดีมาก</w:t>
            </w:r>
          </w:p>
          <w:p w14:paraId="04D796DF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</w:tcPr>
          <w:p w14:paraId="5DC39EE2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พอใช้</w:t>
            </w:r>
          </w:p>
          <w:p w14:paraId="34B334F2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</w:tcPr>
          <w:p w14:paraId="5A02F085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ปรับปรุง</w:t>
            </w:r>
          </w:p>
          <w:p w14:paraId="3DD1F888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</w:tcPr>
          <w:p w14:paraId="3B38478F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  <w:p w14:paraId="791DFDBB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</w:tr>
      <w:tr w:rsidR="00751E9A" w14:paraId="346B413C" w14:textId="77777777" w:rsidTr="002479D6">
        <w:tc>
          <w:tcPr>
            <w:tcW w:w="1848" w:type="dxa"/>
          </w:tcPr>
          <w:p w14:paraId="0DBC3447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ความถูกต้อง</w:t>
            </w:r>
          </w:p>
        </w:tc>
        <w:tc>
          <w:tcPr>
            <w:tcW w:w="1848" w:type="dxa"/>
          </w:tcPr>
          <w:p w14:paraId="082E4071" w14:textId="77777777" w:rsidR="00751E9A" w:rsidRPr="00822ED6" w:rsidRDefault="00751E9A" w:rsidP="00751E9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นักเรียนเขียนอธิบายความหมายของคำกริยาและจำแนกคำกริยาแต่ละชนิดได้อย่างถูกต้อง เขียนสะกดคำถูกต้องตามหลักไวยากรณ์ ใช้ภาษาที่เข้าใจง่ายสละสลวย สื่อความได้อย่างชัดเจน</w:t>
            </w:r>
          </w:p>
        </w:tc>
        <w:tc>
          <w:tcPr>
            <w:tcW w:w="1848" w:type="dxa"/>
          </w:tcPr>
          <w:p w14:paraId="716AEED0" w14:textId="77777777" w:rsidR="00751E9A" w:rsidRPr="003326BC" w:rsidRDefault="00751E9A" w:rsidP="00751E9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นักเรียนเขียนอธิบายความหมายของคำกริยาและจำแนกคำกริยาแต่ละชนิดได้อย่างถูกต้อง แต่ผิด ๑-๒ ชนิด สะกดคำได้อย่างถูกต้องใช้ภาษาสละสลวย</w:t>
            </w:r>
          </w:p>
        </w:tc>
        <w:tc>
          <w:tcPr>
            <w:tcW w:w="2077" w:type="dxa"/>
          </w:tcPr>
          <w:p w14:paraId="2E589182" w14:textId="77777777" w:rsidR="00751E9A" w:rsidRPr="003326BC" w:rsidRDefault="00751E9A" w:rsidP="00751E9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นักเรียนเขียนอธิบายความหมายของคำกริยาและจำแนกคำกริยาแต่ละชนิดได้อย่างถูกต้อง แต่ผิด ตั้งแต่ ๒ ชนิดขึ้นไป อีกทั้ง เขียนสะกดคำไม่ถูกต้อง ใช้ภาษาไม่สละสลวย</w:t>
            </w:r>
          </w:p>
        </w:tc>
        <w:tc>
          <w:tcPr>
            <w:tcW w:w="1621" w:type="dxa"/>
          </w:tcPr>
          <w:p w14:paraId="16D2EA17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 (   )</w:t>
            </w:r>
          </w:p>
        </w:tc>
      </w:tr>
      <w:tr w:rsidR="00751E9A" w14:paraId="2AA00519" w14:textId="77777777" w:rsidTr="002479D6">
        <w:tc>
          <w:tcPr>
            <w:tcW w:w="1848" w:type="dxa"/>
          </w:tcPr>
          <w:p w14:paraId="11B25C36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</w:p>
          <w:p w14:paraId="02884D0D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42009F80" w14:textId="77777777" w:rsidR="00751E9A" w:rsidRPr="003326BC" w:rsidRDefault="00751E9A" w:rsidP="00751E9A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ความหมายของคำกริยาและเขียนจำแนกคำกริยาแต่ละชนิด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ได้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848" w:type="dxa"/>
          </w:tcPr>
          <w:p w14:paraId="2CF3B8B0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ความหมายของคำกริยาและเขียนจำแนกคำกริยาแต่ละชนิด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ม่ครบถ้วนโดยขาดไป ๑-๓ ชนิด</w:t>
            </w:r>
          </w:p>
          <w:p w14:paraId="1D00F17C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</w:tcPr>
          <w:p w14:paraId="483CE8B4" w14:textId="77777777" w:rsidR="00751E9A" w:rsidRPr="003326BC" w:rsidRDefault="00751E9A" w:rsidP="00751E9A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ความหมายของคำกริยาและเขียนจำแนกคำกริยาแต่ละชนิดไม่ครบถ้วนโดยขาดตั้งแต่ ๓ ชนิดขึ้นไป</w:t>
            </w:r>
          </w:p>
        </w:tc>
        <w:tc>
          <w:tcPr>
            <w:tcW w:w="1621" w:type="dxa"/>
          </w:tcPr>
          <w:p w14:paraId="63B8263E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(   )</w:t>
            </w:r>
          </w:p>
        </w:tc>
      </w:tr>
      <w:tr w:rsidR="00751E9A" w14:paraId="03F1EA93" w14:textId="77777777" w:rsidTr="002479D6">
        <w:tc>
          <w:tcPr>
            <w:tcW w:w="1848" w:type="dxa"/>
          </w:tcPr>
          <w:p w14:paraId="57F04B20" w14:textId="77777777" w:rsidR="00751E9A" w:rsidRDefault="00751E9A" w:rsidP="002479D6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ความเรียบร้อย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387EE98F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77D2F21B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1848" w:type="dxa"/>
          </w:tcPr>
          <w:p w14:paraId="729EE9DF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</w:tcPr>
          <w:p w14:paraId="557EF7C9" w14:textId="77777777" w:rsidR="00751E9A" w:rsidRPr="003326BC" w:rsidRDefault="00751E9A" w:rsidP="002479D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</w:tcPr>
          <w:p w14:paraId="02F4C9E4" w14:textId="77777777" w:rsidR="00751E9A" w:rsidRPr="003326BC" w:rsidRDefault="00751E9A" w:rsidP="002479D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 (   )</w:t>
            </w:r>
          </w:p>
        </w:tc>
      </w:tr>
      <w:tr w:rsidR="00751E9A" w14:paraId="28221C27" w14:textId="77777777" w:rsidTr="002479D6">
        <w:tc>
          <w:tcPr>
            <w:tcW w:w="7621" w:type="dxa"/>
            <w:gridSpan w:val="4"/>
          </w:tcPr>
          <w:p w14:paraId="72C0CC76" w14:textId="77777777" w:rsidR="00751E9A" w:rsidRPr="00957C98" w:rsidRDefault="00751E9A" w:rsidP="002479D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7C9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</w:tcPr>
          <w:p w14:paraId="6970D180" w14:textId="77777777" w:rsidR="00751E9A" w:rsidRPr="00957C98" w:rsidRDefault="00751E9A" w:rsidP="002479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F9ED949" w14:textId="77777777" w:rsidR="00751E9A" w:rsidRDefault="00751E9A" w:rsidP="00751E9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4C02AC8C" w14:textId="77777777" w:rsidR="00751E9A" w:rsidRPr="00762BA5" w:rsidRDefault="00751E9A" w:rsidP="00751E9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62BA5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ระดับคะแนน</w:t>
      </w:r>
    </w:p>
    <w:p w14:paraId="1DA24756" w14:textId="77777777" w:rsidR="00751E9A" w:rsidRDefault="00751E9A" w:rsidP="00751E9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๑๕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๒๑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759764DD" w14:textId="77777777" w:rsidR="00751E9A" w:rsidRDefault="00751E9A" w:rsidP="00751E9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๘ 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๑๔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4C055C15" w14:textId="77777777" w:rsidR="00751E9A" w:rsidRDefault="00751E9A" w:rsidP="00751E9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๗  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04AA7DC1" w14:textId="77777777" w:rsidR="00751E9A" w:rsidRDefault="00751E9A" w:rsidP="00846B6C">
      <w:pPr>
        <w:pStyle w:val="a3"/>
        <w:spacing w:before="240"/>
        <w:rPr>
          <w:rFonts w:ascii="TH Sarabun New" w:hAnsi="TH Sarabun New" w:cs="TH Sarabun New"/>
          <w:sz w:val="32"/>
          <w:szCs w:val="32"/>
        </w:rPr>
      </w:pPr>
    </w:p>
    <w:p w14:paraId="1BA70CB6" w14:textId="77777777" w:rsidR="00846B6C" w:rsidRPr="00846B6C" w:rsidRDefault="00846B6C" w:rsidP="009B51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29F7369" w14:textId="77777777" w:rsidR="00A52D1F" w:rsidRDefault="00A52D1F"/>
    <w:sectPr w:rsidR="00A52D1F" w:rsidSect="00A52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170"/>
    <w:rsid w:val="000B6C5E"/>
    <w:rsid w:val="000C3CB4"/>
    <w:rsid w:val="000F4994"/>
    <w:rsid w:val="00185ED8"/>
    <w:rsid w:val="001A3E76"/>
    <w:rsid w:val="002D6EB2"/>
    <w:rsid w:val="00360AD5"/>
    <w:rsid w:val="00417B2D"/>
    <w:rsid w:val="00424BD5"/>
    <w:rsid w:val="00472865"/>
    <w:rsid w:val="004D5C6C"/>
    <w:rsid w:val="005511E3"/>
    <w:rsid w:val="005D30BD"/>
    <w:rsid w:val="00670812"/>
    <w:rsid w:val="00717EF3"/>
    <w:rsid w:val="00751E9A"/>
    <w:rsid w:val="00846B6C"/>
    <w:rsid w:val="009B5170"/>
    <w:rsid w:val="00A52D1F"/>
    <w:rsid w:val="00D02105"/>
    <w:rsid w:val="00D17C62"/>
    <w:rsid w:val="00F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4:docId w14:val="5CE82CA7"/>
  <w15:docId w15:val="{41E00AC9-0357-42D6-8CDD-E253168D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B6C"/>
    <w:pPr>
      <w:spacing w:after="0" w:line="240" w:lineRule="auto"/>
    </w:pPr>
  </w:style>
  <w:style w:type="table" w:styleId="a4">
    <w:name w:val="Table Grid"/>
    <w:basedOn w:val="a1"/>
    <w:uiPriority w:val="59"/>
    <w:rsid w:val="00751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2016-08-01T16:23:00Z</cp:lastPrinted>
  <dcterms:created xsi:type="dcterms:W3CDTF">2016-08-01T10:24:00Z</dcterms:created>
  <dcterms:modified xsi:type="dcterms:W3CDTF">2022-08-15T04:26:00Z</dcterms:modified>
</cp:coreProperties>
</file>