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E4" w:rsidRDefault="007F545A" w:rsidP="007F545A">
      <w:pPr>
        <w:jc w:val="center"/>
        <w:rPr>
          <w:rFonts w:hint="cs"/>
        </w:rPr>
      </w:pPr>
      <w:r w:rsidRPr="00984D8F"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1BBB4194" wp14:editId="79CF9A09">
            <wp:extent cx="461810" cy="756618"/>
            <wp:effectExtent l="0" t="0" r="0" b="5715"/>
            <wp:docPr id="20" name="รูปภาพ 20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23" t="9612" r="32777" b="8317"/>
                    <a:stretch/>
                  </pic:blipFill>
                  <pic:spPr bwMode="auto">
                    <a:xfrm>
                      <a:off x="0" y="0"/>
                      <a:ext cx="463756" cy="75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545A" w:rsidRPr="00984D8F" w:rsidRDefault="007F545A" w:rsidP="007F54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4D8F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แผนการจัดการเรียนรู้</w:t>
      </w:r>
    </w:p>
    <w:p w:rsidR="007F545A" w:rsidRPr="00984D8F" w:rsidRDefault="007F545A" w:rsidP="007F545A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กลุ่มสาระการเรียนรู้ภาษาไทย</w:t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โรงเรียนสาธิตมหาวิทยาลัยราชภัฏสวนสุนันทา</w:t>
      </w:r>
    </w:p>
    <w:p w:rsidR="007F545A" w:rsidRPr="00984D8F" w:rsidRDefault="007F545A" w:rsidP="007F545A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รายวิชา </w:t>
      </w:r>
      <w:r w:rsidRPr="00984D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ภาษาไทยพื้นฐาน (ท๒๑๑๐๒) </w:t>
      </w:r>
      <w:r w:rsidRPr="00984D8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84D8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984D8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ภาคเรียนที่ ๒ ปีการศึกษา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๒๕๖๕</w:t>
      </w:r>
    </w:p>
    <w:p w:rsidR="007F545A" w:rsidRPr="00984D8F" w:rsidRDefault="007F545A" w:rsidP="007F545A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หน่วยการเรียนรู้ที่ ๑ เรื่อง กาพย์เรื่องพระไชยสุริยา</w:t>
      </w:r>
      <w:r w:rsidRPr="00984D8F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</w:p>
    <w:p w:rsidR="007F545A" w:rsidRPr="00984D8F" w:rsidRDefault="007F545A" w:rsidP="007F545A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แผนการจัดการเรียนรู้ที่</w:t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๙</w:t>
      </w:r>
      <w:r w:rsidRPr="00984D8F">
        <w:rPr>
          <w:rFonts w:ascii="TH SarabunPSK" w:hAnsi="TH SarabunPSK" w:cs="TH SarabunPSK" w:hint="cs"/>
          <w:b/>
          <w:bCs/>
          <w:color w:val="FF0000"/>
          <w:sz w:val="32"/>
          <w:szCs w:val="32"/>
        </w:rPr>
        <w:t xml:space="preserve"> </w:t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เรื่อง การแต่งบทร้อยกรอง</w:t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เวลาเรียน</w:t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 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๕๐ นาที จำนวน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คาบ</w:t>
      </w:r>
    </w:p>
    <w:p w:rsidR="007F545A" w:rsidRPr="00984D8F" w:rsidRDefault="007F545A" w:rsidP="007F545A">
      <w:pPr>
        <w:pStyle w:val="NormalWeb"/>
        <w:spacing w:before="0" w:beforeAutospacing="0" w:after="0" w:afterAutospacing="0"/>
        <w:ind w:right="-3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4D8F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433444" wp14:editId="3238EE2B">
                <wp:simplePos x="0" y="0"/>
                <wp:positionH relativeFrom="column">
                  <wp:posOffset>-171450</wp:posOffset>
                </wp:positionH>
                <wp:positionV relativeFrom="paragraph">
                  <wp:posOffset>381635</wp:posOffset>
                </wp:positionV>
                <wp:extent cx="6432550" cy="0"/>
                <wp:effectExtent l="0" t="0" r="25400" b="19050"/>
                <wp:wrapThrough wrapText="bothSides">
                  <wp:wrapPolygon edited="0">
                    <wp:start x="0" y="-1"/>
                    <wp:lineTo x="0" y="-1"/>
                    <wp:lineTo x="21621" y="-1"/>
                    <wp:lineTo x="21621" y="-1"/>
                    <wp:lineTo x="0" y="-1"/>
                  </wp:wrapPolygon>
                </wp:wrapThrough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2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9" o:spid="_x0000_s1026" style="position:absolute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5pt,30.05pt" to="493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" strokecolor="black [3213]" strokeweight="1pt">
                <w10:wrap type="through"/>
              </v:line>
            </w:pict>
          </mc:Fallback>
        </mc:AlternateContent>
      </w:r>
      <w:bookmarkStart w:id="0" w:name="_GoBack"/>
      <w:bookmarkEnd w:id="0"/>
      <w:r w:rsidRPr="00984D8F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อาจารย์ประจำวิชา อาจารย์ภาคภูมิ  คล้ายทอง</w:t>
      </w:r>
    </w:p>
    <w:p w:rsidR="007F545A" w:rsidRPr="00984D8F" w:rsidRDefault="007F545A" w:rsidP="007F545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มาตรฐานการเรียนรู้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</w:p>
    <w:p w:rsidR="007F545A" w:rsidRPr="00984D8F" w:rsidRDefault="007F545A" w:rsidP="007F545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มาตรฐาน ท ๔.๑</w:t>
      </w:r>
      <w:r w:rsidRPr="00984D8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เข้าใจธรรมชาติของภาษาและหลักภาษาไทย การเปลี่ยนแปลงของภาษาและพลังของภาษา ภูมิปัญญาทางภาษา และรักษาภาษาไทยไว้เป็นสมบัติของชาติ</w:t>
      </w:r>
    </w:p>
    <w:p w:rsidR="007F545A" w:rsidRPr="00984D8F" w:rsidRDefault="007F545A" w:rsidP="007F545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ตัวชี้วัด</w:t>
      </w:r>
    </w:p>
    <w:p w:rsidR="007F545A" w:rsidRPr="00984D8F" w:rsidRDefault="007F545A" w:rsidP="007F545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 ๔.๑</w:t>
      </w:r>
      <w:r w:rsidRPr="00984D8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84D8F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ม.๑</w:t>
      </w:r>
      <w:r w:rsidRPr="00984D8F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t>/</w:t>
      </w:r>
      <w:r w:rsidRPr="00984D8F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๕</w:t>
      </w:r>
      <w:r w:rsidRPr="00984D8F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t xml:space="preserve"> </w:t>
      </w:r>
      <w:r w:rsidRPr="00984D8F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แต่งบทร้อยกรอง</w:t>
      </w:r>
    </w:p>
    <w:p w:rsidR="007F545A" w:rsidRPr="00984D8F" w:rsidRDefault="007F545A" w:rsidP="007F545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จุดประสงค์การเรียนรู้</w:t>
      </w:r>
    </w:p>
    <w:p w:rsidR="007F545A" w:rsidRPr="00984D8F" w:rsidRDefault="007F545A" w:rsidP="007F545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ความรู้ (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K)</w:t>
      </w:r>
    </w:p>
    <w:p w:rsidR="007F545A" w:rsidRPr="00984D8F" w:rsidRDefault="007F545A" w:rsidP="007F545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sz w:val="32"/>
          <w:szCs w:val="32"/>
          <w:cs/>
        </w:rPr>
        <w:t>นักเรียนสามารถอธิบายลักษณะฉันทลักษณ์ของกาพย์ยานี ๑๑ได้</w:t>
      </w:r>
    </w:p>
    <w:p w:rsidR="007F545A" w:rsidRPr="00984D8F" w:rsidRDefault="007F545A" w:rsidP="007F545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ทักษะ / กระบวนการ (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P)</w:t>
      </w:r>
    </w:p>
    <w:p w:rsidR="007F545A" w:rsidRPr="00984D8F" w:rsidRDefault="007F545A" w:rsidP="007F545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sz w:val="32"/>
          <w:szCs w:val="32"/>
          <w:cs/>
        </w:rPr>
        <w:tab/>
        <w:t>นักเรียนสามารถแต่งกาพย์ยานี ๑๑ ได้</w:t>
      </w:r>
    </w:p>
    <w:p w:rsidR="007F545A" w:rsidRPr="00984D8F" w:rsidRDefault="007F545A" w:rsidP="007F545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คุณลักษณะอันพึงประสงค์ (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A)</w:t>
      </w:r>
    </w:p>
    <w:p w:rsidR="007F545A" w:rsidRPr="00984D8F" w:rsidRDefault="007F545A" w:rsidP="007F545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นักเรียนมีความมุ่งมั่นในการทำงาน</w:t>
      </w:r>
    </w:p>
    <w:p w:rsidR="007F545A" w:rsidRPr="00984D8F" w:rsidRDefault="007F545A" w:rsidP="007F545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สาระสำคัญ</w:t>
      </w:r>
    </w:p>
    <w:p w:rsidR="007F545A" w:rsidRPr="00984D8F" w:rsidRDefault="007F545A" w:rsidP="007F545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84D8F">
        <w:rPr>
          <w:rFonts w:ascii="TH SarabunPSK" w:eastAsia="Times New Roman" w:hAnsi="TH SarabunPSK" w:cs="TH SarabunPSK" w:hint="cs"/>
          <w:sz w:val="32"/>
          <w:szCs w:val="32"/>
          <w:cs/>
        </w:rPr>
        <w:tab/>
        <w:t>กาพย์ยานี ๑๑ เป็นคำประพันธ์ประเภทกาพย์ชนิดหนึ่ง ใน ๑ บท มี ๒ บาท ๑ บาท มี ๒ วรรค    วรรคหน้า มี ๕ คำ วรรคหลังมี ๖ คำ รวมเป็น ๑๑ คำ จึงเรียกว่า กาพย์ยานี ๑๑</w:t>
      </w:r>
    </w:p>
    <w:p w:rsidR="007F545A" w:rsidRPr="00984D8F" w:rsidRDefault="007F545A" w:rsidP="007F545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สาระการเรียนรู้</w:t>
      </w:r>
    </w:p>
    <w:p w:rsidR="007F545A" w:rsidRPr="00984D8F" w:rsidRDefault="007F545A" w:rsidP="007F545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84D8F">
        <w:rPr>
          <w:rFonts w:ascii="TH SarabunPSK" w:eastAsia="Times New Roman" w:hAnsi="TH SarabunPSK" w:cs="TH SarabunPSK" w:hint="cs"/>
          <w:sz w:val="32"/>
          <w:szCs w:val="32"/>
          <w:cs/>
        </w:rPr>
        <w:tab/>
        <w:t>๑</w:t>
      </w:r>
      <w:r w:rsidRPr="00984D8F">
        <w:rPr>
          <w:rFonts w:ascii="TH SarabunPSK" w:eastAsia="Times New Roman" w:hAnsi="TH SarabunPSK" w:cs="TH SarabunPSK" w:hint="cs"/>
          <w:sz w:val="32"/>
          <w:szCs w:val="32"/>
        </w:rPr>
        <w:t xml:space="preserve">. </w:t>
      </w:r>
      <w:r w:rsidRPr="00984D8F">
        <w:rPr>
          <w:rFonts w:ascii="TH SarabunPSK" w:eastAsia="Times New Roman" w:hAnsi="TH SarabunPSK" w:cs="TH SarabunPSK" w:hint="cs"/>
          <w:sz w:val="32"/>
          <w:szCs w:val="32"/>
          <w:cs/>
        </w:rPr>
        <w:t>ลักษณะฉันทลักษณ์ของกาพย์ยานี ๑๑</w:t>
      </w:r>
    </w:p>
    <w:p w:rsidR="007F545A" w:rsidRPr="00984D8F" w:rsidRDefault="007F545A" w:rsidP="007F54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84D8F">
        <w:rPr>
          <w:rFonts w:ascii="TH SarabunPSK" w:hAnsi="TH SarabunPSK" w:cs="TH SarabunPSK" w:hint="cs"/>
          <w:cs/>
        </w:rPr>
        <w:tab/>
      </w:r>
      <w:r w:rsidRPr="00984D8F">
        <w:rPr>
          <w:rFonts w:ascii="TH SarabunPSK" w:hAnsi="TH SarabunPSK" w:cs="TH SarabunPSK" w:hint="cs"/>
          <w:sz w:val="32"/>
          <w:szCs w:val="32"/>
          <w:cs/>
        </w:rPr>
        <w:t>๒</w:t>
      </w:r>
      <w:r w:rsidRPr="00984D8F">
        <w:rPr>
          <w:rFonts w:ascii="TH SarabunPSK" w:hAnsi="TH SarabunPSK" w:cs="TH SarabunPSK" w:hint="cs"/>
          <w:sz w:val="32"/>
          <w:szCs w:val="32"/>
        </w:rPr>
        <w:t xml:space="preserve">. </w:t>
      </w:r>
      <w:r w:rsidRPr="00984D8F">
        <w:rPr>
          <w:rFonts w:ascii="TH SarabunPSK" w:hAnsi="TH SarabunPSK" w:cs="TH SarabunPSK" w:hint="cs"/>
          <w:sz w:val="32"/>
          <w:szCs w:val="32"/>
          <w:cs/>
        </w:rPr>
        <w:t>การนำความรู้ไปใช้ในการแต่งกาพย์ยานี ๑๑ ได้</w:t>
      </w:r>
    </w:p>
    <w:p w:rsidR="007F545A" w:rsidRPr="00984D8F" w:rsidRDefault="007F545A" w:rsidP="007F545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สมรรถนะสำคัญ</w:t>
      </w:r>
    </w:p>
    <w:p w:rsidR="007F545A" w:rsidRPr="00984D8F" w:rsidRDefault="007F545A" w:rsidP="007F545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ความสามารถในการคิด</w:t>
      </w:r>
      <w:r w:rsidRPr="00984D8F">
        <w:rPr>
          <w:rFonts w:ascii="TH SarabunPSK" w:eastAsia="Times New Roman" w:hAnsi="TH SarabunPSK" w:cs="TH SarabunPSK" w:hint="cs"/>
          <w:sz w:val="32"/>
          <w:szCs w:val="32"/>
          <w:cs/>
        </w:rPr>
        <w:t>วิเคราะห์</w:t>
      </w:r>
    </w:p>
    <w:p w:rsidR="007F545A" w:rsidRPr="00984D8F" w:rsidRDefault="007F545A" w:rsidP="007F545A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7F545A" w:rsidRDefault="007F545A" w:rsidP="007F545A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7F545A" w:rsidRPr="00984D8F" w:rsidRDefault="007F545A" w:rsidP="007F545A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7F545A" w:rsidRPr="00984D8F" w:rsidRDefault="007F545A" w:rsidP="007F545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กระบวนการจัดการเรียนรู้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</w:p>
    <w:p w:rsidR="007F545A" w:rsidRDefault="007F545A" w:rsidP="007F545A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คาบที่๑</w:t>
      </w:r>
    </w:p>
    <w:p w:rsidR="007F545A" w:rsidRPr="00984D8F" w:rsidRDefault="007F545A" w:rsidP="007F545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bookmarkStart w:id="1" w:name="_Hlk115016164"/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ขั้นนำ (จำนวน ๑๐นาที)</w:t>
      </w:r>
    </w:p>
    <w:p w:rsidR="007F545A" w:rsidRPr="00984D8F" w:rsidRDefault="007F545A" w:rsidP="007F545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sz w:val="32"/>
          <w:szCs w:val="32"/>
          <w:cs/>
        </w:rPr>
        <w:tab/>
        <w:t>๑</w:t>
      </w:r>
      <w:r w:rsidRPr="00984D8F">
        <w:rPr>
          <w:rFonts w:ascii="TH SarabunPSK" w:eastAsia="Times New Roman" w:hAnsi="TH SarabunPSK" w:cs="TH SarabunPSK" w:hint="cs"/>
          <w:sz w:val="32"/>
          <w:szCs w:val="32"/>
        </w:rPr>
        <w:t xml:space="preserve">. </w:t>
      </w:r>
      <w:r w:rsidRPr="00984D8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ครูทบทวนความรู้เรื่อง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ลักษณะคำประพันธ์ </w:t>
      </w:r>
      <w:r w:rsidRPr="00984D8F">
        <w:rPr>
          <w:rFonts w:ascii="TH SarabunPSK" w:eastAsia="Times New Roman" w:hAnsi="TH SarabunPSK" w:cs="TH SarabunPSK" w:hint="cs"/>
          <w:sz w:val="32"/>
          <w:szCs w:val="32"/>
          <w:cs/>
        </w:rPr>
        <w:t>จากการศึกษาวรรณคดีเรื่อง กาพย์เรื่องพระไชยสุริยา</w:t>
      </w:r>
    </w:p>
    <w:p w:rsidR="007F545A" w:rsidRPr="00984D8F" w:rsidRDefault="007F545A" w:rsidP="007F545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lastRenderedPageBreak/>
        <w:t>ขั้นสอน (จำนวน ๓๐ นาที)</w:t>
      </w:r>
    </w:p>
    <w:p w:rsidR="007F545A" w:rsidRPr="00984D8F" w:rsidRDefault="007F545A" w:rsidP="007F545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sz w:val="32"/>
          <w:szCs w:val="32"/>
          <w:cs/>
        </w:rPr>
        <w:tab/>
        <w:t>๑</w:t>
      </w:r>
      <w:r w:rsidRPr="00984D8F">
        <w:rPr>
          <w:rFonts w:ascii="TH SarabunPSK" w:eastAsia="Times New Roman" w:hAnsi="TH SarabunPSK" w:cs="TH SarabunPSK" w:hint="cs"/>
          <w:sz w:val="32"/>
          <w:szCs w:val="32"/>
        </w:rPr>
        <w:t xml:space="preserve">. </w:t>
      </w:r>
      <w:r w:rsidRPr="00984D8F">
        <w:rPr>
          <w:rFonts w:ascii="TH SarabunPSK" w:eastAsia="Times New Roman" w:hAnsi="TH SarabunPSK" w:cs="TH SarabunPSK" w:hint="cs"/>
          <w:sz w:val="32"/>
          <w:szCs w:val="32"/>
          <w:cs/>
        </w:rPr>
        <w:t>ครูอธิบายลักษณะฉันทลักษณ์ของกาพย์ยานี ๑๑</w:t>
      </w:r>
    </w:p>
    <w:p w:rsidR="007F545A" w:rsidRPr="00F26D04" w:rsidRDefault="007F545A" w:rsidP="007F545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984D8F">
        <w:rPr>
          <w:rFonts w:ascii="TH SarabunPSK" w:eastAsia="Times New Roman" w:hAnsi="TH SarabunPSK" w:cs="TH SarabunPSK" w:hint="cs"/>
          <w:sz w:val="32"/>
          <w:szCs w:val="32"/>
        </w:rPr>
        <w:t xml:space="preserve">. </w:t>
      </w:r>
      <w:r w:rsidRPr="00984D8F">
        <w:rPr>
          <w:rFonts w:ascii="TH SarabunPSK" w:eastAsia="Times New Roman" w:hAnsi="TH SarabunPSK" w:cs="TH SarabunPSK" w:hint="cs"/>
          <w:sz w:val="32"/>
          <w:szCs w:val="32"/>
          <w:cs/>
        </w:rPr>
        <w:t>ครูยกตัวอย่างกาพย์ยานีจำนวน ๓ บท แล้วให้นักเรียนช่วยกันอธิบายฉันทลักษณ์</w:t>
      </w:r>
    </w:p>
    <w:p w:rsidR="007F545A" w:rsidRPr="00984D8F" w:rsidRDefault="007F545A" w:rsidP="007F545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ขั้นสรุป (จำนวน ๑๐ นาที)</w:t>
      </w:r>
    </w:p>
    <w:p w:rsidR="007F545A" w:rsidRDefault="007F545A" w:rsidP="007F545A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.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ครูและนักเรียนร่วมกันสรุปความรู้เรื่อง กาพย์ยานี ๑๑</w:t>
      </w:r>
    </w:p>
    <w:bookmarkEnd w:id="1"/>
    <w:p w:rsidR="007F545A" w:rsidRDefault="007F545A" w:rsidP="007F545A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26D0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คาบที่ ๒-๓ </w:t>
      </w:r>
    </w:p>
    <w:p w:rsidR="007F545A" w:rsidRPr="00F26D04" w:rsidRDefault="007F545A" w:rsidP="007F545A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26D0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ขั้นนำ (จำนวน </w:t>
      </w:r>
      <w:r w:rsidRPr="002669F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</w:t>
      </w:r>
      <w:r w:rsidRPr="00F26D0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๐นาที)</w:t>
      </w:r>
    </w:p>
    <w:p w:rsidR="007F545A" w:rsidRPr="00F26D04" w:rsidRDefault="007F545A" w:rsidP="007F545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26D04">
        <w:rPr>
          <w:rFonts w:ascii="TH SarabunPSK" w:eastAsia="Times New Roman" w:hAnsi="TH SarabunPSK" w:cs="TH SarabunPSK" w:hint="cs"/>
          <w:sz w:val="32"/>
          <w:szCs w:val="32"/>
          <w:cs/>
        </w:rPr>
        <w:tab/>
        <w:t>๑</w:t>
      </w:r>
      <w:r w:rsidRPr="00F26D04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F26D04">
        <w:rPr>
          <w:rFonts w:ascii="TH SarabunPSK" w:eastAsia="Times New Roman" w:hAnsi="TH SarabunPSK" w:cs="TH SarabunPSK" w:hint="cs"/>
          <w:sz w:val="32"/>
          <w:szCs w:val="32"/>
          <w:cs/>
        </w:rPr>
        <w:t>ครูทบทวนความรู้เรื่อง กาพย์ยานี ๑๑ จากการศึกษาวรรณคดีเรื่อง กาพย์เรื่องพระไชยสุริยา</w:t>
      </w:r>
    </w:p>
    <w:p w:rsidR="007F545A" w:rsidRPr="00F26D04" w:rsidRDefault="007F545A" w:rsidP="007F545A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26D0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ขั้นสอน (จำนวน </w:t>
      </w:r>
      <w:r w:rsidRPr="002669F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๗</w:t>
      </w:r>
      <w:r w:rsidRPr="00F26D0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๐ นาที)</w:t>
      </w:r>
      <w:r w:rsidRPr="00F26D04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F545A" w:rsidRDefault="007F545A" w:rsidP="007F545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26D0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F26D04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F26D04">
        <w:rPr>
          <w:rFonts w:ascii="TH SarabunPSK" w:eastAsia="Times New Roman" w:hAnsi="TH SarabunPSK" w:cs="TH SarabunPSK" w:hint="cs"/>
          <w:sz w:val="32"/>
          <w:szCs w:val="32"/>
          <w:cs/>
        </w:rPr>
        <w:t>ครูให้นักเรียน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จับกลุ่ม ๓ คน</w:t>
      </w:r>
    </w:p>
    <w:p w:rsidR="007F545A" w:rsidRPr="00F26D04" w:rsidRDefault="007F545A" w:rsidP="007F545A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๒. ให้นักเรียนแต่ละกลุ่ม</w:t>
      </w:r>
      <w:r w:rsidRPr="00F26D0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ช่วยกันแต่งกาพย์ยานี ๕ บท โดยครูเป็นผู้กำหนดหัวข้อ คือ </w:t>
      </w:r>
      <w:r w:rsidRPr="00F26D04">
        <w:rPr>
          <w:rFonts w:ascii="TH SarabunPSK" w:eastAsia="Times New Roman" w:hAnsi="TH SarabunPSK" w:cs="TH SarabunPSK"/>
          <w:sz w:val="32"/>
          <w:szCs w:val="32"/>
        </w:rPr>
        <w:t>“</w:t>
      </w:r>
      <w:r w:rsidRPr="00F26D04">
        <w:rPr>
          <w:rFonts w:ascii="TH SarabunPSK" w:eastAsia="Times New Roman" w:hAnsi="TH SarabunPSK" w:cs="TH SarabunPSK" w:hint="cs"/>
          <w:sz w:val="32"/>
          <w:szCs w:val="32"/>
          <w:cs/>
        </w:rPr>
        <w:t>ความสุข</w:t>
      </w:r>
      <w:r w:rsidRPr="00F26D04">
        <w:rPr>
          <w:rFonts w:ascii="TH SarabunPSK" w:eastAsia="Times New Roman" w:hAnsi="TH SarabunPSK" w:cs="TH SarabunPSK"/>
          <w:sz w:val="32"/>
          <w:szCs w:val="32"/>
        </w:rPr>
        <w:t>”</w:t>
      </w:r>
    </w:p>
    <w:p w:rsidR="007F545A" w:rsidRPr="00F26D04" w:rsidRDefault="007F545A" w:rsidP="007F545A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26D0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ขั้นสรุป (จำนวน ๑๐ นาที)</w:t>
      </w:r>
    </w:p>
    <w:p w:rsidR="007F545A" w:rsidRPr="00F26D04" w:rsidRDefault="007F545A" w:rsidP="007F545A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26D04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F26D04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F26D04">
        <w:rPr>
          <w:rFonts w:ascii="TH SarabunPSK" w:eastAsia="Times New Roman" w:hAnsi="TH SarabunPSK" w:cs="TH SarabunPSK"/>
          <w:sz w:val="32"/>
          <w:szCs w:val="32"/>
          <w:cs/>
        </w:rPr>
        <w:t>ครูและนักเรียนร่วมกันสรุปความรู้เรื่อง กาพย์</w:t>
      </w:r>
      <w:r w:rsidRPr="00F26D04">
        <w:rPr>
          <w:rFonts w:ascii="TH SarabunPSK" w:eastAsia="Times New Roman" w:hAnsi="TH SarabunPSK" w:cs="TH SarabunPSK" w:hint="cs"/>
          <w:sz w:val="32"/>
          <w:szCs w:val="32"/>
          <w:cs/>
        </w:rPr>
        <w:t>ยานี ๑๑</w:t>
      </w:r>
    </w:p>
    <w:p w:rsidR="007F545A" w:rsidRPr="00F26D04" w:rsidRDefault="007F545A" w:rsidP="007F545A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F545A" w:rsidRPr="00F26D04" w:rsidRDefault="007F545A" w:rsidP="007F545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hAnsi="TH SarabunPSK" w:cs="TH SarabunPSK" w:hint="cs"/>
          <w:b/>
          <w:bCs/>
          <w:sz w:val="24"/>
          <w:szCs w:val="32"/>
          <w:cs/>
        </w:rPr>
        <w:t>สื่อการเรียนรู้</w:t>
      </w:r>
    </w:p>
    <w:p w:rsidR="007F545A" w:rsidRPr="00984D8F" w:rsidRDefault="007F545A" w:rsidP="007F545A">
      <w:pPr>
        <w:tabs>
          <w:tab w:val="left" w:pos="720"/>
          <w:tab w:val="left" w:pos="1440"/>
          <w:tab w:val="left" w:pos="2160"/>
          <w:tab w:val="left" w:pos="2880"/>
          <w:tab w:val="left" w:pos="35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84D8F">
        <w:rPr>
          <w:rFonts w:ascii="TH SarabunPSK" w:hAnsi="TH SarabunPSK" w:cs="TH SarabunPSK" w:hint="cs"/>
          <w:sz w:val="32"/>
          <w:szCs w:val="32"/>
          <w:cs/>
        </w:rPr>
        <w:tab/>
      </w:r>
      <w:r w:rsidRPr="00984D8F">
        <w:rPr>
          <w:rFonts w:ascii="TH SarabunPSK" w:hAnsi="TH SarabunPSK" w:cs="TH SarabunPSK" w:hint="cs"/>
          <w:sz w:val="32"/>
          <w:szCs w:val="32"/>
        </w:rPr>
        <w:t xml:space="preserve">PowerPoint </w:t>
      </w:r>
      <w:r w:rsidRPr="00984D8F">
        <w:rPr>
          <w:rFonts w:ascii="TH SarabunPSK" w:hAnsi="TH SarabunPSK" w:cs="TH SarabunPSK" w:hint="cs"/>
          <w:sz w:val="32"/>
          <w:szCs w:val="32"/>
          <w:cs/>
        </w:rPr>
        <w:t>เรื่อง กาพย์ยานี ๑๑</w:t>
      </w:r>
      <w:r w:rsidRPr="00984D8F">
        <w:rPr>
          <w:rFonts w:ascii="TH SarabunPSK" w:hAnsi="TH SarabunPSK" w:cs="TH SarabunPSK" w:hint="cs"/>
          <w:sz w:val="32"/>
          <w:szCs w:val="32"/>
          <w:cs/>
        </w:rPr>
        <w:tab/>
      </w:r>
    </w:p>
    <w:p w:rsidR="007F545A" w:rsidRPr="00984D8F" w:rsidRDefault="007F545A" w:rsidP="007F545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การวัดและการประเมินผล</w:t>
      </w:r>
    </w:p>
    <w:p w:rsidR="007F545A" w:rsidRPr="00984D8F" w:rsidRDefault="007F545A" w:rsidP="007F545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การวัดประเมินผล</w:t>
      </w:r>
    </w:p>
    <w:p w:rsidR="007F545A" w:rsidRPr="00984D8F" w:rsidRDefault="007F545A" w:rsidP="007F545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  <w:t xml:space="preserve">   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ประเมินการสรุปความรู้</w:t>
      </w:r>
    </w:p>
    <w:p w:rsidR="007F545A" w:rsidRPr="00984D8F" w:rsidRDefault="007F545A" w:rsidP="007F545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เครื่องมือวัดและประเมินผล</w:t>
      </w:r>
    </w:p>
    <w:p w:rsidR="007F545A" w:rsidRPr="00984D8F" w:rsidRDefault="007F545A" w:rsidP="007F545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>       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แบบประเมินสมรรถนะของผู้เรียน</w:t>
      </w:r>
    </w:p>
    <w:p w:rsidR="007F545A" w:rsidRPr="00984D8F" w:rsidRDefault="007F545A" w:rsidP="007F545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แหล่งการเรียนรู้</w:t>
      </w:r>
    </w:p>
    <w:p w:rsidR="007F545A" w:rsidRPr="00984D8F" w:rsidRDefault="007F545A" w:rsidP="007F545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อินเทอร์เน็ต</w:t>
      </w:r>
    </w:p>
    <w:p w:rsidR="007F545A" w:rsidRPr="00984D8F" w:rsidRDefault="007F545A" w:rsidP="007F545A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sz w:val="32"/>
          <w:szCs w:val="32"/>
        </w:rPr>
        <w:tab/>
      </w:r>
    </w:p>
    <w:p w:rsidR="007F545A" w:rsidRPr="00984D8F" w:rsidRDefault="007F545A" w:rsidP="007F545A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7F545A" w:rsidRPr="00984D8F" w:rsidRDefault="007F545A" w:rsidP="007F545A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7F545A" w:rsidRDefault="007F545A" w:rsidP="007F545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7F545A" w:rsidRDefault="007F545A" w:rsidP="007F545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7F545A" w:rsidRPr="00984D8F" w:rsidRDefault="007F545A" w:rsidP="007F545A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7F545A" w:rsidRPr="00984D8F" w:rsidRDefault="007F545A" w:rsidP="007F545A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บันทึกผลหลังการจัดกิจกรรมการเรียนรู้</w:t>
      </w:r>
    </w:p>
    <w:p w:rsidR="007F545A" w:rsidRPr="00984D8F" w:rsidRDefault="007F545A" w:rsidP="007F545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F545A" w:rsidRPr="00984D8F" w:rsidRDefault="007F545A" w:rsidP="007F545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ผลการจัดกิจกรรมการเรียนรู้</w:t>
      </w:r>
    </w:p>
    <w:p w:rsidR="007F545A" w:rsidRPr="00984D8F" w:rsidRDefault="007F545A" w:rsidP="007F545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ด้านความรู้ (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K)</w:t>
      </w:r>
    </w:p>
    <w:p w:rsidR="007F545A" w:rsidRPr="00984D8F" w:rsidRDefault="007F545A" w:rsidP="007F545A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545A" w:rsidRPr="00984D8F" w:rsidRDefault="007F545A" w:rsidP="007F545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ด้านทักษะกระบวนการ (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P)</w:t>
      </w:r>
    </w:p>
    <w:p w:rsidR="007F545A" w:rsidRPr="00984D8F" w:rsidRDefault="007F545A" w:rsidP="007F545A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545A" w:rsidRPr="00984D8F" w:rsidRDefault="007F545A" w:rsidP="007F545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ab/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ด้านคุณลักษณะอันพึงประสงค์ (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A)</w:t>
      </w:r>
    </w:p>
    <w:p w:rsidR="007F545A" w:rsidRPr="00984D8F" w:rsidRDefault="007F545A" w:rsidP="007F545A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545A" w:rsidRPr="00984D8F" w:rsidRDefault="007F545A" w:rsidP="007F545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ปัญหา และอุปสรรค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</w:p>
    <w:p w:rsidR="007F545A" w:rsidRPr="00984D8F" w:rsidRDefault="007F545A" w:rsidP="007F545A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545A" w:rsidRPr="00984D8F" w:rsidRDefault="007F545A" w:rsidP="007F545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ข้อเสนอแนะ แนวทางในการแก้ไขปัญหา</w:t>
      </w:r>
    </w:p>
    <w:p w:rsidR="007F545A" w:rsidRPr="00984D8F" w:rsidRDefault="007F545A" w:rsidP="007F545A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545A" w:rsidRPr="00984D8F" w:rsidRDefault="007F545A" w:rsidP="007F545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F545A" w:rsidRPr="00984D8F" w:rsidRDefault="007F545A" w:rsidP="007F545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F545A" w:rsidRPr="00984D8F" w:rsidRDefault="007F545A" w:rsidP="007F545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F545A" w:rsidRPr="00984D8F" w:rsidRDefault="007F545A" w:rsidP="007F545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ลงชื่อ......................................................................</w:t>
      </w:r>
    </w:p>
    <w:p w:rsidR="007F545A" w:rsidRPr="00984D8F" w:rsidRDefault="007F545A" w:rsidP="007F545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     (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อาจารย์ภาคภูมิ</w:t>
      </w:r>
      <w:proofErr w:type="gramStart"/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คล้ายทอง</w:t>
      </w:r>
      <w:proofErr w:type="gramEnd"/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</w:p>
    <w:p w:rsidR="007F545A" w:rsidRPr="00984D8F" w:rsidRDefault="007F545A" w:rsidP="007F545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</w:p>
    <w:p w:rsidR="007F545A" w:rsidRPr="00984D8F" w:rsidRDefault="007F545A" w:rsidP="007F545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F545A" w:rsidRDefault="007F545A" w:rsidP="007F545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7F545A" w:rsidRPr="00984D8F" w:rsidRDefault="007F545A" w:rsidP="007F545A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แบบประเมินสมรรถนะของผู้เรียน</w:t>
      </w:r>
    </w:p>
    <w:p w:rsidR="007F545A" w:rsidRPr="00984D8F" w:rsidRDefault="007F545A" w:rsidP="007F545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ชื่อ..............................................นามสกุล................................................ระดับชั้น....................เลขที่.............</w:t>
      </w:r>
    </w:p>
    <w:p w:rsidR="007F545A" w:rsidRPr="00984D8F" w:rsidRDefault="007F545A" w:rsidP="007F545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คำชี้แจง :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ผู้สอนสังเกตพฤติกรรมของนักเรียน และทำเครื่องหมาย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84D8F">
        <w:rPr>
          <w:rFonts w:ascii="Segoe UI Symbol" w:eastAsia="Times New Roman" w:hAnsi="Segoe UI Symbol" w:cs="Segoe UI Symbol"/>
          <w:color w:val="000000"/>
          <w:sz w:val="32"/>
          <w:szCs w:val="32"/>
        </w:rPr>
        <w:t>✓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ลงในช่องที่กำหนดตามระดับคุณภาพ</w:t>
      </w:r>
    </w:p>
    <w:tbl>
      <w:tblPr>
        <w:tblW w:w="94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3714"/>
        <w:gridCol w:w="859"/>
        <w:gridCol w:w="850"/>
        <w:gridCol w:w="851"/>
        <w:gridCol w:w="992"/>
      </w:tblGrid>
      <w:tr w:rsidR="007F545A" w:rsidRPr="00984D8F" w:rsidTr="00EF011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45A" w:rsidRPr="00984D8F" w:rsidRDefault="007F545A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สมรรถนะด้าน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45A" w:rsidRPr="00984D8F" w:rsidRDefault="007F545A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5A" w:rsidRPr="00984D8F" w:rsidRDefault="007F545A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</w:tr>
      <w:tr w:rsidR="007F545A" w:rsidRPr="00984D8F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7F545A" w:rsidRPr="00984D8F" w:rsidRDefault="007F545A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7F545A" w:rsidRPr="00984D8F" w:rsidRDefault="007F545A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5A" w:rsidRPr="00984D8F" w:rsidRDefault="007F545A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ดีมาก</w:t>
            </w:r>
          </w:p>
          <w:p w:rsidR="007F545A" w:rsidRPr="00984D8F" w:rsidRDefault="007F545A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5A" w:rsidRPr="00984D8F" w:rsidRDefault="007F545A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ดี</w:t>
            </w:r>
          </w:p>
          <w:p w:rsidR="007F545A" w:rsidRPr="00984D8F" w:rsidRDefault="007F545A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5A" w:rsidRPr="00984D8F" w:rsidRDefault="007F545A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พอใช้</w:t>
            </w:r>
          </w:p>
          <w:p w:rsidR="007F545A" w:rsidRPr="00984D8F" w:rsidRDefault="007F545A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5A" w:rsidRPr="00984D8F" w:rsidRDefault="007F545A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ปรับปรุง</w:t>
            </w:r>
          </w:p>
          <w:p w:rsidR="007F545A" w:rsidRPr="00984D8F" w:rsidRDefault="007F545A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๐)</w:t>
            </w:r>
          </w:p>
        </w:tc>
      </w:tr>
      <w:tr w:rsidR="007F545A" w:rsidRPr="00984D8F" w:rsidTr="00EF011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5A" w:rsidRPr="00984D8F" w:rsidRDefault="007F545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5A" w:rsidRPr="00984D8F" w:rsidRDefault="007F545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สามารถคิดวิเคราะห์และสังเคราะห์ได้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5A" w:rsidRPr="00984D8F" w:rsidRDefault="007F545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5A" w:rsidRPr="00984D8F" w:rsidRDefault="007F545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5A" w:rsidRPr="00984D8F" w:rsidRDefault="007F545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5A" w:rsidRPr="00984D8F" w:rsidRDefault="007F545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F545A" w:rsidRPr="00984D8F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5A" w:rsidRPr="00984D8F" w:rsidRDefault="007F545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5A" w:rsidRPr="00984D8F" w:rsidRDefault="007F545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สามารถจำแนกข้อมูลได้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5A" w:rsidRPr="00984D8F" w:rsidRDefault="007F545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5A" w:rsidRPr="00984D8F" w:rsidRDefault="007F545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5A" w:rsidRPr="00984D8F" w:rsidRDefault="007F545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5A" w:rsidRPr="00984D8F" w:rsidRDefault="007F545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F545A" w:rsidRPr="00984D8F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5A" w:rsidRPr="00984D8F" w:rsidRDefault="007F545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5A" w:rsidRPr="00984D8F" w:rsidRDefault="007F545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สามารถจัดหมวดหมู่ข้อมูลได้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5A" w:rsidRPr="00984D8F" w:rsidRDefault="007F545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5A" w:rsidRPr="00984D8F" w:rsidRDefault="007F545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5A" w:rsidRPr="00984D8F" w:rsidRDefault="007F545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5A" w:rsidRPr="00984D8F" w:rsidRDefault="007F545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F545A" w:rsidRPr="00984D8F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5A" w:rsidRPr="00984D8F" w:rsidRDefault="007F545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5A" w:rsidRPr="00984D8F" w:rsidRDefault="007F545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สามารถอธิบายลักษณะของข้อมูลได้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5A" w:rsidRPr="00984D8F" w:rsidRDefault="007F545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5A" w:rsidRPr="00984D8F" w:rsidRDefault="007F545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5A" w:rsidRPr="00984D8F" w:rsidRDefault="007F545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5A" w:rsidRPr="00984D8F" w:rsidRDefault="007F545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F545A" w:rsidRPr="00984D8F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45A" w:rsidRPr="00984D8F" w:rsidRDefault="007F545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5A" w:rsidRPr="00984D8F" w:rsidRDefault="007F545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สามารถเปรียบเทียบลักษณะของข้อมูลได้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5A" w:rsidRPr="00984D8F" w:rsidRDefault="007F545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5A" w:rsidRPr="00984D8F" w:rsidRDefault="007F545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5A" w:rsidRPr="00984D8F" w:rsidRDefault="007F545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45A" w:rsidRPr="00984D8F" w:rsidRDefault="007F545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7F545A" w:rsidRPr="00984D8F" w:rsidRDefault="007F545A" w:rsidP="007F545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</w:p>
    <w:p w:rsidR="007F545A" w:rsidRPr="00984D8F" w:rsidRDefault="007F545A" w:rsidP="007F545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ลงชื่อ........................................ผู้ประเมิน</w:t>
      </w:r>
    </w:p>
    <w:p w:rsidR="007F545A" w:rsidRPr="00984D8F" w:rsidRDefault="007F545A" w:rsidP="007F545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    (...............................................)</w:t>
      </w:r>
    </w:p>
    <w:p w:rsidR="007F545A" w:rsidRPr="00984D8F" w:rsidRDefault="007F545A" w:rsidP="007F545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วัน เดือน ปี ที่ประเมิน........../............../............</w:t>
      </w:r>
    </w:p>
    <w:p w:rsidR="007F545A" w:rsidRPr="00984D8F" w:rsidRDefault="007F545A" w:rsidP="007F545A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:rsidR="007F545A" w:rsidRPr="00984D8F" w:rsidRDefault="007F545A" w:rsidP="007F545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เกณฑ์การให้คะแนนระดับคุณภาพ</w:t>
      </w:r>
    </w:p>
    <w:p w:rsidR="007F545A" w:rsidRPr="00984D8F" w:rsidRDefault="007F545A" w:rsidP="007F545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พฤติกรรมที่ปฏิบัตินั้นชัดเจน และสม่ำเสมอ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ให้คะแนน ๓ คะแนน</w:t>
      </w:r>
    </w:p>
    <w:p w:rsidR="007F545A" w:rsidRPr="00984D8F" w:rsidRDefault="007F545A" w:rsidP="007F545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      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พฤติกรรมที่ปฏิบัตินั้นชัดเจน และบ่อยครั้ง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ให้คะแนน ๒ คะแนน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7F545A" w:rsidRPr="00984D8F" w:rsidRDefault="007F545A" w:rsidP="007F545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พฤติกรรมที่ปฏิบัติบางครั้ง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            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ให้คะแนน ๑ คะแนน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7F545A" w:rsidRPr="00984D8F" w:rsidRDefault="007F545A" w:rsidP="007F545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ปรับปรุง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ไม่เคยปฏิบัติพฤติกรรมที่ปฏิบัตินั้นเลย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ให้คะแนน ๐ คะแนน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7F545A" w:rsidRPr="00984D8F" w:rsidRDefault="007F545A" w:rsidP="007F545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F545A" w:rsidRPr="00984D8F" w:rsidRDefault="007F545A" w:rsidP="007F545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เกณฑ์การสรุป</w:t>
      </w:r>
    </w:p>
    <w:p w:rsidR="007F545A" w:rsidRPr="00984D8F" w:rsidRDefault="007F545A" w:rsidP="007F545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๑๓-๑๕ คะแนน</w:t>
      </w:r>
    </w:p>
    <w:p w:rsidR="007F545A" w:rsidRPr="00984D8F" w:rsidRDefault="007F545A" w:rsidP="007F545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   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๙-๑๒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7F545A" w:rsidRPr="00984D8F" w:rsidRDefault="007F545A" w:rsidP="007F545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๑-๘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7F545A" w:rsidRPr="00984D8F" w:rsidRDefault="007F545A" w:rsidP="007F545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คะแนนรวม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7F545A" w:rsidRPr="00984D8F" w:rsidRDefault="007F545A" w:rsidP="007F545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แปลผล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ระดับคุณภาพมากกว่า หรือเท่ากับระดับดีถือว่าผ่านเกณฑ์การประเมิน</w:t>
      </w:r>
    </w:p>
    <w:p w:rsidR="007F545A" w:rsidRDefault="007F545A" w:rsidP="007F545A">
      <w:pPr>
        <w:jc w:val="center"/>
        <w:rPr>
          <w:rFonts w:hint="cs"/>
        </w:rPr>
      </w:pPr>
    </w:p>
    <w:sectPr w:rsidR="007F54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Browallia New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5A"/>
    <w:rsid w:val="007F545A"/>
    <w:rsid w:val="00E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4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45A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7F545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7F5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4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45A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7F545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7F5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2023-04-10T04:48:00Z</dcterms:created>
  <dcterms:modified xsi:type="dcterms:W3CDTF">2023-04-10T04:49:00Z</dcterms:modified>
</cp:coreProperties>
</file>