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87" w:rsidRDefault="008E3387" w:rsidP="008A33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3322" w:rsidRPr="004D1886" w:rsidRDefault="008A3322" w:rsidP="008A33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D1886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1312" behindDoc="1" locked="0" layoutInCell="1" allowOverlap="1" wp14:anchorId="47E6A4B5" wp14:editId="76498F50">
            <wp:simplePos x="0" y="0"/>
            <wp:positionH relativeFrom="column">
              <wp:posOffset>1447800</wp:posOffset>
            </wp:positionH>
            <wp:positionV relativeFrom="paragraph">
              <wp:posOffset>-127000</wp:posOffset>
            </wp:positionV>
            <wp:extent cx="763905" cy="817880"/>
            <wp:effectExtent l="0" t="0" r="0" b="1270"/>
            <wp:wrapNone/>
            <wp:docPr id="3" name="รูปภาพ 3" descr="C:\Users\admin\Pictures\การ์ตูน\1466609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การ์ตูน\14666091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86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1" locked="0" layoutInCell="1" allowOverlap="1" wp14:anchorId="0C5FFBE4" wp14:editId="594F07AF">
            <wp:simplePos x="0" y="0"/>
            <wp:positionH relativeFrom="column">
              <wp:posOffset>4330065</wp:posOffset>
            </wp:positionH>
            <wp:positionV relativeFrom="paragraph">
              <wp:posOffset>-137795</wp:posOffset>
            </wp:positionV>
            <wp:extent cx="885825" cy="823595"/>
            <wp:effectExtent l="0" t="0" r="0" b="0"/>
            <wp:wrapNone/>
            <wp:docPr id="2" name="รูปภาพ 2" descr="C:\Users\admin\Pictures\การ์ตูน\11319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การ์ตูน\113192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86">
        <w:rPr>
          <w:rFonts w:ascii="TH SarabunPSK" w:hAnsi="TH SarabunPSK" w:cs="TH SarabunPSK"/>
          <w:b/>
          <w:bCs/>
          <w:sz w:val="36"/>
          <w:szCs w:val="36"/>
          <w:cs/>
        </w:rPr>
        <w:t>ใบงาน</w:t>
      </w:r>
    </w:p>
    <w:p w:rsidR="008A3322" w:rsidRDefault="004D1886" w:rsidP="008A33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A3322" w:rsidRPr="004D1886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8A3322" w:rsidRPr="004D1886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8A3322" w:rsidRPr="004D1886">
        <w:rPr>
          <w:rFonts w:ascii="TH SarabunPSK" w:hAnsi="TH SarabunPSK" w:cs="TH SarabunPSK"/>
          <w:b/>
          <w:bCs/>
          <w:sz w:val="32"/>
          <w:szCs w:val="32"/>
          <w:cs/>
        </w:rPr>
        <w:t>ศัพท์ยากในกาพย์พระไชย</w:t>
      </w:r>
      <w:r w:rsidR="008A3322" w:rsidRPr="004D188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4D1886" w:rsidRPr="004D1886" w:rsidRDefault="004D1886" w:rsidP="008A33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3322" w:rsidRPr="004D1886" w:rsidRDefault="008A3322" w:rsidP="008A33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188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C648" wp14:editId="1BA28842">
                <wp:simplePos x="0" y="0"/>
                <wp:positionH relativeFrom="column">
                  <wp:posOffset>111760</wp:posOffset>
                </wp:positionH>
                <wp:positionV relativeFrom="paragraph">
                  <wp:posOffset>76200</wp:posOffset>
                </wp:positionV>
                <wp:extent cx="6334125" cy="518795"/>
                <wp:effectExtent l="6985" t="8255" r="12065" b="63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3322" w:rsidRPr="004D1886" w:rsidRDefault="008A3322" w:rsidP="008A3322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1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ชื่อ.......................................................นามสกุล...................................................เลขที่.......................ชั้น.....................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BC648" id="สี่เหลี่ยมผืนผ้ามุมมน 1" o:spid="_x0000_s1026" style="position:absolute;left:0;text-align:left;margin-left:8.8pt;margin-top:6pt;width:498.7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">
                <v:stroke dashstyle="dash"/>
                <v:textbox>
                  <w:txbxContent>
                    <w:p w:rsidR="008A3322" w:rsidRPr="004D1886" w:rsidRDefault="008A3322" w:rsidP="008A3322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1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ชื่อ.......................................................นามสกุล...................................................เลขที่.......................ชั้น.....................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3322" w:rsidRPr="004D1886" w:rsidRDefault="008A3322" w:rsidP="008A33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0CBC" w:rsidRPr="004D1886" w:rsidRDefault="00960CBC">
      <w:pPr>
        <w:rPr>
          <w:rFonts w:ascii="TH SarabunPSK" w:hAnsi="TH SarabunPSK" w:cs="TH SarabunPSK"/>
        </w:rPr>
      </w:pPr>
    </w:p>
    <w:p w:rsidR="008A3322" w:rsidRPr="004D1886" w:rsidRDefault="008A3322" w:rsidP="008A33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D188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4D1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886">
        <w:rPr>
          <w:rFonts w:ascii="TH SarabunPSK" w:hAnsi="TH SarabunPSK" w:cs="TH SarabunPSK"/>
          <w:sz w:val="32"/>
          <w:szCs w:val="32"/>
        </w:rPr>
        <w:t xml:space="preserve">: </w:t>
      </w:r>
      <w:r w:rsidRPr="004D1886">
        <w:rPr>
          <w:rFonts w:ascii="TH SarabunPSK" w:hAnsi="TH SarabunPSK" w:cs="TH SarabunPSK"/>
          <w:sz w:val="32"/>
          <w:szCs w:val="32"/>
          <w:cs/>
        </w:rPr>
        <w:t>ให้นักเรียนจับคู่คำศัพท์กับความหมายให้ถูกต้อง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๑. เภตรา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ก. แผ่นดิน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๒. เจ้าสุภา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ข. สิ่งที่ทำให้เกิดความรัก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๓. บรรจถรณ์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ค. ปี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๔. ปัตติ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ง. เดือดร้อน ทนทุกขเวทนาทั้งกายและใจ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๕. ไพชยนต์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จ. ชื่อไม้พุ่ม ดอกเหลือง ยอดอ่อนกินได้ ใช้ทำยาได้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๖. พระสุ</w:t>
      </w:r>
      <w:proofErr w:type="spellStart"/>
      <w:r w:rsidRPr="004D1886">
        <w:rPr>
          <w:rFonts w:ascii="TH SarabunPSK" w:hAnsi="TH SarabunPSK" w:cs="TH SarabunPSK"/>
          <w:sz w:val="32"/>
          <w:szCs w:val="32"/>
          <w:cs/>
        </w:rPr>
        <w:t>ริย์</w:t>
      </w:r>
      <w:proofErr w:type="spellEnd"/>
      <w:r w:rsidRPr="004D1886">
        <w:rPr>
          <w:rFonts w:ascii="TH SarabunPSK" w:hAnsi="TH SarabunPSK" w:cs="TH SarabunPSK"/>
          <w:sz w:val="32"/>
          <w:szCs w:val="32"/>
          <w:cs/>
        </w:rPr>
        <w:t>ใส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ฉ. สูภา คือ ตุลาการ เจ้าสูภา หมายถึง หัวหน้าตุลาการ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๗. บาลี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ช. เต็มไปด้วยความทุกข์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 xml:space="preserve">๘. </w:t>
      </w:r>
      <w:proofErr w:type="spellStart"/>
      <w:r w:rsidRPr="004D1886">
        <w:rPr>
          <w:rFonts w:ascii="TH SarabunPSK" w:hAnsi="TH SarabunPSK" w:cs="TH SarabunPSK"/>
          <w:sz w:val="32"/>
          <w:szCs w:val="32"/>
          <w:cs/>
        </w:rPr>
        <w:t>ทุกขต</w:t>
      </w:r>
      <w:proofErr w:type="spellEnd"/>
      <w:r w:rsidRPr="004D1886">
        <w:rPr>
          <w:rFonts w:ascii="TH SarabunPSK" w:hAnsi="TH SarabunPSK" w:cs="TH SarabunPSK"/>
          <w:sz w:val="32"/>
          <w:szCs w:val="32"/>
          <w:cs/>
        </w:rPr>
        <w:t>รัง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ซ. ที่นอน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๙. ภาษาไสย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ฌ. พุทธพจน์ คำพูดของพระพุทธเจ้า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๑๐. กัปกัลป์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ab/>
        <w:t>ญ. ส่วนบุญ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๑๑. โลกธาตุ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ฎ. พระอาทิตย์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๑๒. กูณฑ์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ฏ. ชื่อรถและวิมานของพระอินทร์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๑๓. สังวัจฉระ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ด. ลัทธิอันเนื่องมาจากเวทมนตร์คาถา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๑๔. ขื่อ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ab/>
        <w:t>ต. เรือสำเภา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๑๕. คันทรง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ถ. ภูเขา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๑๖. เมรุไกร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ท. ระยะเวลาอันยาวนานก่อนที่โลกจะสิ้นสุดลงในแต่ละครั้ง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๑๗. อาดูร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ธ. ลักษณะชั่วร้าย ลักษณะที่ไม่เป็นมงคล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 xml:space="preserve">๑๘. </w:t>
      </w:r>
      <w:proofErr w:type="spellStart"/>
      <w:r w:rsidRPr="004D1886">
        <w:rPr>
          <w:rFonts w:ascii="TH SarabunPSK" w:hAnsi="TH SarabunPSK" w:cs="TH SarabunPSK"/>
          <w:sz w:val="32"/>
          <w:szCs w:val="32"/>
          <w:cs/>
        </w:rPr>
        <w:t>ขันธ</w:t>
      </w:r>
      <w:proofErr w:type="spellEnd"/>
      <w:r w:rsidRPr="004D1886">
        <w:rPr>
          <w:rFonts w:ascii="TH SarabunPSK" w:hAnsi="TH SarabunPSK" w:cs="TH SarabunPSK"/>
          <w:sz w:val="32"/>
          <w:szCs w:val="32"/>
          <w:cs/>
        </w:rPr>
        <w:t>สันดาน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>น. ไฟ</w:t>
      </w:r>
    </w:p>
    <w:p w:rsidR="008A3322" w:rsidRPr="004D1886" w:rsidRDefault="008A3322" w:rsidP="008A33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๑๙. ศฤงคาร</w:t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ab/>
        <w:t>บ. หมู่อุปนิสัยที่มีมาแต่เกิด</w:t>
      </w:r>
    </w:p>
    <w:p w:rsidR="008A3322" w:rsidRPr="004D1886" w:rsidRDefault="008A3322" w:rsidP="008A3322">
      <w:pPr>
        <w:spacing w:line="48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1886">
        <w:rPr>
          <w:rFonts w:ascii="TH SarabunPSK" w:hAnsi="TH SarabunPSK" w:cs="TH SarabunPSK"/>
          <w:sz w:val="32"/>
          <w:szCs w:val="32"/>
        </w:rPr>
        <w:t>______</w:t>
      </w:r>
      <w:r w:rsidRPr="004D1886">
        <w:rPr>
          <w:rFonts w:ascii="TH SarabunPSK" w:hAnsi="TH SarabunPSK" w:cs="TH SarabunPSK"/>
          <w:sz w:val="32"/>
          <w:szCs w:val="32"/>
          <w:cs/>
        </w:rPr>
        <w:t>๒๐. กาลกิณี</w:t>
      </w:r>
      <w:r w:rsidRPr="004D1886">
        <w:rPr>
          <w:rFonts w:ascii="TH SarabunPSK" w:hAnsi="TH SarabunPSK" w:cs="TH SarabunPSK"/>
          <w:sz w:val="32"/>
          <w:szCs w:val="32"/>
          <w:cs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ab/>
      </w:r>
      <w:r w:rsidRPr="004D1886">
        <w:rPr>
          <w:rFonts w:ascii="TH SarabunPSK" w:hAnsi="TH SarabunPSK" w:cs="TH SarabunPSK"/>
          <w:sz w:val="32"/>
          <w:szCs w:val="32"/>
          <w:cs/>
        </w:rPr>
        <w:tab/>
        <w:t>ป. เครื่องจองจำนักโทษ ทำด้วยไม้มีช่องสำหรับ ๒ เท้า</w:t>
      </w:r>
    </w:p>
    <w:sectPr w:rsidR="008A3322" w:rsidRPr="004D1886" w:rsidSect="008A3322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2"/>
    <w:rsid w:val="004D1886"/>
    <w:rsid w:val="008A3322"/>
    <w:rsid w:val="008E3387"/>
    <w:rsid w:val="009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CF98C-9105-425A-A43E-B9931BE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Mr.KKD</cp:lastModifiedBy>
  <cp:revision>4</cp:revision>
  <cp:lastPrinted>2017-10-08T15:36:00Z</cp:lastPrinted>
  <dcterms:created xsi:type="dcterms:W3CDTF">2017-10-05T15:21:00Z</dcterms:created>
  <dcterms:modified xsi:type="dcterms:W3CDTF">2017-10-08T15:36:00Z</dcterms:modified>
</cp:coreProperties>
</file>