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07" w:rsidRPr="004872BC" w:rsidRDefault="004872BC" w:rsidP="001E7B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72BC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โครงสร้างรายวิชา</w:t>
      </w:r>
    </w:p>
    <w:p w:rsidR="004872BC" w:rsidRPr="001E7B64" w:rsidRDefault="004872BC" w:rsidP="001E7B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7B64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 ๑ (ท ๒๑๑๐๑) ชั้นมัธยมศึกษาปีที่ ๑</w:t>
      </w:r>
    </w:p>
    <w:p w:rsidR="004872BC" w:rsidRPr="001E7B64" w:rsidRDefault="004872BC" w:rsidP="001E7B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7B64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๑ ปีการศึกษา ๒๕๖๐</w:t>
      </w:r>
    </w:p>
    <w:tbl>
      <w:tblPr>
        <w:tblStyle w:val="a3"/>
        <w:tblW w:w="9551" w:type="dxa"/>
        <w:jc w:val="center"/>
        <w:tblLook w:val="04A0" w:firstRow="1" w:lastRow="0" w:firstColumn="1" w:lastColumn="0" w:noHBand="0" w:noVBand="1"/>
      </w:tblPr>
      <w:tblGrid>
        <w:gridCol w:w="810"/>
        <w:gridCol w:w="2160"/>
        <w:gridCol w:w="1991"/>
        <w:gridCol w:w="2668"/>
        <w:gridCol w:w="916"/>
        <w:gridCol w:w="1006"/>
      </w:tblGrid>
      <w:tr w:rsidR="004872BC" w:rsidTr="007C50F5">
        <w:trPr>
          <w:jc w:val="center"/>
        </w:trPr>
        <w:tc>
          <w:tcPr>
            <w:tcW w:w="810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60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991" w:type="dxa"/>
            <w:vAlign w:val="center"/>
          </w:tcPr>
          <w:p w:rsid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2668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16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(คาบ)</w:t>
            </w:r>
          </w:p>
        </w:tc>
        <w:tc>
          <w:tcPr>
            <w:tcW w:w="1006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4872BC" w:rsidTr="007C50F5">
        <w:trPr>
          <w:jc w:val="center"/>
        </w:trPr>
        <w:tc>
          <w:tcPr>
            <w:tcW w:w="810" w:type="dxa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60" w:type="dxa"/>
          </w:tcPr>
          <w:p w:rsidR="004872BC" w:rsidRDefault="004872BC" w:rsidP="004872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นิราศภูเขาทอง</w:t>
            </w:r>
          </w:p>
          <w:p w:rsidR="004872BC" w:rsidRDefault="004872BC" w:rsidP="004872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พลังภาษา</w:t>
            </w:r>
          </w:p>
          <w:p w:rsidR="004872BC" w:rsidRPr="004872BC" w:rsidRDefault="004872BC" w:rsidP="004872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แต่งให้งาม</w:t>
            </w:r>
            <w:r w:rsidR="00E14CE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ตามที่เหมาะ</w:t>
            </w:r>
          </w:p>
        </w:tc>
        <w:tc>
          <w:tcPr>
            <w:tcW w:w="1991" w:type="dxa"/>
          </w:tcPr>
          <w:p w:rsidR="004872BC" w:rsidRDefault="00E14CE6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ม.๑/๑, ๑/๒, ๑/๙</w:t>
            </w:r>
          </w:p>
          <w:p w:rsidR="00E14CE6" w:rsidRDefault="00E14CE6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ม.๑/๑, ๑/๒, ๑/๖, ๑/๙</w:t>
            </w:r>
          </w:p>
          <w:p w:rsidR="00E14CE6" w:rsidRDefault="00E14CE6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ม.๑/๓, ๑/๖</w:t>
            </w:r>
            <w:r w:rsidR="00687AF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:rsidR="007D49AD" w:rsidRDefault="00E14CE6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7D4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ม.๑/๑, ๑/๒</w:t>
            </w:r>
          </w:p>
          <w:p w:rsidR="00E14CE6" w:rsidRPr="00DF249C" w:rsidRDefault="007D49AD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249C"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ม.๑/๑, ๑/๓, ๑/๔, ๑/๕</w:t>
            </w:r>
          </w:p>
        </w:tc>
        <w:tc>
          <w:tcPr>
            <w:tcW w:w="2668" w:type="dxa"/>
          </w:tcPr>
          <w:p w:rsidR="004872BC" w:rsidRDefault="007D49AD" w:rsidP="007D49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สมบัติวรรณคดี</w:t>
            </w:r>
          </w:p>
          <w:p w:rsidR="00170023" w:rsidRDefault="007D49AD" w:rsidP="001700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นิราศภูเขาทอง</w:t>
            </w:r>
          </w:p>
          <w:p w:rsidR="00170023" w:rsidRDefault="00170023" w:rsidP="001700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คัดลายมือ</w:t>
            </w:r>
          </w:p>
          <w:p w:rsidR="00EB2F5B" w:rsidRDefault="00EB2F5B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เขียนแนะนำตนเอง</w:t>
            </w:r>
          </w:p>
          <w:p w:rsidR="008516B0" w:rsidRDefault="008516B0" w:rsidP="007D49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การอ่านหนังสือนอกเวลา</w:t>
            </w:r>
          </w:p>
          <w:p w:rsidR="00EB2F5B" w:rsidRDefault="00EB2F5B" w:rsidP="007D49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พลังภาษา</w:t>
            </w:r>
          </w:p>
          <w:p w:rsidR="007D49AD" w:rsidRDefault="007D49AD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การอ่านพยัญชนะที่ไม่มีรูปสระกำกับ</w:t>
            </w:r>
          </w:p>
          <w:p w:rsidR="00EB2F5B" w:rsidRDefault="00EB2F5B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การสรุปใจความสำคัญ</w:t>
            </w:r>
          </w:p>
          <w:p w:rsidR="007D49AD" w:rsidRPr="007D49AD" w:rsidRDefault="00EB2F5B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คำประสม</w:t>
            </w:r>
          </w:p>
        </w:tc>
        <w:tc>
          <w:tcPr>
            <w:tcW w:w="916" w:type="dxa"/>
          </w:tcPr>
          <w:p w:rsidR="004872BC" w:rsidRPr="00170023" w:rsidRDefault="0017002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002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170023" w:rsidRPr="00170023" w:rsidRDefault="0017002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002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170023" w:rsidRDefault="0017002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170023" w:rsidRDefault="0017002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002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516B0" w:rsidRPr="00170023" w:rsidRDefault="008516B0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170023" w:rsidRDefault="0017002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002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170023" w:rsidRDefault="008516B0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170023" w:rsidRDefault="0017002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023" w:rsidRDefault="008516B0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170023" w:rsidRPr="00170023" w:rsidRDefault="0017002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06" w:type="dxa"/>
          </w:tcPr>
          <w:p w:rsidR="00767086" w:rsidRPr="00767086" w:rsidRDefault="00767086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7086" w:rsidRPr="00767086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708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767086" w:rsidRPr="00767086" w:rsidRDefault="00767086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086" w:rsidRPr="00767086" w:rsidRDefault="00767086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086" w:rsidRPr="00767086" w:rsidRDefault="00841F7B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EB2F5B" w:rsidRPr="00EB2F5B" w:rsidTr="007C50F5">
        <w:trPr>
          <w:jc w:val="center"/>
        </w:trPr>
        <w:tc>
          <w:tcPr>
            <w:tcW w:w="7629" w:type="dxa"/>
            <w:gridSpan w:val="4"/>
          </w:tcPr>
          <w:p w:rsidR="00EB2F5B" w:rsidRPr="00EB2F5B" w:rsidRDefault="00EB2F5B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F5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dxa"/>
          </w:tcPr>
          <w:p w:rsidR="00EB2F5B" w:rsidRPr="00EB2F5B" w:rsidRDefault="0017002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516B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006" w:type="dxa"/>
          </w:tcPr>
          <w:p w:rsidR="00EB2F5B" w:rsidRPr="00EB2F5B" w:rsidRDefault="00841F7B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4872BC" w:rsidRPr="00EB2F5B" w:rsidTr="007C50F5">
        <w:trPr>
          <w:jc w:val="center"/>
        </w:trPr>
        <w:tc>
          <w:tcPr>
            <w:tcW w:w="810" w:type="dxa"/>
          </w:tcPr>
          <w:p w:rsidR="004872BC" w:rsidRPr="00EB2F5B" w:rsidRDefault="00EB2F5B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F5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4872BC" w:rsidRDefault="00EB2F5B" w:rsidP="00EB2F5B">
            <w:pPr>
              <w:tabs>
                <w:tab w:val="left" w:pos="2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โคลงโลกนิติ</w:t>
            </w:r>
          </w:p>
          <w:p w:rsidR="00EB2F5B" w:rsidRDefault="00EB2F5B" w:rsidP="00EB2F5B">
            <w:pPr>
              <w:tabs>
                <w:tab w:val="left" w:pos="2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เข้าเมืองตาหลิ่ว </w:t>
            </w:r>
            <w:r w:rsidR="00F44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ต้องหลิ่วตาตาม</w:t>
            </w:r>
          </w:p>
          <w:p w:rsidR="00EB2F5B" w:rsidRPr="00EB2F5B" w:rsidRDefault="00EB2F5B" w:rsidP="00EB2F5B">
            <w:pPr>
              <w:tabs>
                <w:tab w:val="left" w:pos="2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รอให้น้ำลายไหลเสียก่อน</w:t>
            </w:r>
          </w:p>
        </w:tc>
        <w:tc>
          <w:tcPr>
            <w:tcW w:w="1991" w:type="dxa"/>
          </w:tcPr>
          <w:p w:rsidR="004872BC" w:rsidRDefault="00EB2F5B" w:rsidP="00EB2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ม.๑/๑, ๑/๒, ๑/๔</w:t>
            </w:r>
          </w:p>
          <w:p w:rsidR="00EB2F5B" w:rsidRDefault="00EB2F5B" w:rsidP="00EB2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</w:t>
            </w:r>
            <w:r w:rsidR="00244697">
              <w:rPr>
                <w:rFonts w:ascii="TH SarabunPSK" w:hAnsi="TH SarabunPSK" w:cs="TH SarabunPSK" w:hint="cs"/>
                <w:sz w:val="32"/>
                <w:szCs w:val="32"/>
                <w:cs/>
              </w:rPr>
              <w:t>๑/๖, ๑/</w:t>
            </w:r>
            <w:r w:rsidR="00687AF0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687AF0" w:rsidRDefault="00687AF0" w:rsidP="00EB2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๓.๑ ม.๑/๑, ๑/๖</w:t>
            </w:r>
          </w:p>
          <w:p w:rsidR="00687AF0" w:rsidRDefault="00687AF0" w:rsidP="00EB2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ม.๑/๒, ๑/๖</w:t>
            </w:r>
          </w:p>
          <w:p w:rsidR="00687AF0" w:rsidRPr="00EB2F5B" w:rsidRDefault="00687AF0" w:rsidP="00EB2F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ม.๑/๑, ๑/๒, ๑/๔</w:t>
            </w:r>
          </w:p>
        </w:tc>
        <w:tc>
          <w:tcPr>
            <w:tcW w:w="2668" w:type="dxa"/>
          </w:tcPr>
          <w:p w:rsidR="008516B0" w:rsidRDefault="001F7363" w:rsidP="00851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โคลงโลกนิติ</w:t>
            </w:r>
          </w:p>
          <w:p w:rsidR="008516B0" w:rsidRDefault="008516B0" w:rsidP="008516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การใช้ภาษาวรรณศิลป์</w:t>
            </w:r>
          </w:p>
          <w:p w:rsidR="008516B0" w:rsidRDefault="008516B0" w:rsidP="001F7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การพูดสรุปใจความสำคัญ</w:t>
            </w:r>
          </w:p>
          <w:p w:rsidR="001F7363" w:rsidRDefault="001F7363" w:rsidP="001F7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สุภาษิตและคำพังเพย</w:t>
            </w:r>
          </w:p>
          <w:p w:rsidR="001F7363" w:rsidRDefault="001F7363" w:rsidP="001F7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คำซ้อนและคำซ้ำ</w:t>
            </w:r>
          </w:p>
          <w:p w:rsidR="00170023" w:rsidRPr="00EB2F5B" w:rsidRDefault="00170023" w:rsidP="001F7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คำซ้ำที่เป็นสำนวน</w:t>
            </w:r>
          </w:p>
        </w:tc>
        <w:tc>
          <w:tcPr>
            <w:tcW w:w="916" w:type="dxa"/>
          </w:tcPr>
          <w:p w:rsidR="004872BC" w:rsidRDefault="0017002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8516B0" w:rsidRDefault="00170023" w:rsidP="0085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8516B0" w:rsidRDefault="008516B0" w:rsidP="008516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170023" w:rsidRDefault="0017002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170023" w:rsidRDefault="0017002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170023" w:rsidRPr="00EB2F5B" w:rsidRDefault="002B4F9A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06" w:type="dxa"/>
          </w:tcPr>
          <w:p w:rsidR="004872BC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9910D9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086" w:rsidRDefault="00767086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086" w:rsidRDefault="00767086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10D9" w:rsidRPr="00EB2F5B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7363" w:rsidRPr="00EB2F5B" w:rsidTr="007C50F5">
        <w:trPr>
          <w:jc w:val="center"/>
        </w:trPr>
        <w:tc>
          <w:tcPr>
            <w:tcW w:w="7629" w:type="dxa"/>
            <w:gridSpan w:val="4"/>
          </w:tcPr>
          <w:p w:rsidR="001F7363" w:rsidRPr="00EB2F5B" w:rsidRDefault="001F736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dxa"/>
          </w:tcPr>
          <w:p w:rsidR="001F7363" w:rsidRPr="00EB2F5B" w:rsidRDefault="002B4F9A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06" w:type="dxa"/>
          </w:tcPr>
          <w:p w:rsidR="001F7363" w:rsidRPr="00EB2F5B" w:rsidRDefault="00767086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7C50F5" w:rsidRPr="00EB2F5B" w:rsidTr="0062178A">
        <w:trPr>
          <w:jc w:val="center"/>
        </w:trPr>
        <w:tc>
          <w:tcPr>
            <w:tcW w:w="7629" w:type="dxa"/>
            <w:gridSpan w:val="4"/>
          </w:tcPr>
          <w:p w:rsidR="007C50F5" w:rsidRPr="00EB2F5B" w:rsidRDefault="007C50F5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สอบวัดความรู้กลางภาคเรียน</w:t>
            </w:r>
          </w:p>
        </w:tc>
        <w:tc>
          <w:tcPr>
            <w:tcW w:w="916" w:type="dxa"/>
          </w:tcPr>
          <w:p w:rsidR="007C50F5" w:rsidRPr="002B4F9A" w:rsidRDefault="002B4F9A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06" w:type="dxa"/>
            <w:vAlign w:val="center"/>
          </w:tcPr>
          <w:p w:rsidR="007C50F5" w:rsidRPr="00EB2F5B" w:rsidRDefault="007C50F5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EB2F5B" w:rsidRPr="00EB2F5B" w:rsidTr="007C50F5">
        <w:trPr>
          <w:jc w:val="center"/>
        </w:trPr>
        <w:tc>
          <w:tcPr>
            <w:tcW w:w="810" w:type="dxa"/>
          </w:tcPr>
          <w:p w:rsidR="00EB2F5B" w:rsidRPr="00EB2F5B" w:rsidRDefault="001F736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B2F5B" w:rsidRDefault="001F7363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กาพย์พระไชยสุริยา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คำเพราะเสนาะทำนอง</w:t>
            </w:r>
          </w:p>
          <w:p w:rsidR="00DE2041" w:rsidRPr="00EB2F5B" w:rsidRDefault="00DE2041" w:rsidP="00DE2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ท่อเว็บเก็บความรู้</w:t>
            </w:r>
          </w:p>
        </w:tc>
        <w:tc>
          <w:tcPr>
            <w:tcW w:w="1991" w:type="dxa"/>
          </w:tcPr>
          <w:p w:rsidR="00EB2F5B" w:rsidRDefault="00DE2041" w:rsidP="00DE204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๑.๑ ม.๑/๑, ๑/๒, ๑/๕, </w:t>
            </w:r>
            <w:r w:rsidR="00233B6A">
              <w:rPr>
                <w:rFonts w:ascii="TH SarabunPSK" w:hAnsi="TH SarabunPSK" w:cs="TH SarabunPSK" w:hint="cs"/>
                <w:sz w:val="32"/>
                <w:szCs w:val="32"/>
                <w:cs/>
              </w:rPr>
              <w:t>๑/๖</w:t>
            </w:r>
            <w:bookmarkStart w:id="0" w:name="_GoBack"/>
            <w:bookmarkEnd w:id="0"/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ม.๑/๔, ๑/๖,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๑/๘, ๑/๙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๓.๑ ม.๑/๔, ๑/๕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๑/๖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ม.๑/๕</w:t>
            </w:r>
          </w:p>
          <w:p w:rsidR="00DE2041" w:rsidRPr="00EB2F5B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๕.๑ ม.๑/๑, ๑/๒, ๑/๔ </w:t>
            </w:r>
          </w:p>
        </w:tc>
        <w:tc>
          <w:tcPr>
            <w:tcW w:w="2668" w:type="dxa"/>
          </w:tcPr>
          <w:p w:rsidR="00EB2F5B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กาพย์พระไชยสุริยา</w:t>
            </w:r>
          </w:p>
          <w:p w:rsidR="007C50F5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ความรู้เรื่อง กลอนสวด</w:t>
            </w:r>
          </w:p>
          <w:p w:rsidR="007C50F5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สวดพระมาลัย </w:t>
            </w:r>
          </w:p>
          <w:p w:rsidR="007C50F5" w:rsidRDefault="007C50F5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สวดโอ้เอ้วิหารราย </w:t>
            </w:r>
          </w:p>
          <w:p w:rsidR="007C50F5" w:rsidRDefault="007C50F5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กาพย์ยานี ๑๑</w:t>
            </w:r>
          </w:p>
          <w:p w:rsidR="007C50F5" w:rsidRDefault="007C50F5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กาพย์ฉบัง ๑๖ </w:t>
            </w:r>
          </w:p>
          <w:p w:rsidR="00DE2041" w:rsidRDefault="007C50F5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กาพย์สุรางคนางค์ ๒๘</w:t>
            </w:r>
            <w:r w:rsidR="00DE2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C50F5" w:rsidRDefault="007C50F5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เขียนเรียงความ</w:t>
            </w:r>
          </w:p>
          <w:p w:rsidR="007C50F5" w:rsidRDefault="007C50F5" w:rsidP="00DE2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การรับสารจากอินเทอร์เน็ต</w:t>
            </w:r>
          </w:p>
          <w:p w:rsidR="007C50F5" w:rsidRDefault="007C50F5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เขียนรายงาน</w:t>
            </w:r>
          </w:p>
          <w:p w:rsidR="007C50F5" w:rsidRPr="00EB2F5B" w:rsidRDefault="007C50F5" w:rsidP="00DE2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แต่งกาพย์ยานี ๑๑</w:t>
            </w:r>
          </w:p>
        </w:tc>
        <w:tc>
          <w:tcPr>
            <w:tcW w:w="916" w:type="dxa"/>
          </w:tcPr>
          <w:p w:rsidR="00EB2F5B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8516B0" w:rsidRDefault="002B4F9A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3E7F88" w:rsidRDefault="003E7F88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F88" w:rsidRDefault="003E7F88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F88" w:rsidRDefault="003E7F88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F88" w:rsidRDefault="003E7F88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F88" w:rsidRDefault="003E7F88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F88" w:rsidRDefault="003E7F88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3E7F88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3E7F88" w:rsidRDefault="003E7F88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3E7F88" w:rsidRPr="00EB2F5B" w:rsidRDefault="003E7F88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06" w:type="dxa"/>
          </w:tcPr>
          <w:p w:rsidR="00EB2F5B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9910D9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10D9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10D9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10D9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10D9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10D9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10D9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9910D9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10D9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9910D9" w:rsidRPr="00EB2F5B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DE2041" w:rsidRPr="00EB2F5B" w:rsidTr="007C50F5">
        <w:trPr>
          <w:jc w:val="center"/>
        </w:trPr>
        <w:tc>
          <w:tcPr>
            <w:tcW w:w="7629" w:type="dxa"/>
            <w:gridSpan w:val="4"/>
          </w:tcPr>
          <w:p w:rsidR="00DE2041" w:rsidRPr="00EB2F5B" w:rsidRDefault="00DE2041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dxa"/>
          </w:tcPr>
          <w:p w:rsidR="00DE2041" w:rsidRPr="00EB2F5B" w:rsidRDefault="002B4F9A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006" w:type="dxa"/>
          </w:tcPr>
          <w:p w:rsidR="00DE2041" w:rsidRPr="00EB2F5B" w:rsidRDefault="009910D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</w:tbl>
    <w:p w:rsidR="004872BC" w:rsidRDefault="007C50F5" w:rsidP="007C50F5">
      <w:pPr>
        <w:tabs>
          <w:tab w:val="left" w:pos="1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9630" w:type="dxa"/>
        <w:tblInd w:w="-275" w:type="dxa"/>
        <w:tblLook w:val="04A0" w:firstRow="1" w:lastRow="0" w:firstColumn="1" w:lastColumn="0" w:noHBand="0" w:noVBand="1"/>
      </w:tblPr>
      <w:tblGrid>
        <w:gridCol w:w="810"/>
        <w:gridCol w:w="2160"/>
        <w:gridCol w:w="1980"/>
        <w:gridCol w:w="2700"/>
        <w:gridCol w:w="900"/>
        <w:gridCol w:w="1080"/>
      </w:tblGrid>
      <w:tr w:rsidR="007C50F5" w:rsidTr="007C50F5">
        <w:tc>
          <w:tcPr>
            <w:tcW w:w="810" w:type="dxa"/>
            <w:vAlign w:val="center"/>
          </w:tcPr>
          <w:p w:rsidR="007C50F5" w:rsidRPr="004872BC" w:rsidRDefault="007C50F5" w:rsidP="007C50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160" w:type="dxa"/>
            <w:vAlign w:val="center"/>
          </w:tcPr>
          <w:p w:rsidR="007C50F5" w:rsidRPr="004872BC" w:rsidRDefault="007C50F5" w:rsidP="007C50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980" w:type="dxa"/>
            <w:vAlign w:val="center"/>
          </w:tcPr>
          <w:p w:rsidR="007C50F5" w:rsidRDefault="007C50F5" w:rsidP="007C50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7C50F5" w:rsidRPr="004872BC" w:rsidRDefault="007C50F5" w:rsidP="007C50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2700" w:type="dxa"/>
            <w:vAlign w:val="center"/>
          </w:tcPr>
          <w:p w:rsidR="007C50F5" w:rsidRPr="004872BC" w:rsidRDefault="007C50F5" w:rsidP="007C50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00" w:type="dxa"/>
            <w:vAlign w:val="center"/>
          </w:tcPr>
          <w:p w:rsidR="007C50F5" w:rsidRPr="004872BC" w:rsidRDefault="007C50F5" w:rsidP="007C50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7C50F5" w:rsidRPr="004872BC" w:rsidRDefault="007C50F5" w:rsidP="007C50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(คาบ)</w:t>
            </w:r>
          </w:p>
        </w:tc>
        <w:tc>
          <w:tcPr>
            <w:tcW w:w="1080" w:type="dxa"/>
            <w:vAlign w:val="center"/>
          </w:tcPr>
          <w:p w:rsidR="007C50F5" w:rsidRPr="004872BC" w:rsidRDefault="007C50F5" w:rsidP="007C50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7C50F5" w:rsidTr="007C50F5">
        <w:tc>
          <w:tcPr>
            <w:tcW w:w="810" w:type="dxa"/>
          </w:tcPr>
          <w:p w:rsidR="007C50F5" w:rsidRDefault="007C50F5" w:rsidP="007C50F5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60" w:type="dxa"/>
          </w:tcPr>
          <w:p w:rsidR="007C50F5" w:rsidRDefault="007C50F5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สุภาษิตพระร่วง</w:t>
            </w:r>
          </w:p>
          <w:p w:rsidR="007C50F5" w:rsidRDefault="007C50F5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วิถีงามความพอเพียง</w:t>
            </w:r>
          </w:p>
          <w:p w:rsidR="007C50F5" w:rsidRDefault="007C50F5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เพื่อนกัน</w:t>
            </w:r>
          </w:p>
        </w:tc>
        <w:tc>
          <w:tcPr>
            <w:tcW w:w="1980" w:type="dxa"/>
          </w:tcPr>
          <w:p w:rsidR="007C50F5" w:rsidRDefault="007C50F5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ม.๑/</w:t>
            </w:r>
            <w:r w:rsidR="00171283">
              <w:rPr>
                <w:rFonts w:ascii="TH SarabunPSK" w:hAnsi="TH SarabunPSK" w:cs="TH SarabunPSK" w:hint="cs"/>
                <w:sz w:val="32"/>
                <w:szCs w:val="32"/>
                <w:cs/>
              </w:rPr>
              <w:t>๑, ๑/๒</w:t>
            </w:r>
          </w:p>
          <w:p w:rsidR="00171283" w:rsidRDefault="00171283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ม.๑/๕, ๑/๖,</w:t>
            </w:r>
          </w:p>
          <w:p w:rsidR="00171283" w:rsidRDefault="00171283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๑/๙</w:t>
            </w:r>
          </w:p>
          <w:p w:rsidR="00171283" w:rsidRDefault="00171283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๓.๑ ม.๑/๑, ๑/๒,</w:t>
            </w:r>
          </w:p>
          <w:p w:rsidR="00171283" w:rsidRDefault="00171283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๑/๓, ๑/๖</w:t>
            </w:r>
          </w:p>
          <w:p w:rsidR="00171283" w:rsidRDefault="00171283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ม.๑/๑</w:t>
            </w:r>
          </w:p>
          <w:p w:rsidR="00171283" w:rsidRDefault="00171283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ม.๑/๑, ๑/๒, ๑/๓, ๑/๔</w:t>
            </w:r>
          </w:p>
        </w:tc>
        <w:tc>
          <w:tcPr>
            <w:tcW w:w="2700" w:type="dxa"/>
          </w:tcPr>
          <w:p w:rsidR="007C50F5" w:rsidRDefault="00171283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สุภาษิตพระร่วง</w:t>
            </w:r>
          </w:p>
          <w:p w:rsidR="00A55990" w:rsidRDefault="00171283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559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การพิจารณาคุณค่าเรื่อง</w:t>
            </w:r>
          </w:p>
          <w:p w:rsidR="00171283" w:rsidRDefault="00A55990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ที่อ่าน</w:t>
            </w:r>
          </w:p>
          <w:p w:rsidR="00A55990" w:rsidRDefault="00A55990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คำเชื่อม</w:t>
            </w:r>
          </w:p>
          <w:p w:rsidR="00A55990" w:rsidRDefault="00A55990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อักษรที่ไม่ออกเสียง</w:t>
            </w:r>
          </w:p>
          <w:p w:rsidR="00A55990" w:rsidRDefault="00A55990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การอ่านออกเสียงพยางค์            ที่มี รร</w:t>
            </w:r>
          </w:p>
          <w:p w:rsidR="00A55990" w:rsidRDefault="00A55990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พยางค์หนัก พยางค์เบา</w:t>
            </w:r>
          </w:p>
          <w:p w:rsidR="00A55990" w:rsidRDefault="00A55990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คำนาม</w:t>
            </w:r>
            <w:r w:rsidR="002B4F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คำสรรพนาม</w:t>
            </w:r>
          </w:p>
          <w:p w:rsidR="00A55990" w:rsidRDefault="00A55990" w:rsidP="007C50F5">
            <w:pPr>
              <w:tabs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ภาษาพูด ภาษาเขียน</w:t>
            </w:r>
          </w:p>
        </w:tc>
        <w:tc>
          <w:tcPr>
            <w:tcW w:w="900" w:type="dxa"/>
          </w:tcPr>
          <w:p w:rsidR="007C50F5" w:rsidRDefault="009910D9" w:rsidP="003E7F88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3E7F88" w:rsidRDefault="009910D9" w:rsidP="003E7F88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3E7F88" w:rsidRDefault="003E7F88" w:rsidP="003E7F88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F88" w:rsidRDefault="003E7F88" w:rsidP="003E7F88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3E7F88" w:rsidRDefault="003E7F88" w:rsidP="003E7F88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3E7F88" w:rsidRDefault="003E7F88" w:rsidP="003E7F88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3E7F88" w:rsidRDefault="003E7F88" w:rsidP="003E7F88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F88" w:rsidRDefault="003E7F88" w:rsidP="003E7F88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3E7F88" w:rsidRDefault="003E7F88" w:rsidP="003E7F88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3E7F88" w:rsidRDefault="009910D9" w:rsidP="003E7F88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</w:tcPr>
          <w:p w:rsidR="007C50F5" w:rsidRDefault="009910D9" w:rsidP="009910D9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A55990" w:rsidTr="00B0528C">
        <w:tc>
          <w:tcPr>
            <w:tcW w:w="7650" w:type="dxa"/>
            <w:gridSpan w:val="4"/>
          </w:tcPr>
          <w:p w:rsidR="00A55990" w:rsidRDefault="00A55990" w:rsidP="00A55990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A55990" w:rsidRDefault="009910D9" w:rsidP="009910D9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080" w:type="dxa"/>
          </w:tcPr>
          <w:p w:rsidR="00A55990" w:rsidRDefault="009910D9" w:rsidP="009910D9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A55990" w:rsidTr="00E53D22">
        <w:tc>
          <w:tcPr>
            <w:tcW w:w="7650" w:type="dxa"/>
            <w:gridSpan w:val="4"/>
          </w:tcPr>
          <w:p w:rsidR="00A55990" w:rsidRDefault="00A55990" w:rsidP="00A55990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สอบวัดความรู้ปลายภาคเรียน</w:t>
            </w:r>
          </w:p>
        </w:tc>
        <w:tc>
          <w:tcPr>
            <w:tcW w:w="900" w:type="dxa"/>
          </w:tcPr>
          <w:p w:rsidR="00A55990" w:rsidRPr="002B4F9A" w:rsidRDefault="002B4F9A" w:rsidP="00A55990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</w:tcPr>
          <w:p w:rsidR="00A55990" w:rsidRDefault="00A55990" w:rsidP="00A55990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A55990" w:rsidTr="00E53D22">
        <w:tc>
          <w:tcPr>
            <w:tcW w:w="7650" w:type="dxa"/>
            <w:gridSpan w:val="4"/>
          </w:tcPr>
          <w:p w:rsidR="00A55990" w:rsidRDefault="00A55990" w:rsidP="00A55990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รวมภาคเรียนที่ ๑</w:t>
            </w:r>
          </w:p>
        </w:tc>
        <w:tc>
          <w:tcPr>
            <w:tcW w:w="900" w:type="dxa"/>
          </w:tcPr>
          <w:p w:rsidR="00A55990" w:rsidRDefault="00A55990" w:rsidP="00A55990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080" w:type="dxa"/>
          </w:tcPr>
          <w:p w:rsidR="00A55990" w:rsidRDefault="00A55990" w:rsidP="00A55990">
            <w:pPr>
              <w:tabs>
                <w:tab w:val="left" w:pos="12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7C50F5" w:rsidRPr="007C50F5" w:rsidRDefault="007C50F5" w:rsidP="007C50F5">
      <w:pPr>
        <w:tabs>
          <w:tab w:val="left" w:pos="1230"/>
        </w:tabs>
        <w:rPr>
          <w:rFonts w:ascii="TH SarabunPSK" w:hAnsi="TH SarabunPSK" w:cs="TH SarabunPSK"/>
          <w:sz w:val="32"/>
          <w:szCs w:val="32"/>
          <w:cs/>
        </w:rPr>
      </w:pPr>
    </w:p>
    <w:sectPr w:rsidR="007C50F5" w:rsidRPr="007C5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C1" w:rsidRDefault="004C39C1" w:rsidP="00DE2041">
      <w:pPr>
        <w:spacing w:after="0" w:line="240" w:lineRule="auto"/>
      </w:pPr>
      <w:r>
        <w:separator/>
      </w:r>
    </w:p>
  </w:endnote>
  <w:endnote w:type="continuationSeparator" w:id="0">
    <w:p w:rsidR="004C39C1" w:rsidRDefault="004C39C1" w:rsidP="00DE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C1" w:rsidRDefault="004C39C1" w:rsidP="00DE2041">
      <w:pPr>
        <w:spacing w:after="0" w:line="240" w:lineRule="auto"/>
      </w:pPr>
      <w:r>
        <w:separator/>
      </w:r>
    </w:p>
  </w:footnote>
  <w:footnote w:type="continuationSeparator" w:id="0">
    <w:p w:rsidR="004C39C1" w:rsidRDefault="004C39C1" w:rsidP="00DE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BC"/>
    <w:rsid w:val="000B35E7"/>
    <w:rsid w:val="00170023"/>
    <w:rsid w:val="00171283"/>
    <w:rsid w:val="001E7B64"/>
    <w:rsid w:val="001F7363"/>
    <w:rsid w:val="00201200"/>
    <w:rsid w:val="00233B6A"/>
    <w:rsid w:val="00244697"/>
    <w:rsid w:val="002B4F9A"/>
    <w:rsid w:val="003E7F88"/>
    <w:rsid w:val="00450494"/>
    <w:rsid w:val="004872BC"/>
    <w:rsid w:val="004C39C1"/>
    <w:rsid w:val="00680400"/>
    <w:rsid w:val="00687AF0"/>
    <w:rsid w:val="00767086"/>
    <w:rsid w:val="007C50F5"/>
    <w:rsid w:val="007D49AD"/>
    <w:rsid w:val="00841F7B"/>
    <w:rsid w:val="008516B0"/>
    <w:rsid w:val="009910D9"/>
    <w:rsid w:val="009F0C87"/>
    <w:rsid w:val="00A55990"/>
    <w:rsid w:val="00AE2B4B"/>
    <w:rsid w:val="00CB3607"/>
    <w:rsid w:val="00DE2041"/>
    <w:rsid w:val="00DF249C"/>
    <w:rsid w:val="00E1424B"/>
    <w:rsid w:val="00E14CE6"/>
    <w:rsid w:val="00EB2F5B"/>
    <w:rsid w:val="00F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19732-8DBE-4231-9AC9-98244B57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2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E2041"/>
  </w:style>
  <w:style w:type="paragraph" w:styleId="a7">
    <w:name w:val="footer"/>
    <w:basedOn w:val="a"/>
    <w:link w:val="a8"/>
    <w:uiPriority w:val="99"/>
    <w:unhideWhenUsed/>
    <w:rsid w:val="00DE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E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80D3-367F-4FB8-A0B5-ED04290F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2017-05-23T08:34:00Z</dcterms:created>
  <dcterms:modified xsi:type="dcterms:W3CDTF">2017-05-23T08:34:00Z</dcterms:modified>
</cp:coreProperties>
</file>