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95" w:rsidRDefault="00912795" w:rsidP="00912795">
      <w:pPr>
        <w:spacing w:after="0"/>
        <w:jc w:val="center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5D1C940E" wp14:editId="2C68B36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B9" w:rsidRPr="00F45D2F" w:rsidRDefault="001A71FF" w:rsidP="008627B9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๔</w:t>
      </w:r>
    </w:p>
    <w:p w:rsidR="008627B9" w:rsidRDefault="008627B9" w:rsidP="008627B9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995AE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พูดให้เป็นจับประเด็นให้ได้</w:t>
      </w:r>
      <w:r w:rsidR="007814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814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814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814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การ</w:t>
      </w:r>
      <w:r w:rsidR="00781489">
        <w:rPr>
          <w:rFonts w:ascii="TH SarabunPSK" w:hAnsi="TH SarabunPSK" w:cs="TH SarabunPSK" w:hint="cs"/>
          <w:sz w:val="32"/>
          <w:szCs w:val="32"/>
          <w:cs/>
          <w:lang w:bidi="th-TH"/>
        </w:rPr>
        <w:t>พูดรายงานจากการศึกษาค้นคว้า</w:t>
      </w:r>
    </w:p>
    <w:p w:rsidR="008627B9" w:rsidRDefault="008627B9" w:rsidP="008627B9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8627B9" w:rsidRDefault="008627B9" w:rsidP="008627B9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3B57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8627B9" w:rsidRDefault="008627B9" w:rsidP="008627B9">
      <w:pPr>
        <w:spacing w:after="0"/>
        <w:rPr>
          <w:lang w:bidi="th-TH"/>
        </w:rPr>
      </w:pPr>
    </w:p>
    <w:p w:rsidR="008627B9" w:rsidRDefault="008627B9" w:rsidP="008627B9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D0397" wp14:editId="504F918B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8627B9" w:rsidRPr="009F7653" w:rsidRDefault="008627B9" w:rsidP="008627B9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912795" w:rsidRPr="008627B9" w:rsidRDefault="00912795" w:rsidP="008627B9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มาตรฐาน  </w:t>
      </w:r>
      <w:r w:rsidRPr="008627B9">
        <w:rPr>
          <w:rFonts w:ascii="TH SarabunPSK" w:hAnsi="TH SarabunPSK" w:cs="TH SarabunPSK"/>
          <w:sz w:val="32"/>
          <w:szCs w:val="32"/>
          <w:cs/>
          <w:lang w:bidi="th-TH"/>
        </w:rPr>
        <w:t xml:space="preserve">ท ๓.๑    สามารถเลือกฟังและดูอย่างมีวิจารณญาณ  และพูดแสดงความรู้ ความคิด </w:t>
      </w: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8627B9">
        <w:rPr>
          <w:rFonts w:ascii="TH SarabunPSK" w:hAnsi="TH SarabunPSK" w:cs="TH SarabunPSK"/>
          <w:sz w:val="32"/>
          <w:szCs w:val="32"/>
          <w:cs/>
          <w:lang w:bidi="th-TH"/>
        </w:rPr>
        <w:t>และความรู้สึกในโอกาสต่างๆ อย่างมีวิจารณญาณและสร้างสรรค์</w:t>
      </w: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12795" w:rsidRPr="0029547E" w:rsidRDefault="008627B9" w:rsidP="0091279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54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912795" w:rsidRPr="008627B9" w:rsidRDefault="00912795" w:rsidP="0091279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B5750" w:rsidRPr="003B5750">
        <w:rPr>
          <w:rFonts w:ascii="TH SarabunPSK" w:hAnsi="TH SarabunPSK" w:cs="TH SarabunPSK"/>
          <w:sz w:val="32"/>
          <w:szCs w:val="32"/>
          <w:cs/>
          <w:lang w:bidi="th-TH"/>
        </w:rPr>
        <w:t>ท ๒.๑  ม.๒/๕   พูดรายงานเรื่องหรือประเด็นที่ศึกษาค้นคว้าจากการฟัง  การพูด และการสนทนา</w:t>
      </w:r>
    </w:p>
    <w:p w:rsidR="00912795" w:rsidRDefault="00912795" w:rsidP="0091279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9547E">
        <w:rPr>
          <w:rFonts w:ascii="TH SarabunPSK" w:hAnsi="TH SarabunPSK" w:cs="TH SarabunPSK" w:hint="cs"/>
          <w:sz w:val="32"/>
          <w:szCs w:val="32"/>
          <w:cs/>
          <w:lang w:bidi="th-TH"/>
        </w:rPr>
        <w:t>ท ๓.๑</w:t>
      </w:r>
      <w:r w:rsidR="003B57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54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ม.๒/๖</w:t>
      </w:r>
      <w:r w:rsidR="0029547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มีมารยาทในการฟัง การดู และการพูด</w:t>
      </w:r>
    </w:p>
    <w:p w:rsidR="00912795" w:rsidRPr="00387198" w:rsidRDefault="0029547E" w:rsidP="0091279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912795" w:rsidRDefault="003B5750" w:rsidP="003B575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นักเรียนสามารถบอกหลักการพูดรายงานการศึกษาค้นคว้าได้</w:t>
      </w:r>
      <w:r w:rsidR="0091279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1279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1279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127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12795" w:rsidRDefault="003B5750" w:rsidP="003B575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นักเรียนสามารถพูดรายงานการศึกษาค้นคว้าได้ถูกต้อง</w:t>
      </w:r>
      <w:r w:rsidR="0091279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1279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1279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127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12795" w:rsidRDefault="00912795" w:rsidP="0091279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นักเรียนมีมารยาทในการพูด</w:t>
      </w:r>
    </w:p>
    <w:p w:rsidR="00912795" w:rsidRPr="0029547E" w:rsidRDefault="0029547E" w:rsidP="002954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954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Pr="002954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B5750" w:rsidRPr="003B5750">
        <w:rPr>
          <w:rFonts w:ascii="TH SarabunPSK" w:hAnsi="TH SarabunPSK" w:cs="TH SarabunPSK"/>
          <w:sz w:val="32"/>
          <w:szCs w:val="32"/>
          <w:cs/>
          <w:lang w:bidi="th-TH"/>
        </w:rPr>
        <w:t>การพูดรายงานการศึกษาค้นคว้า เป็นการพูดทางวิชาการ  ผู้พูดต้องปฏิบัติตามหลักการพูดรายงานการศึกษาค้นคว้าและพูดตามรูปแบบ  โดยบอกรายละเอียดต่างๆ  ของเรื่องให้ครบถ้วน  เพื่อให้การพูดรายงานนั้นมีประสิทธิภาพ  อีกทั้งยังทำให้ผู้ฟังได้รับความรู้ครบถ้วน  และสามารถนำความรู้ไปใช้เพื่อพัฒนาตนเอง สังคม และประเทศชาติต่อไป</w:t>
      </w:r>
    </w:p>
    <w:p w:rsidR="00912795" w:rsidRPr="00387198" w:rsidRDefault="00912795" w:rsidP="0091279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ความหมายของการพูดรายงานการศึกษาค้นคว้า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๒.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หลักการพูดรายงานการศึกษาค้นคว้า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๓.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รูปแบบของการพูดรายงานการศึกษาค้นคว้า</w:t>
      </w:r>
    </w:p>
    <w:p w:rsidR="00C17E75" w:rsidRDefault="003B5750" w:rsidP="00FD2838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๔.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มารยาทในการพูด</w:t>
      </w:r>
    </w:p>
    <w:p w:rsidR="00E93551" w:rsidRPr="00C17E75" w:rsidRDefault="00FD2838" w:rsidP="00FD28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7E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 w:rsidRPr="00C17E75">
        <w:rPr>
          <w:rFonts w:ascii="TH SarabunPSK" w:hAnsi="TH SarabunPSK" w:cs="TH SarabunPSK" w:hint="cs"/>
          <w:sz w:val="32"/>
          <w:szCs w:val="32"/>
          <w:cs/>
          <w:lang w:bidi="th-TH"/>
        </w:rPr>
        <w:t>๑. มีวินัย</w:t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                                                                </w:t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B57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</w:t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สมรรถนะสำคัญ</w:t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 ความสามารถในการ</w:t>
      </w:r>
      <w:r w:rsidR="00C17E75">
        <w:rPr>
          <w:rFonts w:ascii="TH SarabunPSK" w:hAnsi="TH SarabunPSK" w:cs="TH SarabunPSK" w:hint="cs"/>
          <w:sz w:val="32"/>
          <w:szCs w:val="32"/>
          <w:cs/>
          <w:lang w:bidi="th-TH"/>
        </w:rPr>
        <w:t>สื่อสาร</w:t>
      </w:r>
    </w:p>
    <w:p w:rsidR="001A7128" w:rsidRDefault="00FD2838" w:rsidP="00FD2838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กิจกรรมการเรียนรู้</w:t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B57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(ชั่วโมงที่ ๑-๒)</w:t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Pr="00FD283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B5750" w:rsidRPr="003B5750" w:rsidRDefault="00E93551" w:rsidP="003B57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B5750" w:rsidRPr="003B5750">
        <w:rPr>
          <w:rFonts w:ascii="TH SarabunPSK" w:hAnsi="TH SarabunPSK" w:cs="TH SarabunPSK"/>
          <w:sz w:val="32"/>
          <w:szCs w:val="32"/>
          <w:cs/>
          <w:lang w:bidi="th-TH"/>
        </w:rPr>
        <w:t xml:space="preserve">๑.  ครูตั้งคำถาม เพื่อทบทวนความรู้เดิมของนักเรียนใน เรื่อง การพูดรายงานการศึกษาค้นคว้า   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โดยตั้งคำถามว่า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 xml:space="preserve"> “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ถ้าหากนักเรียนได้รับมอบหมายให้ออกมาพูดรายงานการศึกษาค้นคว้าหน้าชั้นเรียน  นักเรียนจะมีวิธีการพูดอย่างไร</w:t>
      </w:r>
      <w:r w:rsidRPr="003B5750">
        <w:rPr>
          <w:rFonts w:ascii="TH SarabunPSK" w:hAnsi="TH SarabunPSK" w:cs="TH SarabunPSK"/>
          <w:sz w:val="32"/>
          <w:szCs w:val="32"/>
        </w:rPr>
        <w:t>”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๒.  ครูขออาสามาสมัครนักเรียน  จำนวน ๒  คน  ประกอบด้วย  นักเรียน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หญิง ๑ คน และนักเรียนชาย ๑  คน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ออกมาพูดสาธิตให้เพื่อนฟังหน้าชั้นเรียน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ab/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 xml:space="preserve">๓.  ครูตั้งคำถาม เพื่อให้นักเรียนช่วยกันคิดวิเคราะห์ความถูกต้องของการพูดรายงานการศึกษาค้นคว้า   โดยตั้งคำถามว่า  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  <w:t xml:space="preserve"> “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นักเรียนคิดว่าที่เพื่อนทั้ง ๒ </w:t>
      </w:r>
      <w:proofErr w:type="gramStart"/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คน  ออกมาพูดเมื่อสักครู่นี้นั้น</w:t>
      </w:r>
      <w:proofErr w:type="gramEnd"/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เป็นการพูดที่ถูกต้องตามหลักการพูดรายงานการศึกษาค้นคว้าหรือไม่  เพราะเหตุใด</w:t>
      </w:r>
      <w:r w:rsidRPr="003B5750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แล้วครู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อธิบายเพิ่มเติม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3B5750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  <w:r w:rsidRPr="003B57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 xml:space="preserve">. นักเรียนฟังการบรรยายเนื้อหา เรื่อง การพูดรายงานการศึกษาค้นคว้า จากครูโดยใช้สื่อ </w:t>
      </w:r>
      <w:proofErr w:type="spellStart"/>
      <w:r w:rsidRPr="003B5750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3B5750">
        <w:rPr>
          <w:rFonts w:ascii="TH SarabunPSK" w:hAnsi="TH SarabunPSK" w:cs="TH SarabunPSK"/>
          <w:sz w:val="32"/>
          <w:szCs w:val="32"/>
        </w:rPr>
        <w:t xml:space="preserve">  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ซึ่งประกอบด้วยหัวข้อ ดังต่อไปนี้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๑)  ความหมายของการพูดรายงานการศึกษาค้นคว้า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๒)  หลักการพูดรายงานการศึกษาค้นคว้า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๓)  รูปแบบของการพูดรายงานการศึกษาค้นคว้า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๔)  มารยาทในการพูดรายงานการศึกษาค้นคว้า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. ครูจับสลากหมายเลขกลุ่มของนักเรียน  ให้ออกมานำเสนอรายงานการศึกษาค้นคว้า                        เรื่อง งานช่างศิลป์ของ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นักเรียนแต่ละกลุ่มออกมานำเสนอรายงานการศึกษาค้นคว้า  เรื่อง งานช่างศิลป์ของ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Pr="003B5750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ครูสุ่มนักเรียนออกมาพูดสรุปความรู้ที่ได้จากการเรียน เรื่อง การพูดรายงานการศึกษาค้นคว้า และการนำเสนอรายงานการศึกษาค้นคว้าของกลุ่มเพื่อนๆ   </w:t>
      </w:r>
    </w:p>
    <w:p w:rsidR="003B5750" w:rsidRPr="003B5750" w:rsidRDefault="005F080D" w:rsidP="003B575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080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(ชั่วโมงที่ ๓)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5F080D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="005F080D">
        <w:rPr>
          <w:rFonts w:ascii="TH SarabunPSK" w:hAnsi="TH SarabunPSK" w:cs="TH SarabunPSK"/>
          <w:sz w:val="32"/>
          <w:szCs w:val="32"/>
          <w:cs/>
          <w:lang w:bidi="th-TH"/>
        </w:rPr>
        <w:t>๑. ครู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ทบทวนความรู้เดิมของนักเรียน เรื่อง การพูดรายง</w:t>
      </w:r>
      <w:r w:rsidR="005F080D">
        <w:rPr>
          <w:rFonts w:ascii="TH SarabunPSK" w:hAnsi="TH SarabunPSK" w:cs="TH SarabunPSK"/>
          <w:sz w:val="32"/>
          <w:szCs w:val="32"/>
          <w:cs/>
          <w:lang w:bidi="th-TH"/>
        </w:rPr>
        <w:t>านการศึกษาค้นคว้า  จากการเรียน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คาบเรียนที่แล้ว</w:t>
      </w:r>
    </w:p>
    <w:p w:rsidR="003B5750" w:rsidRPr="005F080D" w:rsidRDefault="003B5750" w:rsidP="003B575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="005F080D" w:rsidRPr="005F080D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๒. ครูจับสลากหมายเลขกลุ่มของนักเรียนที่ยังไม่ได้นำเสนอรายงานการศึกษ</w:t>
      </w:r>
      <w:r w:rsidR="005F080D">
        <w:rPr>
          <w:rFonts w:ascii="TH SarabunPSK" w:hAnsi="TH SarabunPSK" w:cs="TH SarabunPSK"/>
          <w:sz w:val="32"/>
          <w:szCs w:val="32"/>
          <w:cs/>
          <w:lang w:bidi="th-TH"/>
        </w:rPr>
        <w:t>าค้นคว้า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เรื่อง งานช่างศิลป์ของ</w:t>
      </w:r>
      <w:r w:rsidR="005F080D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ในคาบเรียนที่แล้ว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="005F080D">
        <w:rPr>
          <w:rFonts w:ascii="TH SarabunPSK" w:hAnsi="TH SarabunPSK" w:cs="TH SarabunPSK"/>
          <w:sz w:val="32"/>
          <w:szCs w:val="32"/>
          <w:cs/>
          <w:lang w:bidi="th-TH"/>
        </w:rPr>
        <w:t xml:space="preserve">๓. 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นักเรียนแต่ละกลุ่มออกมานำเสนอรายงานการศึกษาค้นคว้า  เรื่อง งานช่างศิลป์ของ</w:t>
      </w:r>
      <w:r w:rsidR="005F080D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จนครบทุกกลุ่ม</w:t>
      </w:r>
    </w:p>
    <w:p w:rsidR="003B5750" w:rsidRPr="003B5750" w:rsidRDefault="003B5750" w:rsidP="003B5750">
      <w:pPr>
        <w:spacing w:after="0"/>
        <w:rPr>
          <w:rFonts w:ascii="TH SarabunPSK" w:hAnsi="TH SarabunPSK" w:cs="TH SarabunPSK"/>
          <w:sz w:val="32"/>
          <w:szCs w:val="32"/>
        </w:rPr>
      </w:pPr>
      <w:r w:rsidRPr="003B5750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>๔.  ครูให้นักเรียนแต่ละคนคัดเลือกกลุ่มที่นำเสนอรายงานการศึกษาค้นคว้าที่ตนเองชื่นชอบมากที่สุด                          คนละ ๑  กลุ่ม  กลุ่มที่ได้รับการคัดเลือกมากที่สุดจะได้รับรางวัลจากครู</w:t>
      </w:r>
    </w:p>
    <w:p w:rsidR="003B5750" w:rsidRPr="005F080D" w:rsidRDefault="003B5750" w:rsidP="003B575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="005F080D" w:rsidRPr="005F080D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  <w:r w:rsidRPr="005F080D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 </w:t>
      </w:r>
    </w:p>
    <w:p w:rsidR="00E93551" w:rsidRDefault="003B5750" w:rsidP="003B5750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B5750">
        <w:rPr>
          <w:rFonts w:ascii="TH SarabunPSK" w:hAnsi="TH SarabunPSK" w:cs="TH SarabunPSK"/>
          <w:sz w:val="32"/>
          <w:szCs w:val="32"/>
        </w:rPr>
        <w:t xml:space="preserve"> </w:t>
      </w:r>
      <w:r w:rsidRPr="003B5750">
        <w:rPr>
          <w:rFonts w:ascii="TH SarabunPSK" w:hAnsi="TH SarabunPSK" w:cs="TH SarabunPSK"/>
          <w:sz w:val="32"/>
          <w:szCs w:val="32"/>
        </w:rPr>
        <w:tab/>
      </w:r>
      <w:r w:rsidRPr="003B5750">
        <w:rPr>
          <w:rFonts w:ascii="TH SarabunPSK" w:hAnsi="TH SarabunPSK" w:cs="TH SarabunPSK"/>
          <w:sz w:val="32"/>
          <w:szCs w:val="32"/>
          <w:cs/>
          <w:lang w:bidi="th-TH"/>
        </w:rPr>
        <w:t xml:space="preserve">๕.  ครูสุ่มนักเรียนออกมาพูดสรุปความรู้ที่ได้จากการเรียน เรื่อง การพูดรายงานการศึกษาค้นคว้า และการนำเสนอรายงานการศึกษาค้นคว้าของกลุ่มเพื่อนๆ   </w:t>
      </w:r>
    </w:p>
    <w:p w:rsidR="00E93551" w:rsidRPr="00E93551" w:rsidRDefault="00E93551" w:rsidP="00E9355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E93551" w:rsidRDefault="005F080D" w:rsidP="005F080D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5F080D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F080D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5F080D">
        <w:rPr>
          <w:rFonts w:ascii="TH SarabunPSK" w:hAnsi="TH SarabunPSK" w:cs="TH SarabunPSK"/>
          <w:sz w:val="32"/>
          <w:szCs w:val="32"/>
          <w:cs/>
          <w:lang w:bidi="th-TH"/>
        </w:rPr>
        <w:t>เรื่อง การพูดรายงานการศึกษาค้นคว้า</w:t>
      </w:r>
      <w:r w:rsidR="00E9355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E9355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="00E93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93551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93551" w:rsidRPr="005F080D" w:rsidRDefault="00E93551" w:rsidP="00E93551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E93551" w:rsidRPr="00E93551" w:rsidRDefault="00E93551" w:rsidP="00E9355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E93551" w:rsidRPr="00C17E75" w:rsidTr="00664964">
        <w:tc>
          <w:tcPr>
            <w:tcW w:w="3369" w:type="dxa"/>
            <w:vAlign w:val="center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93551" w:rsidRPr="00C17E75" w:rsidTr="00664964">
        <w:tc>
          <w:tcPr>
            <w:tcW w:w="3369" w:type="dxa"/>
          </w:tcPr>
          <w:p w:rsidR="00E93551" w:rsidRPr="00C17E75" w:rsidRDefault="00E93551" w:rsidP="00E93551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E93551" w:rsidRPr="00C17E75" w:rsidRDefault="005F080D" w:rsidP="00376ED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17E75">
              <w:rPr>
                <w:rFonts w:ascii="TH SarabunPSK" w:hAnsi="TH SarabunPSK" w:cs="TH SarabunPSK"/>
                <w:sz w:val="28"/>
                <w:cs/>
              </w:rPr>
              <w:t xml:space="preserve">การพูดรายงานการศึกษาค้นคว้า เป็นการพูดทางวิชาการ  ผู้พูดต้องปฏิบัติตามหลักการพูดรายงานการศึกษาค้นคว้าและพูดตามรูปแบบ  โดยบอกรายละเอียดต่างๆ  ของเรื่องให้ครบถ้วน  </w:t>
            </w:r>
          </w:p>
        </w:tc>
        <w:tc>
          <w:tcPr>
            <w:tcW w:w="1984" w:type="dxa"/>
            <w:vAlign w:val="center"/>
          </w:tcPr>
          <w:p w:rsidR="00E93551" w:rsidRPr="00C17E75" w:rsidRDefault="005F080D" w:rsidP="005F08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="00376ED1" w:rsidRPr="00C17E75">
              <w:rPr>
                <w:rFonts w:ascii="TH SarabunPSK" w:hAnsi="TH SarabunPSK" w:cs="TH SarabunPSK" w:hint="cs"/>
                <w:sz w:val="28"/>
                <w:cs/>
              </w:rPr>
              <w:t>จากการพูด</w:t>
            </w:r>
            <w:r w:rsidRPr="00C17E75">
              <w:rPr>
                <w:rFonts w:ascii="TH SarabunPSK" w:hAnsi="TH SarabunPSK" w:cs="TH SarabunPSK" w:hint="cs"/>
                <w:sz w:val="28"/>
                <w:cs/>
              </w:rPr>
              <w:t>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E93551" w:rsidRPr="00C17E75" w:rsidRDefault="00376ED1" w:rsidP="00C17E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  <w:r w:rsidR="00C17E75" w:rsidRPr="00C17E75">
              <w:rPr>
                <w:rFonts w:ascii="TH SarabunPSK" w:hAnsi="TH SarabunPSK" w:cs="TH SarabunPSK"/>
                <w:sz w:val="28"/>
                <w:cs/>
              </w:rPr>
              <w:t>การพูดรายงานจากการศึกษาค้นคว้า</w:t>
            </w:r>
          </w:p>
        </w:tc>
        <w:tc>
          <w:tcPr>
            <w:tcW w:w="2429" w:type="dxa"/>
            <w:vAlign w:val="center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ร้อยละ ๖๐</w:t>
            </w:r>
            <w:r w:rsidRPr="00C17E75">
              <w:rPr>
                <w:rFonts w:ascii="TH SarabunPSK" w:hAnsi="TH SarabunPSK" w:cs="TH SarabunPSK"/>
                <w:sz w:val="28"/>
              </w:rPr>
              <w:t xml:space="preserve"> </w:t>
            </w:r>
            <w:r w:rsidRPr="00C17E75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</w:tr>
      <w:tr w:rsidR="00E93551" w:rsidRPr="00C17E75" w:rsidTr="00664964">
        <w:tc>
          <w:tcPr>
            <w:tcW w:w="3369" w:type="dxa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</w:p>
          <w:p w:rsidR="00C17E75" w:rsidRPr="00C17E75" w:rsidRDefault="00C17E75" w:rsidP="00C17E75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</w:rPr>
            </w:pPr>
            <w:r w:rsidRPr="00C17E75">
              <w:rPr>
                <w:rFonts w:ascii="TH SarabunPSK" w:hAnsi="TH SarabunPSK" w:cs="TH SarabunPSK"/>
                <w:sz w:val="28"/>
                <w:cs/>
              </w:rPr>
              <w:t>ท ๒.๑  ม.๒/๕   พูดรายงานเรื่องหรือประเด็นที่ศึกษาค้นคว้าจากการฟัง  การพูด และการสนทนา</w:t>
            </w:r>
          </w:p>
          <w:p w:rsidR="00E93551" w:rsidRPr="00C17E75" w:rsidRDefault="00C17E75" w:rsidP="00C17E75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</w:rPr>
            </w:pPr>
            <w:r w:rsidRPr="00C17E75">
              <w:rPr>
                <w:rFonts w:ascii="TH SarabunPSK" w:hAnsi="TH SarabunPSK" w:cs="TH SarabunPSK"/>
                <w:sz w:val="28"/>
                <w:cs/>
              </w:rPr>
              <w:tab/>
              <w:t>ท ๓.๑  ม.๒/๖</w:t>
            </w:r>
            <w:r w:rsidRPr="00C17E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7E75">
              <w:rPr>
                <w:rFonts w:ascii="TH SarabunPSK" w:hAnsi="TH SarabunPSK" w:cs="TH SarabunPSK"/>
                <w:sz w:val="28"/>
                <w:cs/>
              </w:rPr>
              <w:t>มีมารยาทในการฟัง การดู และการพูด</w:t>
            </w:r>
          </w:p>
        </w:tc>
        <w:tc>
          <w:tcPr>
            <w:tcW w:w="1984" w:type="dxa"/>
            <w:vAlign w:val="center"/>
          </w:tcPr>
          <w:p w:rsidR="00E93551" w:rsidRPr="00C17E75" w:rsidRDefault="005F080D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คะแนนจากการพูดรายงานจากการศึกษาค้นคว้า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E93551" w:rsidRPr="00C17E75" w:rsidRDefault="00376ED1" w:rsidP="00C17E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  <w:r w:rsidR="00C17E75" w:rsidRPr="00C17E75">
              <w:rPr>
                <w:rFonts w:ascii="TH SarabunPSK" w:hAnsi="TH SarabunPSK" w:cs="TH SarabunPSK" w:hint="cs"/>
                <w:sz w:val="28"/>
                <w:cs/>
              </w:rPr>
              <w:t>การพูดรายงานจากการศึกษาค้นคว้า</w:t>
            </w:r>
          </w:p>
        </w:tc>
        <w:tc>
          <w:tcPr>
            <w:tcW w:w="2429" w:type="dxa"/>
            <w:vAlign w:val="center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ร้อยละ ๖๐</w:t>
            </w:r>
            <w:r w:rsidRPr="00C17E75">
              <w:rPr>
                <w:rFonts w:ascii="TH SarabunPSK" w:hAnsi="TH SarabunPSK" w:cs="TH SarabunPSK"/>
                <w:sz w:val="28"/>
              </w:rPr>
              <w:t xml:space="preserve"> </w:t>
            </w:r>
            <w:r w:rsidRPr="00C17E75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</w:tr>
      <w:tr w:rsidR="00E93551" w:rsidRPr="00C17E75" w:rsidTr="00664964">
        <w:tc>
          <w:tcPr>
            <w:tcW w:w="3369" w:type="dxa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คุณลักษณะอันพึงประสงค์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17E75">
              <w:rPr>
                <w:rFonts w:ascii="TH SarabunPSK" w:hAnsi="TH SarabunPSK" w:cs="TH SarabunPSK" w:hint="cs"/>
                <w:sz w:val="28"/>
                <w:cs/>
              </w:rPr>
              <w:t>๑. มีวินัย</w:t>
            </w:r>
          </w:p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93551" w:rsidRPr="00C17E75" w:rsidRDefault="005F080D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คะแนนจากการพูดรายงานจากการศึกษาค้นคว้า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E93551" w:rsidRPr="00C17E75" w:rsidRDefault="00376ED1" w:rsidP="00C17E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  <w:r w:rsidR="00C17E75" w:rsidRPr="00C17E75">
              <w:rPr>
                <w:rFonts w:ascii="TH SarabunPSK" w:hAnsi="TH SarabunPSK" w:cs="TH SarabunPSK" w:hint="cs"/>
                <w:sz w:val="28"/>
                <w:cs/>
              </w:rPr>
              <w:t>การพูดรายงานจากการศึกษาค้นคว้า</w:t>
            </w:r>
          </w:p>
        </w:tc>
        <w:tc>
          <w:tcPr>
            <w:tcW w:w="2429" w:type="dxa"/>
            <w:vAlign w:val="center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ร้อยละ ๖๐</w:t>
            </w:r>
            <w:r w:rsidRPr="00C17E75">
              <w:rPr>
                <w:rFonts w:ascii="TH SarabunPSK" w:hAnsi="TH SarabunPSK" w:cs="TH SarabunPSK"/>
                <w:sz w:val="28"/>
              </w:rPr>
              <w:t xml:space="preserve"> </w:t>
            </w:r>
            <w:r w:rsidRPr="00C17E75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</w:tr>
      <w:tr w:rsidR="00E93551" w:rsidRPr="00C17E75" w:rsidTr="00664964">
        <w:tc>
          <w:tcPr>
            <w:tcW w:w="3369" w:type="dxa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สมรรถนะ          </w:t>
            </w:r>
          </w:p>
          <w:p w:rsidR="00E93551" w:rsidRPr="00C17E75" w:rsidRDefault="00E93551" w:rsidP="00052E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="00052E62" w:rsidRPr="00C17E75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1984" w:type="dxa"/>
            <w:vAlign w:val="center"/>
          </w:tcPr>
          <w:p w:rsidR="00E93551" w:rsidRPr="00C17E75" w:rsidRDefault="005F080D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คะแนนจากการพูดรายงานจากการศึกษาค้นคว้า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E93551" w:rsidRPr="00C17E75" w:rsidRDefault="00376ED1" w:rsidP="00C17E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  <w:r w:rsidR="00C17E75" w:rsidRPr="00C17E75">
              <w:rPr>
                <w:rFonts w:ascii="TH SarabunPSK" w:hAnsi="TH SarabunPSK" w:cs="TH SarabunPSK" w:hint="cs"/>
                <w:sz w:val="28"/>
                <w:cs/>
              </w:rPr>
              <w:t>การพูดรายงานจากการศึกษาค้นคว้า</w:t>
            </w:r>
          </w:p>
        </w:tc>
        <w:tc>
          <w:tcPr>
            <w:tcW w:w="2429" w:type="dxa"/>
            <w:vAlign w:val="center"/>
          </w:tcPr>
          <w:p w:rsidR="00E93551" w:rsidRPr="00C17E75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17E75">
              <w:rPr>
                <w:rFonts w:ascii="TH SarabunPSK" w:hAnsi="TH SarabunPSK" w:cs="TH SarabunPSK"/>
                <w:sz w:val="28"/>
                <w:cs/>
              </w:rPr>
              <w:t>ร้อยละ ๖๐ ผ่านเกณฑ์</w:t>
            </w:r>
          </w:p>
        </w:tc>
      </w:tr>
    </w:tbl>
    <w:p w:rsidR="00C17E75" w:rsidRDefault="00C17E75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C17E75" w:rsidRDefault="00C17E75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Pr="00E93551" w:rsidRDefault="00E93551" w:rsidP="00E93551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E93551" w:rsidRPr="00E93551" w:rsidRDefault="00E93551" w:rsidP="00E93551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ไชโย)</w:t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คล้ายทอง)</w:t>
      </w:r>
    </w:p>
    <w:p w:rsidR="00376ED1" w:rsidRPr="00E9355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93551"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นักศึกษาฝึกประสบการณ์วิชาชีพ</w:t>
      </w:r>
      <w:r w:rsidR="00E93551"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3551"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3551"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3551"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E93551" w:rsidRPr="00E93551" w:rsidRDefault="00E93551" w:rsidP="00E935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ผลการสอน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E93551" w:rsidRPr="00E93551" w:rsidRDefault="00E93551" w:rsidP="00E9355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ลงชื่อ...................................................ผู้สอน</w:t>
      </w:r>
    </w:p>
    <w:p w:rsidR="00E93551" w:rsidRPr="00E93551" w:rsidRDefault="00E93551" w:rsidP="00E9355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ไชโย)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 ดร.บัวลักษณ์   นาคทรงแก้ว)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FD2838" w:rsidRPr="00376ED1" w:rsidRDefault="00E93551" w:rsidP="00376ED1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</w:p>
    <w:p w:rsidR="00C17E75" w:rsidRPr="00C17E75" w:rsidRDefault="00C17E75" w:rsidP="00C17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E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เกณฑ์การประเมินเรื่อง การ</w:t>
      </w:r>
      <w:r w:rsidRPr="00C17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พูด</w:t>
      </w:r>
      <w:r w:rsidRPr="00C17E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รายงานการศึกษาค้นคว้า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1752"/>
        <w:gridCol w:w="2250"/>
        <w:gridCol w:w="2298"/>
        <w:gridCol w:w="2340"/>
        <w:gridCol w:w="2340"/>
      </w:tblGrid>
      <w:tr w:rsidR="00C17E75" w:rsidRPr="00C17E75" w:rsidTr="00F55E1F">
        <w:tc>
          <w:tcPr>
            <w:tcW w:w="1752" w:type="dxa"/>
            <w:vMerge w:val="restart"/>
            <w:vAlign w:val="center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9228" w:type="dxa"/>
            <w:gridSpan w:val="4"/>
            <w:vAlign w:val="center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ระดับคุณภาพของผลงานหรือการปฏิบัติ</w:t>
            </w:r>
          </w:p>
        </w:tc>
      </w:tr>
      <w:tr w:rsidR="00C17E75" w:rsidRPr="00C17E75" w:rsidTr="00F55E1F">
        <w:tc>
          <w:tcPr>
            <w:tcW w:w="1752" w:type="dxa"/>
            <w:vMerge/>
            <w:vAlign w:val="center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๔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ดีมาก</w:t>
            </w:r>
          </w:p>
        </w:tc>
        <w:tc>
          <w:tcPr>
            <w:tcW w:w="2298" w:type="dxa"/>
            <w:vAlign w:val="center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2340" w:type="dxa"/>
            <w:vAlign w:val="center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พอใช้</w:t>
            </w:r>
          </w:p>
        </w:tc>
        <w:tc>
          <w:tcPr>
            <w:tcW w:w="2340" w:type="dxa"/>
            <w:vAlign w:val="center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๑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</w:t>
            </w:r>
            <w:r w:rsidRPr="00C17E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ปรับปรุง</w:t>
            </w:r>
          </w:p>
        </w:tc>
      </w:tr>
      <w:tr w:rsidR="00C17E75" w:rsidRPr="00C17E75" w:rsidTr="00F55E1F">
        <w:trPr>
          <w:trHeight w:val="1457"/>
        </w:trPr>
        <w:tc>
          <w:tcPr>
            <w:tcW w:w="1752" w:type="dxa"/>
            <w:vAlign w:val="center"/>
          </w:tcPr>
          <w:p w:rsidR="00C17E75" w:rsidRPr="00C17E75" w:rsidRDefault="00C17E75" w:rsidP="00F55E1F">
            <w:pPr>
              <w:tabs>
                <w:tab w:val="num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รูปแบบของ</w:t>
            </w:r>
          </w:p>
          <w:p w:rsidR="00C17E75" w:rsidRPr="00C17E75" w:rsidRDefault="00C17E75" w:rsidP="00F55E1F">
            <w:pPr>
              <w:tabs>
                <w:tab w:val="num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การพูดรายงาน</w:t>
            </w:r>
          </w:p>
        </w:tc>
        <w:tc>
          <w:tcPr>
            <w:tcW w:w="2250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พูดทักทายผู้ชมใน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ชั้นเรียน มีการกล่าวแนะนำตนเอง คณะผู้ร่วมงานทุกคน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บอกชื่อเรื่องที่รายงาน  บอกที่มา วิธีการดำเนินการศึกษาค้นคว้า  บอกชื่อบุคคลหรือสถาน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ที่ที่ให้ข้อมูล บอกเนื้อหา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ที่ศึกษาค้นคว้าโดยเรียงลำดับความสำคัญ และมีสื่อ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ประกอบการนำเสนอ ตลอดจนมีการสรุปผลการศึกษาค้นคว้า</w:t>
            </w:r>
          </w:p>
        </w:tc>
        <w:tc>
          <w:tcPr>
            <w:tcW w:w="2298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พูดทักทายผู้ชมใน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ชั้นเรียน มีการกล่าวแนะนำตนเอง คณะผู้ร่วมงานทุกคน และมีสื่อประกอบการนำเสนอ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แต่ไม่ได้บอกชื่อเรื่องที่รายงาน ที่มา วิธีการดำเนินการศึกษาค้นคว้า  ชื่อบุคคลหรือสถาน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ที่ที่ให้ข้อมูล เนื้อหา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ที่ศึกษาค้นคว้าโดยเรียงลำดับความสำคัญ และการสรุปผลการศึกษาค้นคว้า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๑ องค์ประกอบ</w:t>
            </w:r>
          </w:p>
        </w:tc>
        <w:tc>
          <w:tcPr>
            <w:tcW w:w="2340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พูดทักทายผู้ชมใน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ชั้นเรียน มีการกล่าวแนะนำตนเอง คณะผู้ร่วมงานทุกคน และมีสื่อประกอบการนำเสนอ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แต่ไม่ได้บอกชื่อเรื่องที่รายงาน ที่มา วิธีการดำเนินการศึกษาค้นคว้า  ชื่อบุคคลหรือสถาน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ที่ที่ให้ข้อมูล เนื้อหา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ที่ศึกษาค้นคว้าโดยเรียงลำดับความสำคัญ และการสรุปผลการศึกษาค้นคว้า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๒ องค์ประกอบ</w:t>
            </w:r>
          </w:p>
        </w:tc>
        <w:tc>
          <w:tcPr>
            <w:tcW w:w="2340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ไม่พูดทักทายผู้ชมใน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ชั้นเรียน แต่มีการกล่าวแนะนำตนเอง คณะผู้ร่วมงานทุกคน และมีสื่อประกอบการนำเสนอ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อีกทั้งไม่ได้บอกชื่อเรื่องที่รายงาน ที่มา วิธีการดำเนินการศึกษาค้นคว้า  ชื่อบุคคลหรือสถาน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ที่ที่ให้ข้อมูล เนื้อหา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ที่ศึกษาค้นคว้าโดยเรียงลำดับความสำคัญ และการสรุปผลการศึกษาค้นคว้า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๓ องค์ประกอบ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pacing w:val="-8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ขึ้นไป</w:t>
            </w:r>
          </w:p>
        </w:tc>
      </w:tr>
      <w:tr w:rsidR="00C17E75" w:rsidRPr="00C17E75" w:rsidTr="00F55E1F">
        <w:trPr>
          <w:trHeight w:val="746"/>
        </w:trPr>
        <w:tc>
          <w:tcPr>
            <w:tcW w:w="1752" w:type="dxa"/>
            <w:vAlign w:val="center"/>
          </w:tcPr>
          <w:p w:rsidR="00C17E75" w:rsidRPr="00C17E75" w:rsidRDefault="00C17E75" w:rsidP="00F55E1F">
            <w:pPr>
              <w:tabs>
                <w:tab w:val="num" w:pos="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ภาษา</w:t>
            </w:r>
          </w:p>
        </w:tc>
        <w:tc>
          <w:tcPr>
            <w:tcW w:w="2250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ใช้ภาษาทางการ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เข้าใจง่าย ไม่พูดวกวน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ทำให้ผู้ฟังเกิดความสับสน </w:t>
            </w:r>
          </w:p>
        </w:tc>
        <w:tc>
          <w:tcPr>
            <w:tcW w:w="2298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ใช้ภาษาทางการ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แต่พูดวกวน  ทำให้ผู้ฟัง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เกิดความสับสน</w:t>
            </w:r>
          </w:p>
        </w:tc>
        <w:tc>
          <w:tcPr>
            <w:tcW w:w="2340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ใช้ทั้งภาษาทางการและ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ภาษาพูด  ทำให้ผู้ฟัง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เกิดความสับสน</w:t>
            </w:r>
          </w:p>
        </w:tc>
        <w:tc>
          <w:tcPr>
            <w:tcW w:w="2340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ใช้ภาษาพูด  และพูดวกวน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ทำให้ผู้ฟังเกิดความสับสน</w:t>
            </w:r>
          </w:p>
        </w:tc>
      </w:tr>
      <w:tr w:rsidR="00C17E75" w:rsidRPr="00C17E75" w:rsidTr="00F55E1F">
        <w:trPr>
          <w:trHeight w:val="746"/>
        </w:trPr>
        <w:tc>
          <w:tcPr>
            <w:tcW w:w="1752" w:type="dxa"/>
            <w:vAlign w:val="center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การแต่งกาย</w:t>
            </w:r>
          </w:p>
        </w:tc>
        <w:tc>
          <w:tcPr>
            <w:tcW w:w="2250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สมาชิกในกลุ่มแต่งกายสุภาพเรียบร้อยทุกคน</w:t>
            </w:r>
          </w:p>
        </w:tc>
        <w:tc>
          <w:tcPr>
            <w:tcW w:w="2298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สมาชิกในกลุ่มแต่งกาย               ไม่สุภาพเรียบร้อย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จำนวน ๑ คน </w:t>
            </w:r>
          </w:p>
        </w:tc>
        <w:tc>
          <w:tcPr>
            <w:tcW w:w="2340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สมาชิกในกลุ่มแต่งกาย               ไม่สุภาพเรียบร้อย 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 ๒  คน</w:t>
            </w:r>
          </w:p>
        </w:tc>
        <w:tc>
          <w:tcPr>
            <w:tcW w:w="2340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สมาชิกในกลุ่มแต่งกาย               ไม่สุภาพเรียบร้อย</w:t>
            </w:r>
          </w:p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ตั้งแต่ ๓ คน</w:t>
            </w:r>
          </w:p>
        </w:tc>
      </w:tr>
      <w:tr w:rsidR="00C17E75" w:rsidRPr="00C17E75" w:rsidTr="00F55E1F">
        <w:trPr>
          <w:trHeight w:val="890"/>
        </w:trPr>
        <w:tc>
          <w:tcPr>
            <w:tcW w:w="1752" w:type="dxa"/>
            <w:vAlign w:val="center"/>
          </w:tcPr>
          <w:p w:rsidR="00C17E75" w:rsidRPr="00C17E75" w:rsidRDefault="00C17E75" w:rsidP="00F55E1F">
            <w:pPr>
              <w:tabs>
                <w:tab w:val="num" w:pos="34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มารยาท</w:t>
            </w:r>
          </w:p>
          <w:p w:rsidR="00C17E75" w:rsidRPr="00C17E75" w:rsidRDefault="00C17E75" w:rsidP="00F55E1F">
            <w:pPr>
              <w:tabs>
                <w:tab w:val="num" w:pos="34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ในการพูด</w:t>
            </w:r>
          </w:p>
        </w:tc>
        <w:tc>
          <w:tcPr>
            <w:tcW w:w="2250" w:type="dxa"/>
          </w:tcPr>
          <w:p w:rsidR="00C17E75" w:rsidRPr="00C17E75" w:rsidRDefault="00C17E75" w:rsidP="00F55E1F">
            <w:pPr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พูดด้วยใบหน้ายิ้มแย้มแจ่มใส มีความมั่นใจในตนเอง  และยืนตัวตรง  </w:t>
            </w:r>
          </w:p>
        </w:tc>
        <w:tc>
          <w:tcPr>
            <w:tcW w:w="2298" w:type="dxa"/>
          </w:tcPr>
          <w:p w:rsidR="00C17E75" w:rsidRPr="00C17E75" w:rsidRDefault="00C17E75" w:rsidP="00F55E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พูดด้วยใบหน้ายิ้มแย้มแจ่มใส  มีความมั่นใจในตนเอง  แต่เอามือล้วงกระเป๋าเสื้อหรือกางเกง</w:t>
            </w:r>
          </w:p>
        </w:tc>
        <w:tc>
          <w:tcPr>
            <w:tcW w:w="2340" w:type="dxa"/>
          </w:tcPr>
          <w:p w:rsidR="00C17E75" w:rsidRPr="00C17E75" w:rsidRDefault="00C17E75" w:rsidP="00F55E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พูดด้วยใบหน้ายิ้มแย้มแจ่มใส  ยืนตัวตรง  แต่ขาดความมั่นใจในตนเอง   </w:t>
            </w:r>
          </w:p>
          <w:p w:rsidR="00C17E75" w:rsidRPr="00C17E75" w:rsidRDefault="00C17E75" w:rsidP="00F55E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40" w:type="dxa"/>
          </w:tcPr>
          <w:p w:rsidR="00C17E75" w:rsidRPr="00C17E75" w:rsidRDefault="00C17E75" w:rsidP="00F55E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ใบหน้าไม่ยิ้มแย้มแจ่มใส  ขาดความมั่นใจในตนเอง  และเอามือล้วงกระเป๋าเสื้อหรือกางเกง</w:t>
            </w:r>
          </w:p>
        </w:tc>
      </w:tr>
    </w:tbl>
    <w:p w:rsidR="00C17E75" w:rsidRPr="006D41A0" w:rsidRDefault="00C17E75" w:rsidP="00C17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7E75" w:rsidRPr="00F37A68" w:rsidRDefault="00C17E75" w:rsidP="00C17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7A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เกณฑ์การประเมินผ่าน</w:t>
      </w:r>
    </w:p>
    <w:tbl>
      <w:tblPr>
        <w:tblStyle w:val="TableGrid"/>
        <w:tblW w:w="0" w:type="auto"/>
        <w:tblInd w:w="1496" w:type="dxa"/>
        <w:tblLook w:val="04A0" w:firstRow="1" w:lastRow="0" w:firstColumn="1" w:lastColumn="0" w:noHBand="0" w:noVBand="1"/>
      </w:tblPr>
      <w:tblGrid>
        <w:gridCol w:w="1526"/>
        <w:gridCol w:w="2268"/>
        <w:gridCol w:w="2268"/>
      </w:tblGrid>
      <w:tr w:rsidR="00C17E75" w:rsidRPr="00C17E75" w:rsidTr="00F55E1F">
        <w:tc>
          <w:tcPr>
            <w:tcW w:w="1526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คะแนน</w:t>
            </w:r>
          </w:p>
        </w:tc>
        <w:tc>
          <w:tcPr>
            <w:tcW w:w="2268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คุณภาพ</w:t>
            </w:r>
          </w:p>
        </w:tc>
        <w:tc>
          <w:tcPr>
            <w:tcW w:w="2268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ผลประเมิน</w:t>
            </w:r>
          </w:p>
        </w:tc>
      </w:tr>
      <w:tr w:rsidR="00C17E75" w:rsidRPr="00C17E75" w:rsidTr="00F55E1F">
        <w:tc>
          <w:tcPr>
            <w:tcW w:w="1526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๑๑ </w:t>
            </w:r>
            <w:r w:rsidRPr="00C17E75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๑๒</w:t>
            </w:r>
          </w:p>
        </w:tc>
        <w:tc>
          <w:tcPr>
            <w:tcW w:w="2268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ดีมาก</w:t>
            </w:r>
          </w:p>
        </w:tc>
        <w:tc>
          <w:tcPr>
            <w:tcW w:w="2268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ผ่าน</w:t>
            </w:r>
          </w:p>
        </w:tc>
      </w:tr>
      <w:tr w:rsidR="00C17E75" w:rsidRPr="00C17E75" w:rsidTr="00F55E1F">
        <w:tc>
          <w:tcPr>
            <w:tcW w:w="1526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๘ </w:t>
            </w:r>
            <w:r w:rsidRPr="00C17E75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๑๐</w:t>
            </w:r>
          </w:p>
        </w:tc>
        <w:tc>
          <w:tcPr>
            <w:tcW w:w="2268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2268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ผ่าน</w:t>
            </w:r>
          </w:p>
        </w:tc>
      </w:tr>
      <w:tr w:rsidR="00C17E75" w:rsidRPr="00C17E75" w:rsidTr="00F55E1F">
        <w:tc>
          <w:tcPr>
            <w:tcW w:w="1526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๖</w:t>
            </w:r>
            <w:r w:rsidRPr="00C17E7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2268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พอใช้</w:t>
            </w:r>
          </w:p>
        </w:tc>
        <w:tc>
          <w:tcPr>
            <w:tcW w:w="2268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ผ่าน</w:t>
            </w:r>
          </w:p>
        </w:tc>
      </w:tr>
      <w:tr w:rsidR="00C17E75" w:rsidRPr="00C17E75" w:rsidTr="00F55E1F">
        <w:tc>
          <w:tcPr>
            <w:tcW w:w="1526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๔</w:t>
            </w:r>
            <w:r w:rsidRPr="00C17E7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2268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ปรับปรุง</w:t>
            </w:r>
          </w:p>
        </w:tc>
        <w:tc>
          <w:tcPr>
            <w:tcW w:w="2268" w:type="dxa"/>
          </w:tcPr>
          <w:p w:rsidR="00C17E75" w:rsidRPr="00C17E75" w:rsidRDefault="00C17E75" w:rsidP="00F55E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17E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ไม่ผ่าน</w:t>
            </w:r>
          </w:p>
        </w:tc>
      </w:tr>
    </w:tbl>
    <w:p w:rsidR="00C17E75" w:rsidRDefault="00C17E75" w:rsidP="00C17E75"/>
    <w:p w:rsidR="00FD2838" w:rsidRDefault="00FD2838" w:rsidP="0091279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sectPr w:rsidR="00FD2838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A5B60"/>
    <w:multiLevelType w:val="hybridMultilevel"/>
    <w:tmpl w:val="EB106A94"/>
    <w:lvl w:ilvl="0" w:tplc="BB2CF98A">
      <w:start w:val="9"/>
      <w:numFmt w:val="bullet"/>
      <w:lvlText w:val="-"/>
      <w:lvlJc w:val="left"/>
      <w:pPr>
        <w:ind w:left="64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5"/>
    <w:rsid w:val="00052E62"/>
    <w:rsid w:val="00145292"/>
    <w:rsid w:val="001A7128"/>
    <w:rsid w:val="001A71FF"/>
    <w:rsid w:val="0028583C"/>
    <w:rsid w:val="0029547E"/>
    <w:rsid w:val="00376ED1"/>
    <w:rsid w:val="003B5750"/>
    <w:rsid w:val="0046093E"/>
    <w:rsid w:val="004F4152"/>
    <w:rsid w:val="005B613A"/>
    <w:rsid w:val="005F080D"/>
    <w:rsid w:val="00781489"/>
    <w:rsid w:val="007C3361"/>
    <w:rsid w:val="008627B9"/>
    <w:rsid w:val="00912795"/>
    <w:rsid w:val="00946E66"/>
    <w:rsid w:val="00995AE9"/>
    <w:rsid w:val="00BE0849"/>
    <w:rsid w:val="00C17E75"/>
    <w:rsid w:val="00C21824"/>
    <w:rsid w:val="00CD101B"/>
    <w:rsid w:val="00D325B4"/>
    <w:rsid w:val="00D802E0"/>
    <w:rsid w:val="00DA4B06"/>
    <w:rsid w:val="00E93551"/>
    <w:rsid w:val="00F269F0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9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12795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93551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9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12795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93551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2016-09-29T09:14:00Z</dcterms:created>
  <dcterms:modified xsi:type="dcterms:W3CDTF">2016-10-01T22:08:00Z</dcterms:modified>
</cp:coreProperties>
</file>