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18" w:rsidRDefault="00FA6953" w:rsidP="00FD5E8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A6953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28F7C958" wp14:editId="44F3FAF4">
                <wp:simplePos x="0" y="0"/>
                <wp:positionH relativeFrom="column">
                  <wp:posOffset>5324475</wp:posOffset>
                </wp:positionH>
                <wp:positionV relativeFrom="paragraph">
                  <wp:posOffset>-571500</wp:posOffset>
                </wp:positionV>
                <wp:extent cx="9144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953" w:rsidRPr="00FA6953" w:rsidRDefault="00FA69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FA69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เสริมวิชาการ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7C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25pt;margin-top:-45pt;width:1in;height:26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">
                <v:textbox>
                  <w:txbxContent>
                    <w:p w:rsidR="00FA6953" w:rsidRPr="00FA6953" w:rsidRDefault="00FA695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FA695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เสริมวิชาการ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FD5E86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570688" behindDoc="1" locked="0" layoutInCell="1" allowOverlap="1" wp14:anchorId="5EEF2F24" wp14:editId="18F0636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516890" cy="80936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titsuann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809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E86" w:rsidRPr="00FD5E86" w:rsidRDefault="00C001B9" w:rsidP="00FD5E8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โรงเรียนสาธิตมหาวิทยาลัยราชภัฏสวนสุนันทา</w:t>
      </w:r>
    </w:p>
    <w:p w:rsidR="00FD5E86" w:rsidRDefault="00C001B9" w:rsidP="00FD5E8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,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 w:rsidR="00E9545C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4C55E3">
        <w:rPr>
          <w:rFonts w:ascii="TH SarabunPSK" w:hAnsi="TH SarabunPSK" w:cs="TH SarabunPSK"/>
          <w:b/>
          <w:bCs/>
          <w:sz w:val="36"/>
          <w:szCs w:val="36"/>
        </w:rPr>
        <w:t>20</w:t>
      </w:r>
      <w:r w:rsidR="00E9545C">
        <w:rPr>
          <w:rFonts w:ascii="TH SarabunPSK" w:hAnsi="TH SarabunPSK" w:cs="TH SarabunPSK"/>
          <w:b/>
          <w:bCs/>
          <w:sz w:val="36"/>
          <w:szCs w:val="36"/>
        </w:rPr>
        <w:t>/</w:t>
      </w:r>
      <w:r w:rsidR="004C55E3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/2018,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นายณฐพล  อยู่เป็นสุข</w:t>
      </w:r>
    </w:p>
    <w:p w:rsidR="00FD5E86" w:rsidRDefault="00C001B9" w:rsidP="00FD5E86">
      <w:pPr>
        <w:pStyle w:val="NoSpacing"/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="00FD5E86">
        <w:rPr>
          <w:rFonts w:ascii="TH SarabunPSK" w:hAnsi="TH SarabunPSK" w:cs="TH SarabunPSK"/>
          <w:b/>
          <w:bCs/>
          <w:sz w:val="36"/>
          <w:szCs w:val="36"/>
        </w:rPr>
        <w:t>: 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เลขที่</w:t>
      </w:r>
      <w:r w:rsidR="00FD5E86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:rsidR="00C001B9" w:rsidRDefault="00C001B9" w:rsidP="00C001B9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</w:t>
      </w:r>
      <w:r w:rsidR="00AA0C61">
        <w:rPr>
          <w:rFonts w:ascii="TH SarabunPSK" w:hAnsi="TH SarabunPSK" w:cs="TH SarabunPSK" w:hint="cs"/>
          <w:b/>
          <w:bCs/>
          <w:sz w:val="32"/>
          <w:szCs w:val="32"/>
          <w:cs/>
        </w:rPr>
        <w:t>ง วงจรไฟฟ้า</w:t>
      </w: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ให้นักเรียนเขียนแผนภาพวงจรไฟฟ้าอย่างง่ายโดยใช้สัญญาลักษณ์</w:t>
      </w: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109220</wp:posOffset>
                </wp:positionV>
                <wp:extent cx="5924550" cy="2295525"/>
                <wp:effectExtent l="19050" t="1905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95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5D82CEF" id="สี่เหลี่ยมผืนผ้ามุมมน 4" o:spid="_x0000_s1026" style="position:absolute;margin-left:.75pt;margin-top:8.6pt;width:466.5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" filled="f" strokecolor="black [3213]" strokeweight="3pt">
                <v:stroke joinstyle="miter"/>
              </v:roundrect>
            </w:pict>
          </mc:Fallback>
        </mc:AlternateContent>
      </w: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75A66" w:rsidRDefault="00D75A66" w:rsidP="00AA0C61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0C6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ให้นักเรียนตอบคำถามต่อไปนี้</w:t>
      </w: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จงบอกสัญลักษณ์ต่อไปนี้ใช้แทนอุปกรณ์ไฟฟ้าใด</w:t>
      </w:r>
    </w:p>
    <w:p w:rsidR="00AA0C61" w:rsidRDefault="008E5276" w:rsidP="00AA0C6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10795</wp:posOffset>
            </wp:positionV>
            <wp:extent cx="838200" cy="1828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สายไฟ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757" cy="183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276" w:rsidRDefault="004C55E3" w:rsidP="00AA0C6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1339850" cy="133985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lte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276">
        <w:rPr>
          <w:rFonts w:ascii="TH SarabunPSK" w:hAnsi="TH SarabunPSK" w:cs="TH SarabunPSK"/>
          <w:sz w:val="32"/>
          <w:szCs w:val="32"/>
          <w:cs/>
        </w:rPr>
        <w:tab/>
      </w:r>
      <w:r w:rsidR="008E5276">
        <w:rPr>
          <w:rFonts w:ascii="TH SarabunPSK" w:hAnsi="TH SarabunPSK" w:cs="TH SarabunPSK"/>
          <w:sz w:val="32"/>
          <w:szCs w:val="32"/>
          <w:cs/>
        </w:rPr>
        <w:tab/>
      </w:r>
      <w:r w:rsidR="008E5276">
        <w:rPr>
          <w:rFonts w:ascii="TH SarabunPSK" w:hAnsi="TH SarabunPSK" w:cs="TH SarabunPSK"/>
          <w:sz w:val="32"/>
          <w:szCs w:val="32"/>
          <w:cs/>
        </w:rPr>
        <w:tab/>
      </w:r>
      <w:r w:rsidR="008E5276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8E527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</w:t>
      </w:r>
    </w:p>
    <w:p w:rsidR="008E5276" w:rsidRDefault="008E5276" w:rsidP="008E5276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</w:t>
      </w:r>
    </w:p>
    <w:p w:rsidR="008E5276" w:rsidRDefault="008E5276" w:rsidP="008E5276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</w:t>
      </w:r>
    </w:p>
    <w:p w:rsidR="008E5276" w:rsidRDefault="008E5276" w:rsidP="008E5276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</w:t>
      </w:r>
    </w:p>
    <w:p w:rsidR="008E5276" w:rsidRDefault="008E5276" w:rsidP="008E5276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วงจรไฟฟ้าเปิด หมายถึง.........................................................................................................................</w:t>
      </w:r>
    </w:p>
    <w:p w:rsidR="00AA0C61" w:rsidRDefault="00AA0C61" w:rsidP="008E5276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5276">
        <w:rPr>
          <w:rFonts w:ascii="TH SarabunPSK" w:hAnsi="TH SarabunPSK" w:cs="TH SarabunPSK" w:hint="cs"/>
          <w:sz w:val="32"/>
          <w:szCs w:val="32"/>
          <w:cs/>
        </w:rPr>
        <w:t>วงจรไฟฟ้าปิด หมายถึง..................................................................</w:t>
      </w:r>
      <w:r w:rsidR="008E5276" w:rsidRPr="008E52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2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8E5276" w:rsidRDefault="008E5276" w:rsidP="008E5276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นักเรียนต่อวงจรแบบใดที่จะทำให้มอเตอร์หยุดหรือออดเสียงดัง</w:t>
      </w:r>
    </w:p>
    <w:p w:rsidR="008E5276" w:rsidRDefault="008E5276" w:rsidP="008E5276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5A66" w:rsidRDefault="00D75A66" w:rsidP="008E5276">
      <w:pPr>
        <w:pStyle w:val="NoSpacing"/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5A66" w:rsidRDefault="00D75A66" w:rsidP="008E5276">
      <w:pPr>
        <w:pStyle w:val="NoSpacing"/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5276" w:rsidRDefault="00FE7F08" w:rsidP="008E5276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E7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จงหาความสัมพันธ์ของคำทางซ้ายมือและข้อความทางขวามือ</w:t>
      </w:r>
    </w:p>
    <w:p w:rsidR="00924CA5" w:rsidRDefault="00FE7F08" w:rsidP="00FE7F0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E7F08" w:rsidRDefault="00924CA5" w:rsidP="00FE7F0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softHyphen/>
      </w:r>
      <w:r>
        <w:rPr>
          <w:rFonts w:ascii="TH SarabunPSK" w:hAnsi="TH SarabunPSK" w:cs="TH SarabunPSK"/>
          <w:sz w:val="32"/>
          <w:szCs w:val="32"/>
        </w:rPr>
        <w:softHyphen/>
        <w:t xml:space="preserve">_____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ตัวนำไฟฟ้า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E7F08">
        <w:rPr>
          <w:rFonts w:ascii="TH SarabunPSK" w:hAnsi="TH SarabunPSK" w:cs="TH SarabunPSK"/>
          <w:sz w:val="32"/>
          <w:szCs w:val="32"/>
        </w:rPr>
        <w:t xml:space="preserve">A.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พลังงานที่เกิดจากการเคลื่อนที่ของประจุไฟฟ้า</w:t>
      </w:r>
    </w:p>
    <w:p w:rsidR="00FE7F08" w:rsidRDefault="00FE7F08" w:rsidP="00FE7F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E7F08" w:rsidRDefault="00924CA5" w:rsidP="00FE7F0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_____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ประจุบวก</w:t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/>
          <w:sz w:val="32"/>
          <w:szCs w:val="32"/>
        </w:rPr>
        <w:tab/>
        <w:t xml:space="preserve">B.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อนุภาคของอะตอมที่มีประจุบวก</w:t>
      </w:r>
    </w:p>
    <w:p w:rsidR="00FE7F08" w:rsidRDefault="00FE7F08" w:rsidP="00FE7F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E7F08" w:rsidRDefault="00924CA5" w:rsidP="00FE7F0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_____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ไฟฟ้าสถิต</w:t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/>
          <w:sz w:val="32"/>
          <w:szCs w:val="32"/>
        </w:rPr>
        <w:t xml:space="preserve">C.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อนุภาคของอะตอมที่มีประจุลบ</w:t>
      </w:r>
    </w:p>
    <w:p w:rsidR="00FE7F08" w:rsidRDefault="00FE7F08" w:rsidP="00FE7F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E7F08" w:rsidRDefault="00924CA5" w:rsidP="00FE7F0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_____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โปรตอน</w:t>
      </w:r>
      <w:r w:rsidR="00FE7F08">
        <w:rPr>
          <w:rFonts w:ascii="TH SarabunPSK" w:hAnsi="TH SarabunPSK" w:cs="TH SarabunPSK"/>
          <w:sz w:val="32"/>
          <w:szCs w:val="32"/>
          <w:cs/>
        </w:rPr>
        <w:tab/>
      </w:r>
      <w:r w:rsidR="00FE7F08">
        <w:rPr>
          <w:rFonts w:ascii="TH SarabunPSK" w:hAnsi="TH SarabunPSK" w:cs="TH SarabunPSK"/>
          <w:sz w:val="32"/>
          <w:szCs w:val="32"/>
          <w:cs/>
        </w:rPr>
        <w:tab/>
      </w:r>
      <w:r w:rsidR="00FE7F08">
        <w:rPr>
          <w:rFonts w:ascii="TH SarabunPSK" w:hAnsi="TH SarabunPSK" w:cs="TH SarabunPSK"/>
          <w:sz w:val="32"/>
          <w:szCs w:val="32"/>
          <w:cs/>
        </w:rPr>
        <w:tab/>
      </w:r>
      <w:r w:rsidR="00FE7F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E7F08">
        <w:rPr>
          <w:rFonts w:ascii="TH SarabunPSK" w:hAnsi="TH SarabunPSK" w:cs="TH SarabunPSK"/>
          <w:sz w:val="32"/>
          <w:szCs w:val="32"/>
        </w:rPr>
        <w:t xml:space="preserve">D.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ประจุไฟฟ้าของวัตถุที่ได้รับอิเล็กตรอนเพิ่มขึ้น</w:t>
      </w:r>
    </w:p>
    <w:p w:rsidR="00FE7F08" w:rsidRDefault="00FE7F08" w:rsidP="00FE7F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E7F08" w:rsidRDefault="00924CA5" w:rsidP="00FE7F0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_____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อิเล็กตรอน</w:t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/>
          <w:sz w:val="32"/>
          <w:szCs w:val="32"/>
        </w:rPr>
        <w:t xml:space="preserve">E.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ประจุไฟฟ้าของวัตถุที่สูญเสียอิเล็กตรอนไป</w:t>
      </w:r>
    </w:p>
    <w:p w:rsidR="00FE7F08" w:rsidRDefault="00FE7F08" w:rsidP="00FE7F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E7F08" w:rsidRDefault="00924CA5" w:rsidP="00FE7F0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/>
          <w:sz w:val="32"/>
          <w:szCs w:val="32"/>
        </w:rPr>
        <w:softHyphen/>
        <w:t xml:space="preserve">_____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พลังงานไฟฟ้า</w:t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/>
          <w:sz w:val="32"/>
          <w:szCs w:val="32"/>
        </w:rPr>
        <w:t xml:space="preserve">F.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เส้นทางเดินของประจุไฟฟ้า</w:t>
      </w:r>
    </w:p>
    <w:p w:rsidR="00FE7F08" w:rsidRDefault="00FE7F08" w:rsidP="00FE7F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E7F08" w:rsidRDefault="00924CA5" w:rsidP="00FE7F0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_____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กระแสไฟฟ้า</w:t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/>
          <w:sz w:val="32"/>
          <w:szCs w:val="32"/>
        </w:rPr>
        <w:t xml:space="preserve">G.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การไหลของประจุไฟฟ้า</w:t>
      </w:r>
    </w:p>
    <w:p w:rsidR="00FE7F08" w:rsidRDefault="00FE7F08" w:rsidP="00FE7F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E7F08" w:rsidRDefault="00924CA5" w:rsidP="00FE7F0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_____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วงจรไฟฟ้า</w:t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/>
          <w:sz w:val="32"/>
          <w:szCs w:val="32"/>
        </w:rPr>
        <w:t xml:space="preserve">H.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ทำหน้าที่ควบคุมการเปิดปิดวงจรไฟฟ้า</w:t>
      </w:r>
    </w:p>
    <w:p w:rsidR="00FE7F08" w:rsidRDefault="00FE7F08" w:rsidP="00FE7F0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E7F08" w:rsidRDefault="00924CA5" w:rsidP="00FE7F0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_____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ประจุลบ</w:t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 w:rsidR="00FE7F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E7F08">
        <w:rPr>
          <w:rFonts w:ascii="TH SarabunPSK" w:hAnsi="TH SarabunPSK" w:cs="TH SarabunPSK"/>
          <w:sz w:val="32"/>
          <w:szCs w:val="32"/>
        </w:rPr>
        <w:t xml:space="preserve">I. </w:t>
      </w:r>
      <w:r w:rsidR="00FE7F08">
        <w:rPr>
          <w:rFonts w:ascii="TH SarabunPSK" w:hAnsi="TH SarabunPSK" w:cs="TH SarabunPSK" w:hint="cs"/>
          <w:sz w:val="32"/>
          <w:szCs w:val="32"/>
          <w:cs/>
        </w:rPr>
        <w:t>พลังงานไฟฟ้าที่สะสมอยู่บนวัตถุ</w:t>
      </w:r>
      <w:r>
        <w:rPr>
          <w:rFonts w:ascii="TH SarabunPSK" w:hAnsi="TH SarabunPSK" w:cs="TH SarabunPSK" w:hint="cs"/>
          <w:sz w:val="32"/>
          <w:szCs w:val="32"/>
          <w:cs/>
        </w:rPr>
        <w:t>ที่มีประจุไฟฟ้า</w:t>
      </w:r>
    </w:p>
    <w:p w:rsidR="00924CA5" w:rsidRDefault="00924CA5" w:rsidP="00924CA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24CA5" w:rsidRDefault="00924CA5" w:rsidP="00924CA5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_____ </w:t>
      </w:r>
      <w:r>
        <w:rPr>
          <w:rFonts w:ascii="TH SarabunPSK" w:hAnsi="TH SarabunPSK" w:cs="TH SarabunPSK" w:hint="cs"/>
          <w:sz w:val="32"/>
          <w:szCs w:val="32"/>
          <w:cs/>
        </w:rPr>
        <w:t>ฉนวนไฟฟ้า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J. </w:t>
      </w:r>
      <w:r>
        <w:rPr>
          <w:rFonts w:ascii="TH SarabunPSK" w:hAnsi="TH SarabunPSK" w:cs="TH SarabunPSK" w:hint="cs"/>
          <w:sz w:val="32"/>
          <w:szCs w:val="32"/>
          <w:cs/>
        </w:rPr>
        <w:t>วัสดุที่ให้ประจุไฟฟ้าไหลผ่านได้ง่าย</w:t>
      </w:r>
    </w:p>
    <w:p w:rsidR="00924CA5" w:rsidRDefault="00924CA5" w:rsidP="00924CA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24CA5" w:rsidRPr="00FE7F08" w:rsidRDefault="00924CA5" w:rsidP="00924CA5">
      <w:pPr>
        <w:pStyle w:val="NoSpacing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_____ </w:t>
      </w:r>
      <w:r>
        <w:rPr>
          <w:rFonts w:ascii="TH SarabunPSK" w:hAnsi="TH SarabunPSK" w:cs="TH SarabunPSK" w:hint="cs"/>
          <w:sz w:val="32"/>
          <w:szCs w:val="32"/>
          <w:cs/>
        </w:rPr>
        <w:t>สวิตซ์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K. </w:t>
      </w:r>
      <w:r>
        <w:rPr>
          <w:rFonts w:ascii="TH SarabunPSK" w:hAnsi="TH SarabunPSK" w:cs="TH SarabunPSK" w:hint="cs"/>
          <w:sz w:val="32"/>
          <w:szCs w:val="32"/>
          <w:cs/>
        </w:rPr>
        <w:t>วัสดุที่ไม่ให้ประจุไฟฟ้าไหลผ่าน</w:t>
      </w:r>
    </w:p>
    <w:p w:rsidR="00AA0C61" w:rsidRDefault="004C55E3" w:rsidP="00AA0C6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2418080</wp:posOffset>
            </wp:positionH>
            <wp:positionV relativeFrom="paragraph">
              <wp:posOffset>26035</wp:posOffset>
            </wp:positionV>
            <wp:extent cx="895350" cy="1769583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gimori_raikou_by_awesomecirous-d9nn75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769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A0C61" w:rsidRP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AA0C61" w:rsidRPr="00AA0C61" w:rsidSect="009C4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9F" w:rsidRDefault="00C9629F" w:rsidP="00A70DB2">
      <w:pPr>
        <w:spacing w:after="0" w:line="240" w:lineRule="auto"/>
      </w:pPr>
      <w:r>
        <w:separator/>
      </w:r>
    </w:p>
  </w:endnote>
  <w:endnote w:type="continuationSeparator" w:id="0">
    <w:p w:rsidR="00C9629F" w:rsidRDefault="00C9629F" w:rsidP="00A7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9F" w:rsidRDefault="00C9629F" w:rsidP="00A70DB2">
      <w:pPr>
        <w:spacing w:after="0" w:line="240" w:lineRule="auto"/>
      </w:pPr>
      <w:r>
        <w:separator/>
      </w:r>
    </w:p>
  </w:footnote>
  <w:footnote w:type="continuationSeparator" w:id="0">
    <w:p w:rsidR="00C9629F" w:rsidRDefault="00C9629F" w:rsidP="00A7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5E"/>
    <w:multiLevelType w:val="hybridMultilevel"/>
    <w:tmpl w:val="7868C5B0"/>
    <w:lvl w:ilvl="0" w:tplc="6C7AF54E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86"/>
    <w:rsid w:val="000764B4"/>
    <w:rsid w:val="000D282D"/>
    <w:rsid w:val="00210984"/>
    <w:rsid w:val="00222727"/>
    <w:rsid w:val="00311C9E"/>
    <w:rsid w:val="00375853"/>
    <w:rsid w:val="003F213B"/>
    <w:rsid w:val="0047382A"/>
    <w:rsid w:val="004C55E3"/>
    <w:rsid w:val="004C565A"/>
    <w:rsid w:val="00535EB1"/>
    <w:rsid w:val="00571518"/>
    <w:rsid w:val="00633E3A"/>
    <w:rsid w:val="0063603B"/>
    <w:rsid w:val="0069675C"/>
    <w:rsid w:val="006A1CEC"/>
    <w:rsid w:val="006B1D8F"/>
    <w:rsid w:val="00733FC4"/>
    <w:rsid w:val="00802E62"/>
    <w:rsid w:val="00880F50"/>
    <w:rsid w:val="008E5276"/>
    <w:rsid w:val="008F663E"/>
    <w:rsid w:val="00924CA5"/>
    <w:rsid w:val="009C4369"/>
    <w:rsid w:val="00A16B8F"/>
    <w:rsid w:val="00A33A07"/>
    <w:rsid w:val="00A70547"/>
    <w:rsid w:val="00A70DB2"/>
    <w:rsid w:val="00AA0C61"/>
    <w:rsid w:val="00AA51AD"/>
    <w:rsid w:val="00AD54E1"/>
    <w:rsid w:val="00BA0CC8"/>
    <w:rsid w:val="00C001B9"/>
    <w:rsid w:val="00C21060"/>
    <w:rsid w:val="00C94F79"/>
    <w:rsid w:val="00C9629F"/>
    <w:rsid w:val="00CB13A2"/>
    <w:rsid w:val="00CD6995"/>
    <w:rsid w:val="00CF406A"/>
    <w:rsid w:val="00D00D83"/>
    <w:rsid w:val="00D75A66"/>
    <w:rsid w:val="00DF5262"/>
    <w:rsid w:val="00E9545C"/>
    <w:rsid w:val="00EE08D7"/>
    <w:rsid w:val="00F262A3"/>
    <w:rsid w:val="00F56C89"/>
    <w:rsid w:val="00F7100F"/>
    <w:rsid w:val="00F87019"/>
    <w:rsid w:val="00FA6953"/>
    <w:rsid w:val="00FD5E86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E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B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954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B2"/>
  </w:style>
  <w:style w:type="paragraph" w:styleId="Footer">
    <w:name w:val="footer"/>
    <w:basedOn w:val="Normal"/>
    <w:link w:val="FooterChar"/>
    <w:uiPriority w:val="99"/>
    <w:unhideWhenUsed/>
    <w:rsid w:val="00A7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B2"/>
  </w:style>
  <w:style w:type="table" w:styleId="TableGrid">
    <w:name w:val="Table Grid"/>
    <w:basedOn w:val="TableNormal"/>
    <w:uiPriority w:val="39"/>
    <w:rsid w:val="00F8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E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B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954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B2"/>
  </w:style>
  <w:style w:type="paragraph" w:styleId="Footer">
    <w:name w:val="footer"/>
    <w:basedOn w:val="Normal"/>
    <w:link w:val="FooterChar"/>
    <w:uiPriority w:val="99"/>
    <w:unhideWhenUsed/>
    <w:rsid w:val="00A7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B2"/>
  </w:style>
  <w:style w:type="table" w:styleId="TableGrid">
    <w:name w:val="Table Grid"/>
    <w:basedOn w:val="TableNormal"/>
    <w:uiPriority w:val="39"/>
    <w:rsid w:val="00F8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82E5-8507-4249-A965-D5AA7685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GGG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ddsoftware</dc:creator>
  <cp:lastModifiedBy>On</cp:lastModifiedBy>
  <cp:revision>3</cp:revision>
  <dcterms:created xsi:type="dcterms:W3CDTF">2018-09-14T09:18:00Z</dcterms:created>
  <dcterms:modified xsi:type="dcterms:W3CDTF">2018-09-14T09:19:00Z</dcterms:modified>
</cp:coreProperties>
</file>