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1" w:rsidRDefault="005B1B41" w:rsidP="005B1B41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noProof/>
          <w:sz w:val="32"/>
          <w:szCs w:val="32"/>
          <w:lang w:eastAsia="en-US"/>
        </w:rPr>
        <w:drawing>
          <wp:inline distT="0" distB="0" distL="0" distR="0" wp14:anchorId="4DF7991C" wp14:editId="2EB99985">
            <wp:extent cx="409575" cy="477838"/>
            <wp:effectExtent l="19050" t="0" r="9525" b="0"/>
            <wp:docPr id="3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     </w:t>
      </w:r>
    </w:p>
    <w:p w:rsidR="005B1B41" w:rsidRPr="00BA0432" w:rsidRDefault="005B1B41" w:rsidP="005B1B41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แผนการจัดการเรียนรู้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>ที่ ๒</w:t>
      </w:r>
    </w:p>
    <w:p w:rsidR="005B1B41" w:rsidRPr="00B5477B" w:rsidRDefault="005B1B41" w:rsidP="005B1B41">
      <w:pPr>
        <w:spacing w:after="0" w:line="240" w:lineRule="auto"/>
        <w:contextualSpacing/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BA0432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 ๑  ปฏิกิริยาเคมีที่เกิดขึ้นในเซลล์สิ่งมีชีวิต</w:t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  <w:tab/>
      </w:r>
      <w:r w:rsidRPr="00BA043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เรื่อง</w:t>
      </w:r>
      <w:r w:rsidRPr="00BA0432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</w:t>
      </w:r>
      <w:r w:rsidRPr="00E267EE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การเกิดขึ้นของปฏิกิริยาเคมี</w:t>
      </w:r>
    </w:p>
    <w:p w:rsidR="005B1B41" w:rsidRDefault="005B1B41" w:rsidP="005B1B41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ชื่อรายวิชา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    ชีววิทยา ๒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 xml:space="preserve"> (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ว ๓๒๒๔๒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)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  วิทยาศาสตร์       </w:t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</w:p>
    <w:p w:rsidR="005B1B41" w:rsidRDefault="005B1B41" w:rsidP="005B1B41">
      <w:pPr>
        <w:spacing w:after="0" w:line="240" w:lineRule="auto"/>
        <w:contextualSpacing/>
        <w:rPr>
          <w:rFonts w:ascii="TH Sarabun New" w:hAnsi="TH Sarabun New" w:cs="TH Sarabun New" w:hint="cs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ชั้น 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มัธยมศึกษาปีที่ ๕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>
        <w:rPr>
          <w:rFonts w:ascii="TH Sarabun New" w:hAnsi="TH Sarabun New" w:cs="TH Sarabun New"/>
          <w:sz w:val="32"/>
          <w:szCs w:val="32"/>
          <w:lang w:eastAsia="en-US"/>
        </w:rPr>
        <w:tab/>
      </w:r>
      <w:r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4A6F90">
        <w:rPr>
          <w:rFonts w:ascii="TH Sarabun New" w:hAnsi="TH Sarabun New" w:cs="TH Sarabun New" w:hint="cs"/>
          <w:b/>
          <w:bCs/>
          <w:sz w:val="32"/>
          <w:szCs w:val="32"/>
          <w:cs/>
          <w:lang w:eastAsia="en-US"/>
        </w:rPr>
        <w:t>ปีการศึกษา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 xml:space="preserve"> ๒๕๕๙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  <w:t xml:space="preserve">      </w:t>
      </w: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เวลา </w:t>
      </w:r>
      <w:r>
        <w:rPr>
          <w:rFonts w:ascii="TH Sarabun New" w:eastAsia="SimSun" w:hAnsi="TH Sarabun New" w:cs="TH Sarabun New"/>
          <w:sz w:val="32"/>
          <w:szCs w:val="32"/>
          <w:cs/>
        </w:rPr>
        <w:t xml:space="preserve">    </w:t>
      </w:r>
      <w:r>
        <w:rPr>
          <w:rFonts w:ascii="TH Sarabun New" w:eastAsia="SimSun" w:hAnsi="TH Sarabun New" w:cs="TH Sarabun New" w:hint="cs"/>
          <w:sz w:val="32"/>
          <w:szCs w:val="32"/>
          <w:cs/>
        </w:rPr>
        <w:t>๑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  ชั่วโมง</w:t>
      </w:r>
    </w:p>
    <w:p w:rsidR="005B1B41" w:rsidRPr="00E267EE" w:rsidRDefault="005B1B41" w:rsidP="0010048A">
      <w:pPr>
        <w:spacing w:after="0" w:line="240" w:lineRule="auto"/>
        <w:contextualSpacing/>
        <w:rPr>
          <w:rFonts w:ascii="TH Sarabun New" w:eastAsia="Cordia New" w:hAnsi="TH Sarabun New" w:cs="TH Sarabun New"/>
          <w:b/>
          <w:bCs/>
          <w:sz w:val="32"/>
          <w:szCs w:val="32"/>
          <w:lang w:eastAsia="en-US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 xml:space="preserve">ผู้สอน </w:t>
      </w:r>
      <w:r w:rsidRPr="004A6F90">
        <w:rPr>
          <w:rFonts w:ascii="TH Sarabun New" w:eastAsia="Cordia New" w:hAnsi="TH Sarabun New" w:cs="TH Sarabun New" w:hint="cs"/>
          <w:sz w:val="32"/>
          <w:szCs w:val="32"/>
          <w:cs/>
          <w:lang w:eastAsia="en-US"/>
        </w:rPr>
        <w:t>อาจารย์มัลลิกา ปาละโชติ</w:t>
      </w:r>
      <w:r w:rsidRPr="004A6F90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     </w:t>
      </w:r>
      <w:r w:rsidRPr="00BA043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A0432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</w:t>
      </w:r>
    </w:p>
    <w:p w:rsidR="00763A9F" w:rsidRPr="00E267EE" w:rsidRDefault="005B1B41" w:rsidP="00C84181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25pt;margin-top:9.95pt;width:499.5pt;height:.05pt;z-index:251658240" o:connectortype="straight"/>
        </w:pict>
      </w:r>
    </w:p>
    <w:p w:rsidR="0010048A" w:rsidRPr="00E267EE" w:rsidRDefault="00E267EE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ผล</w:t>
      </w:r>
      <w:r w:rsidR="0010048A"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การเรียนรู้</w:t>
      </w:r>
      <w:bookmarkStart w:id="0" w:name="_GoBack"/>
      <w:bookmarkEnd w:id="0"/>
    </w:p>
    <w:p w:rsidR="008C1370" w:rsidRPr="00E267EE" w:rsidRDefault="00BD60EA" w:rsidP="003D6DBB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E267EE">
        <w:rPr>
          <w:rFonts w:ascii="TH Sarabun New" w:hAnsi="TH Sarabun New" w:cs="TH Sarabun New"/>
          <w:b/>
          <w:bCs/>
          <w:color w:val="FF0000"/>
          <w:sz w:val="32"/>
          <w:szCs w:val="32"/>
        </w:rPr>
        <w:tab/>
      </w:r>
      <w:r w:rsidR="003D6DBB" w:rsidRPr="00E267EE">
        <w:rPr>
          <w:rFonts w:ascii="TH Sarabun New" w:hAnsi="TH Sarabun New" w:cs="TH Sarabun New"/>
          <w:sz w:val="32"/>
          <w:szCs w:val="32"/>
          <w:cs/>
        </w:rPr>
        <w:t>ผลการเรียนรู้ที่ ๑.  อธิบายและสรุปการเกิดและจำแนกประเภทปฏิกิริยาเคมีในเซลล์ของสิ่งมีชีวิต   รวมทั้งเอนไซม์จากสิ่งมีชีวิตได้</w:t>
      </w:r>
    </w:p>
    <w:p w:rsidR="003D6DBB" w:rsidRPr="00E267EE" w:rsidRDefault="003D6DBB" w:rsidP="003D6DBB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 w:rsidRPr="00E267EE">
        <w:rPr>
          <w:rFonts w:ascii="TH Sarabun New" w:hAnsi="TH Sarabun New" w:cs="TH Sarabun New"/>
          <w:sz w:val="32"/>
          <w:szCs w:val="32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</w:rPr>
        <w:t>ผลการเรียนรู้ที่ ๖.  ใช้กระบวนการทางวิทยาศาสตร์และมีจิตวิทยาศาสตร์</w:t>
      </w:r>
    </w:p>
    <w:p w:rsidR="00C268D2" w:rsidRPr="00E267EE" w:rsidRDefault="00C268D2" w:rsidP="00646162">
      <w:pPr>
        <w:autoSpaceDE w:val="0"/>
        <w:autoSpaceDN w:val="0"/>
        <w:adjustRightInd w:val="0"/>
        <w:spacing w:after="0"/>
        <w:ind w:hanging="28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E267EE">
        <w:rPr>
          <w:rFonts w:ascii="TH Sarabun New" w:hAnsi="TH Sarabun New" w:cs="TH Sarabun New"/>
          <w:color w:val="FF0000"/>
          <w:sz w:val="32"/>
          <w:szCs w:val="32"/>
        </w:rPr>
        <w:tab/>
      </w:r>
    </w:p>
    <w:p w:rsidR="00E34708" w:rsidRPr="00E267EE" w:rsidRDefault="00E34708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eastAsia="en-US"/>
        </w:rPr>
      </w:pPr>
      <w:r w:rsidRPr="00E267E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eastAsia="en-US"/>
        </w:rPr>
        <w:t>สาระสำคัญ</w:t>
      </w:r>
      <w:r w:rsidR="00070DD8" w:rsidRPr="00E267E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eastAsia="en-US"/>
        </w:rPr>
        <w:t>/</w:t>
      </w:r>
      <w:r w:rsidR="00070DD8" w:rsidRPr="00E267E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eastAsia="en-US"/>
        </w:rPr>
        <w:t>ความคิดรวบยอด</w:t>
      </w:r>
    </w:p>
    <w:p w:rsidR="00775C03" w:rsidRPr="00E267EE" w:rsidRDefault="00E34708" w:rsidP="00C72FE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="00C72FE2" w:rsidRPr="00E267EE">
        <w:rPr>
          <w:rFonts w:ascii="TH Sarabun New" w:hAnsi="TH Sarabun New" w:cs="TH Sarabun New"/>
          <w:sz w:val="32"/>
          <w:szCs w:val="32"/>
          <w:cs/>
        </w:rPr>
        <w:t>การทำให้เกิดปฏิกิริยาเคมี</w:t>
      </w:r>
      <w:r w:rsidR="00BD42E2" w:rsidRPr="00E267EE">
        <w:rPr>
          <w:rFonts w:ascii="TH Sarabun New" w:hAnsi="TH Sarabun New" w:cs="TH Sarabun New"/>
          <w:sz w:val="32"/>
          <w:szCs w:val="32"/>
          <w:cs/>
        </w:rPr>
        <w:t>ของสาร</w:t>
      </w:r>
      <w:r w:rsidR="00C72FE2" w:rsidRPr="00E267EE">
        <w:rPr>
          <w:rFonts w:ascii="TH Sarabun New" w:hAnsi="TH Sarabun New" w:cs="TH Sarabun New"/>
          <w:sz w:val="32"/>
          <w:szCs w:val="32"/>
          <w:cs/>
        </w:rPr>
        <w:t xml:space="preserve"> จำเป็นที่จะต้องใช้พลังงานไปสลายพันธะของสารตั้งต้นพันธะเคมีที่สลายก็จะมีพลังงานปล่อยออกมา ซึ่งบางส่วนถูกใช้ไปสร้างพันธะใหม่ของสารผลิตภัณฑ์ที่จะเกิดขึ้น สารผลิตภัณฑ์ที่ได้อาจจะมีพลังงานพันธะสูงหรือตํ่ากว่าสารตั้งต้นก็ได้</w:t>
      </w:r>
      <w:r w:rsidR="00C72FE2" w:rsidRPr="00E267EE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 </w:t>
      </w:r>
      <w:r w:rsidR="00817514" w:rsidRPr="00E267EE">
        <w:rPr>
          <w:rFonts w:ascii="TH Sarabun New" w:hAnsi="TH Sarabun New" w:cs="TH Sarabun New"/>
          <w:sz w:val="32"/>
          <w:szCs w:val="32"/>
          <w:cs/>
        </w:rPr>
        <w:t>ซึ่ง</w:t>
      </w:r>
      <w:r w:rsidR="00C72FE2" w:rsidRPr="00E267EE">
        <w:rPr>
          <w:rFonts w:ascii="TH Sarabun New" w:hAnsi="TH Sarabun New" w:cs="TH Sarabun New"/>
          <w:sz w:val="32"/>
          <w:szCs w:val="32"/>
          <w:cs/>
        </w:rPr>
        <w:t>เมื่อเกิดปฏิกิริยาเคมี สารตั้งต้นเปลี่ยนแปลงเป็นสารผลิตภัณฑ์</w:t>
      </w:r>
      <w:r w:rsidR="00817514" w:rsidRPr="00E267EE">
        <w:rPr>
          <w:rFonts w:ascii="TH Sarabun New" w:hAnsi="TH Sarabun New" w:cs="TH Sarabun New"/>
          <w:sz w:val="32"/>
          <w:szCs w:val="32"/>
          <w:cs/>
        </w:rPr>
        <w:t>แล้ว</w:t>
      </w:r>
      <w:r w:rsidR="00C72FE2" w:rsidRPr="00E267EE">
        <w:rPr>
          <w:rFonts w:ascii="TH Sarabun New" w:hAnsi="TH Sarabun New" w:cs="TH Sarabun New"/>
          <w:sz w:val="32"/>
          <w:szCs w:val="32"/>
          <w:cs/>
        </w:rPr>
        <w:t xml:space="preserve"> จะมีการเปลี่ยนแปลงพลังงานควบคู่ไปกับการเปลี่ยนแปลงพันธะเคมีด้วย</w:t>
      </w:r>
      <w:r w:rsidR="007A7F48" w:rsidRPr="00E267EE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 </w:t>
      </w:r>
      <w:r w:rsidR="007A7F48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โดยในการเกิดปฏิกิริยาเคมีจะเกี่ยวข้องกับพลังงานกระตุ้นที่จะช่วยเริ่มต้นที่จะทำให้เกิดปฏิกิริยา โดยพลังงานกระตุ้น</w:t>
      </w:r>
      <w:r w:rsidR="00F026EE" w:rsidRPr="00E267EE">
        <w:rPr>
          <w:rFonts w:ascii="TH Sarabun New" w:hAnsi="TH Sarabun New" w:cs="TH Sarabun New"/>
        </w:rPr>
        <w:t xml:space="preserve"> </w:t>
      </w:r>
      <w:r w:rsidR="00F026EE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(</w:t>
      </w:r>
      <w:r w:rsidR="00F026EE"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Activation energy) </w:t>
      </w:r>
      <w:r w:rsidR="00F026EE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หรือ </w:t>
      </w:r>
      <w:r w:rsidR="00F026EE" w:rsidRPr="00E267EE">
        <w:rPr>
          <w:rFonts w:ascii="TH Sarabun New" w:hAnsi="TH Sarabun New" w:cs="TH Sarabun New"/>
          <w:sz w:val="32"/>
          <w:szCs w:val="32"/>
          <w:lang w:eastAsia="en-US"/>
        </w:rPr>
        <w:t>( Ea</w:t>
      </w:r>
      <w:r w:rsidR="00F026EE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)</w:t>
      </w:r>
      <w:r w:rsidR="00C43480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</w:t>
      </w:r>
      <w:r w:rsidR="007A7F48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เป็นพลังงานที่น้อยที่สุดที่ทำให้การชนกันของสารเป็นผลสำเร็จหรือเกิดปฏิกิริยาเคมีขึ้น</w:t>
      </w:r>
    </w:p>
    <w:p w:rsidR="0010048A" w:rsidRPr="00E267EE" w:rsidRDefault="0010048A" w:rsidP="00F1637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สาระการเรียนรู้</w:t>
      </w:r>
    </w:p>
    <w:p w:rsidR="00E56930" w:rsidRPr="00E267EE" w:rsidRDefault="0010048A" w:rsidP="00E56930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  <w:t>ความรู้</w:t>
      </w:r>
    </w:p>
    <w:p w:rsidR="00F73BE2" w:rsidRPr="00E267EE" w:rsidRDefault="00A70563" w:rsidP="00E56930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lang w:eastAsia="en-US"/>
        </w:rPr>
        <w:tab/>
      </w:r>
      <w:r w:rsidR="00847EA0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ในการ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เกิดปฏิกิริยาเคมี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ของสารต่างๆ การที่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สารตั้งต้น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จะสามารถ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เปลี่ยนแปลง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ไป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เป็นสารผลิตภัณฑ์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ได้นั้น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จะ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ต้อง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มีการเปลี่ยนแปลงพลังงานควบคู่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ไปกับการเปลี่ยนแปลงพันธะเคมี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กล่าวคือ 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จะ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ต้อง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มี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การใช้พลังงาน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เข้า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ไปสลายพันธะของสารตั้งต้น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หลังจากนั้น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พันธะเคมี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จะเกิดการท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สลาย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แล้วมีการปลดปล่อยมีพลังงาน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ออกมา ซึ่งบางส่วน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ของพลังงานจะ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ถูก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นำไป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ใช้</w:t>
      </w:r>
      <w:r w:rsidR="00F04BAD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ในการ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สร้างพันธะใหม่ของสารผลิตภัณฑ์ </w:t>
      </w:r>
      <w:r w:rsidR="000E55B5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ซึ่งทำให้</w:t>
      </w:r>
      <w:r w:rsidR="00A91A44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สารผลิตภัณฑ์ที่ได้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มีพลังงานพันธะสูงหรือตํ่ากว่าสารตั้งต้นก็ได้</w:t>
      </w:r>
      <w:r w:rsidR="00F73BE2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โดยปฏิกิริยาเคมีจะสามารถเกิดขึ้นได้เมื่อ</w:t>
      </w:r>
    </w:p>
    <w:p w:rsidR="00F73BE2" w:rsidRPr="00E267EE" w:rsidRDefault="00F73BE2" w:rsidP="00F73BE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มีการชนกันของอนุภาค</w:t>
      </w:r>
    </w:p>
    <w:p w:rsidR="00F73BE2" w:rsidRPr="00E267EE" w:rsidRDefault="00F73BE2" w:rsidP="00F73BE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อนุภาคที่ชนกัน ต้องมีพลังงานเพียงพอที่จะทำให้การชนกันนั้น แรงพอที่จะนำไปสู่การเปลี่ยนแปลง</w:t>
      </w:r>
    </w:p>
    <w:p w:rsidR="00F73BE2" w:rsidRPr="00E267EE" w:rsidRDefault="00F73BE2" w:rsidP="00F73BE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อนุภาคต้องชนกัน ในตำแหน่งและทิศทางที่เหมาะสมเป็นจำนวนมาก</w:t>
      </w:r>
    </w:p>
    <w:p w:rsidR="00F73BE2" w:rsidRPr="00E267EE" w:rsidRDefault="00F73BE2" w:rsidP="00F73BE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๔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มีพลังงานกระตุ้น (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Activation energy : Ea)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ซึ่งถือว่าสำคัญต่อการเริ่มต้นของปฏิกิริยาเคมี</w:t>
      </w:r>
    </w:p>
    <w:p w:rsidR="00572FF1" w:rsidRPr="00E267EE" w:rsidRDefault="00F73BE2" w:rsidP="00572FF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lastRenderedPageBreak/>
        <w:tab/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๕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ปฏิกิริยาที่มีพลังงานกระตุ้นต่ำ จะเกิดเร็วกว่าปฏิกิริยาที่มีพลังงานกระตุ้น สูง</w:t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ในทฤษฎีคอลลิชันนัลโมเดล สิ่งที่จำเป็น </w:t>
      </w:r>
      <w:r w:rsidR="00F829D8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๓</w:t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อย่างในการทำให้เกิดปฏิกิริยา คือ</w:t>
      </w:r>
    </w:p>
    <w:p w:rsidR="00572FF1" w:rsidRPr="00E267EE" w:rsidRDefault="00572FF1" w:rsidP="00572FF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๑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โมเลกุลจะต้องชนกัน (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collide)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แรงๆ</w:t>
      </w:r>
      <w:r w:rsidR="006A47E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เพื่อให้เกิดปฏิกิริยา ถ้า </w:t>
      </w:r>
      <w:r w:rsidR="00F829D8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โมเลกุลชนกันธรรมดาจะไม่เกิดปฏิกิริยาเสมอไป เพราะการชนกันไม่แรงพอ</w:t>
      </w:r>
    </w:p>
    <w:p w:rsidR="00572FF1" w:rsidRPr="00E267EE" w:rsidRDefault="00F829D8" w:rsidP="00572FF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๒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ต้องมีพลังงานที่เพียงพอ (</w:t>
      </w:r>
      <w:r w:rsidR="00572FF1"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energy of activation) </w:t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สำหรับสองโมเลกุลที่จะเกิดปฏิกิริยากัน (</w:t>
      </w:r>
      <w:r w:rsidR="00572FF1" w:rsidRPr="00E267EE">
        <w:rPr>
          <w:rFonts w:ascii="TH Sarabun New" w:hAnsi="TH Sarabun New" w:cs="TH Sarabun New"/>
          <w:sz w:val="32"/>
          <w:szCs w:val="32"/>
          <w:lang w:eastAsia="en-US"/>
        </w:rPr>
        <w:t>transition state)</w:t>
      </w:r>
    </w:p>
    <w:p w:rsidR="00572FF1" w:rsidRPr="00E267EE" w:rsidRDefault="00F829D8" w:rsidP="00572FF1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ตำแหน่ง ทิศทางและมุมการชนจะต้องถูกจัดรียงอย่างถูกต้องเหมาะสม (</w:t>
      </w:r>
      <w:r w:rsidR="00572FF1"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correct orientation) </w:t>
      </w:r>
      <w:r w:rsidR="00572FF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เพื่อการใช้พลังงานกระตุ้นน้อยที่สุด</w:t>
      </w:r>
    </w:p>
    <w:p w:rsidR="00114929" w:rsidRPr="00E267EE" w:rsidRDefault="00114929" w:rsidP="00F73BE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พลังงานกระตุ้น (</w:t>
      </w:r>
      <w:r w:rsidRPr="00E267EE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Activation energy : Ea) 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คือ พลังงานที่น้อยที่สุดที่ทำให้การชนกันของสารเป็นผลสำเร็จหรือเกิด</w:t>
      </w:r>
    </w:p>
    <w:p w:rsidR="00CA6C01" w:rsidRPr="00E267EE" w:rsidRDefault="00114929" w:rsidP="00F73BE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ปฏิกิริยาเคมีขึ้น ดังนั้น ถ้าสารตั้งต้นชนกันแล้ว มีพลังงานไม่สูงเท่าพลังงานกระตุ้น ปฏิกิริยาก็จะไม่เกิดขึ้น</w:t>
      </w: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ซึ่งถ้าพันธะเคมีได้รับพลังงานปริมาณมากพอ ก็จะทำให้พันธะเคมีสลายตัวและสร้างพันธะเคมีใหม่ แต่ถ้าหากพันธะเคมีใหม่มีพลังงานสะสมน้อยกว่าพันธะเคมีเดิม อะตอมที่มารวมกันจะปล่อยพลังงานออกมามาก เช่น การแยกน้ำโดยใช้พลังงานไฟฟ้า</w:t>
      </w:r>
      <w:r w:rsidR="006E22BE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เป็นต้น ปฏิกิริยาเคมีที่ต้องใช้พลังงานกระตุ้นมากเป็นปฏิกิริยาที่เกิดขึ้นได้ยาก แต่ปฏิกิริยาเคมีที่ใช้พลังงานกระตุ้นน้อยเป็นปฏิกิริยาที่เกิดขึ้นได้ง่าย</w:t>
      </w:r>
    </w:p>
    <w:p w:rsidR="00F73BE2" w:rsidRPr="00E267EE" w:rsidRDefault="00572FF1" w:rsidP="003E1AA5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</w:pPr>
      <w:r w:rsidRPr="00E267EE"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2438400" cy="19939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613" t="32143" r="40179"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8A" w:rsidRPr="00E267EE" w:rsidRDefault="0010048A" w:rsidP="00C04979">
      <w:pPr>
        <w:spacing w:after="0" w:line="240" w:lineRule="auto"/>
        <w:ind w:firstLine="720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E267EE" w:rsidRDefault="0010048A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2F78A2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="00610A70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. การอภิปราย</w:t>
      </w:r>
    </w:p>
    <w:p w:rsidR="00850D51" w:rsidRPr="00E267EE" w:rsidRDefault="00850D51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="002F78A2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. การจำแนก</w:t>
      </w:r>
    </w:p>
    <w:p w:rsidR="0010048A" w:rsidRPr="00E267EE" w:rsidRDefault="0010048A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๓. การสืบค้นข้อมูล</w:t>
      </w:r>
    </w:p>
    <w:p w:rsidR="003E1AA5" w:rsidRPr="00E267EE" w:rsidRDefault="003E1AA5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E34708" w:rsidRPr="00E267EE" w:rsidRDefault="00E34708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34708" w:rsidRPr="00E267EE" w:rsidRDefault="00E34708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="00610A70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๑. </w:t>
      </w:r>
      <w:r w:rsidR="006A47E1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บอกปัจจัยที่เกี่ยวข้องในการเกิดปฏิกิริยาเคมีได้อย่างถูกต้อง</w:t>
      </w:r>
    </w:p>
    <w:p w:rsidR="00954F6E" w:rsidRPr="00E267EE" w:rsidRDefault="00610A70" w:rsidP="00BC0502">
      <w:pPr>
        <w:spacing w:after="0" w:line="240" w:lineRule="auto"/>
        <w:contextualSpacing/>
        <w:rPr>
          <w:rFonts w:ascii="TH Sarabun New" w:hAnsi="TH Sarabun New" w:cs="TH Sarabun New"/>
          <w:spacing w:val="-4"/>
          <w:sz w:val="32"/>
          <w:szCs w:val="32"/>
          <w:cs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๒. </w:t>
      </w:r>
      <w:r w:rsidR="008A1828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อธิบายความหมายของพลังงานกระตุ้น หรือ </w:t>
      </w:r>
      <w:r w:rsidR="008A1828" w:rsidRPr="00E267EE">
        <w:rPr>
          <w:rFonts w:ascii="TH Sarabun New" w:hAnsi="TH Sarabun New" w:cs="TH Sarabun New"/>
          <w:spacing w:val="-4"/>
          <w:sz w:val="32"/>
          <w:szCs w:val="32"/>
          <w:lang w:eastAsia="en-US"/>
        </w:rPr>
        <w:t xml:space="preserve">(Activation energy : Ea) </w:t>
      </w:r>
      <w:r w:rsidR="008A1828" w:rsidRPr="00E267EE">
        <w:rPr>
          <w:rFonts w:ascii="TH Sarabun New" w:hAnsi="TH Sarabun New" w:cs="TH Sarabun New"/>
          <w:spacing w:val="-4"/>
          <w:sz w:val="32"/>
          <w:szCs w:val="32"/>
          <w:cs/>
          <w:lang w:eastAsia="en-US"/>
        </w:rPr>
        <w:t>ได้อย่างถูกต้อง</w:t>
      </w:r>
    </w:p>
    <w:p w:rsidR="009C678F" w:rsidRPr="00E267EE" w:rsidRDefault="00BC0502" w:rsidP="00EA5DBD">
      <w:pPr>
        <w:spacing w:after="0" w:line="240" w:lineRule="auto"/>
        <w:contextualSpacing/>
        <w:rPr>
          <w:rFonts w:ascii="TH Sarabun New" w:hAnsi="TH Sarabun New" w:cs="TH Sarabun New"/>
          <w:spacing w:val="-4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pacing w:val="-4"/>
          <w:sz w:val="32"/>
          <w:szCs w:val="32"/>
          <w:cs/>
          <w:lang w:eastAsia="en-US"/>
        </w:rPr>
        <w:tab/>
        <w:t>๓</w:t>
      </w:r>
      <w:r w:rsidR="009C678F" w:rsidRPr="00E267EE">
        <w:rPr>
          <w:rFonts w:ascii="TH Sarabun New" w:hAnsi="TH Sarabun New" w:cs="TH Sarabun New"/>
          <w:spacing w:val="-4"/>
          <w:sz w:val="32"/>
          <w:szCs w:val="32"/>
          <w:cs/>
          <w:lang w:eastAsia="en-US"/>
        </w:rPr>
        <w:t>. อธิบาย</w:t>
      </w:r>
      <w:r w:rsidR="008A1828" w:rsidRPr="00E267EE">
        <w:rPr>
          <w:rFonts w:ascii="TH Sarabun New" w:hAnsi="TH Sarabun New" w:cs="TH Sarabun New"/>
          <w:spacing w:val="-4"/>
          <w:sz w:val="32"/>
          <w:szCs w:val="32"/>
          <w:cs/>
          <w:lang w:eastAsia="en-US"/>
        </w:rPr>
        <w:t>ความสำคัญของ</w:t>
      </w:r>
      <w:r w:rsidR="008A1828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พลังงานกระตุ้น หรือ </w:t>
      </w:r>
      <w:r w:rsidR="008A1828" w:rsidRPr="00E267EE">
        <w:rPr>
          <w:rFonts w:ascii="TH Sarabun New" w:hAnsi="TH Sarabun New" w:cs="TH Sarabun New"/>
          <w:spacing w:val="-4"/>
          <w:sz w:val="32"/>
          <w:szCs w:val="32"/>
          <w:lang w:eastAsia="en-US"/>
        </w:rPr>
        <w:t xml:space="preserve">(Activation energy : Ea) </w:t>
      </w:r>
      <w:r w:rsidR="00115D40" w:rsidRPr="00E267EE">
        <w:rPr>
          <w:rFonts w:ascii="TH Sarabun New" w:hAnsi="TH Sarabun New" w:cs="TH Sarabun New"/>
          <w:spacing w:val="-4"/>
          <w:sz w:val="32"/>
          <w:szCs w:val="32"/>
          <w:cs/>
          <w:lang w:eastAsia="en-US"/>
        </w:rPr>
        <w:t>ได้อย่างถูกต้อง</w:t>
      </w:r>
    </w:p>
    <w:p w:rsidR="00952611" w:rsidRPr="00E267EE" w:rsidRDefault="00952611" w:rsidP="00EA5DBD">
      <w:pPr>
        <w:spacing w:after="0" w:line="240" w:lineRule="auto"/>
        <w:contextualSpacing/>
        <w:rPr>
          <w:rFonts w:ascii="TH Sarabun New" w:hAnsi="TH Sarabun New" w:cs="TH Sarabun New"/>
          <w:spacing w:val="-4"/>
          <w:sz w:val="32"/>
          <w:szCs w:val="32"/>
          <w:lang w:eastAsia="en-US"/>
        </w:rPr>
      </w:pPr>
    </w:p>
    <w:p w:rsidR="00B62E5F" w:rsidRPr="00E267EE" w:rsidRDefault="00B62E5F" w:rsidP="00B62E5F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:rsidR="00B62E5F" w:rsidRPr="00E267EE" w:rsidRDefault="00B62E5F" w:rsidP="00B62E5F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ใฝ่เรียนรู้</w:t>
      </w:r>
    </w:p>
    <w:p w:rsidR="00B62E5F" w:rsidRPr="00E267EE" w:rsidRDefault="00B62E5F" w:rsidP="00B62E5F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๒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มุ่งมั่นในการทำงาน</w:t>
      </w:r>
    </w:p>
    <w:p w:rsidR="00B62E5F" w:rsidRPr="00E267EE" w:rsidRDefault="00B62E5F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E267EE" w:rsidRDefault="00002162" w:rsidP="00EA5DBD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E267EE" w:rsidRDefault="00030598" w:rsidP="00EA5DBD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E267EE" w:rsidRDefault="00030598" w:rsidP="00EA5DBD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E267EE" w:rsidRDefault="00030598" w:rsidP="00EA5DBD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002162" w:rsidRPr="00E267EE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กระบวนการจัดกิจกรรมการเรียนรู้</w:t>
      </w:r>
    </w:p>
    <w:p w:rsidR="00002162" w:rsidRPr="00E267EE" w:rsidRDefault="00DF3ED0" w:rsidP="00432CEA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กิจกรรม</w:t>
      </w:r>
      <w:r w:rsidR="00002162"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นำเข้าสู่บทเรียน</w:t>
      </w:r>
    </w:p>
    <w:p w:rsidR="00BA3A9E" w:rsidRPr="00E267EE" w:rsidRDefault="008A531F" w:rsidP="00BA3A9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="00002162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๑</w:t>
      </w:r>
      <w:r w:rsidR="00002162" w:rsidRPr="00E267E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BA3A9E" w:rsidRPr="00E267EE">
        <w:rPr>
          <w:rFonts w:ascii="TH Sarabun New" w:hAnsi="TH Sarabun New" w:cs="TH Sarabun New"/>
          <w:sz w:val="32"/>
          <w:szCs w:val="32"/>
          <w:cs/>
        </w:rPr>
        <w:t>ครูสุ่ม</w:t>
      </w:r>
      <w:r w:rsidR="00432CEA" w:rsidRPr="00E267EE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="00BA3A9E" w:rsidRPr="00E267EE">
        <w:rPr>
          <w:rFonts w:ascii="TH Sarabun New" w:hAnsi="TH Sarabun New" w:cs="TH Sarabun New"/>
          <w:sz w:val="32"/>
          <w:szCs w:val="32"/>
          <w:cs/>
        </w:rPr>
        <w:t xml:space="preserve">เพื่อตอบคำถามว่า มีปัจจัยอะไรบ้างที่จะทำให้เกิดปฏิกิริยาทางเคมีของสารต่างๆได้ </w:t>
      </w:r>
    </w:p>
    <w:p w:rsidR="00BA3A9E" w:rsidRPr="00E267EE" w:rsidRDefault="00BA3A9E" w:rsidP="00BA3A9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</w:rPr>
        <w:tab/>
      </w:r>
      <w:r w:rsidRPr="00E267EE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๑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มีการชนกันของอนุภาค</w:t>
      </w:r>
    </w:p>
    <w:p w:rsidR="00BA3A9E" w:rsidRPr="00E267EE" w:rsidRDefault="00BA3A9E" w:rsidP="00BA3A9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๒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อนุภาคที่ชนกัน ต้องมีพลังงานเพียงพอที่จะทำให้การชนกันนั้น แรงพอที่จะนำไปสู่การเปลี่ยนแปลง</w:t>
      </w:r>
    </w:p>
    <w:p w:rsidR="00BA3A9E" w:rsidRPr="00E267EE" w:rsidRDefault="00BA3A9E" w:rsidP="00BA3A9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๓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อนุภาคต้องชนกัน ในตำแหน่งและทิศทางที่เหมาะสมเป็นจำนวนมาก</w:t>
      </w:r>
    </w:p>
    <w:p w:rsidR="00BA3A9E" w:rsidRPr="00E267EE" w:rsidRDefault="00BA3A9E" w:rsidP="00BA3A9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๔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มีพลังงานกระตุ้น (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Activation energy : Ea)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ซึ่งถือว่าสำคัญต่อการเริ่มต้นของปฏิกิริยาเคมี</w:t>
      </w:r>
    </w:p>
    <w:p w:rsidR="00432CEA" w:rsidRPr="00E267EE" w:rsidRDefault="00BA3A9E" w:rsidP="00432CEA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๕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ปฏิกิริยาที่มีพลังงานกระตุ้นต่ำ จะเกิดเร็วกว่าปฏิกิริยาที่มีพลังงานกระตุ้น สูง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 )</w:t>
      </w:r>
    </w:p>
    <w:p w:rsidR="002A6863" w:rsidRPr="00E267EE" w:rsidRDefault="002A6863" w:rsidP="00432CEA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๒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</w:rPr>
        <w:t>ครูสุ่มนักเรียนเพื่อตอบคำถามว่า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พลังงานกระตุ้น (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>Activation energy : Ea)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คืออะไร </w:t>
      </w:r>
    </w:p>
    <w:p w:rsidR="002A6863" w:rsidRPr="00E267EE" w:rsidRDefault="002A6863" w:rsidP="002A6863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(พลังงานที่น้อยที่สุดที่ทำให้การชนกันของสารเป็นผลสำเร็จหรือเกิดปฏิกิริยาเคมีขึ้น)</w:t>
      </w:r>
    </w:p>
    <w:p w:rsidR="00012386" w:rsidRPr="00E267EE" w:rsidRDefault="00432CEA" w:rsidP="00840821">
      <w:pPr>
        <w:spacing w:after="0" w:line="240" w:lineRule="auto"/>
        <w:contextualSpacing/>
        <w:rPr>
          <w:rFonts w:ascii="TH Sarabun New" w:hAnsi="TH Sarabun New" w:cs="TH Sarabun New"/>
          <w:color w:val="000000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</w:rPr>
        <w:tab/>
      </w:r>
      <w:r w:rsidR="002A6863" w:rsidRPr="00E267EE">
        <w:rPr>
          <w:rFonts w:ascii="TH Sarabun New" w:hAnsi="TH Sarabun New" w:cs="TH Sarabun New"/>
          <w:sz w:val="32"/>
          <w:szCs w:val="32"/>
          <w:cs/>
        </w:rPr>
        <w:t>๓</w:t>
      </w:r>
      <w:r w:rsidR="00002162" w:rsidRPr="00E267EE">
        <w:rPr>
          <w:rFonts w:ascii="TH Sarabun New" w:hAnsi="TH Sarabun New" w:cs="TH Sarabun New"/>
          <w:sz w:val="32"/>
          <w:szCs w:val="32"/>
          <w:cs/>
        </w:rPr>
        <w:t>.</w:t>
      </w:r>
      <w:r w:rsidR="00002162" w:rsidRPr="00E267EE">
        <w:rPr>
          <w:rFonts w:ascii="TH Sarabun New" w:hAnsi="TH Sarabun New" w:cs="TH Sarabun New"/>
          <w:sz w:val="32"/>
          <w:szCs w:val="32"/>
        </w:rPr>
        <w:t xml:space="preserve"> </w:t>
      </w:r>
      <w:r w:rsidR="00BC499E" w:rsidRPr="00E267EE">
        <w:rPr>
          <w:rFonts w:ascii="TH Sarabun New" w:hAnsi="TH Sarabun New" w:cs="TH Sarabun New"/>
          <w:sz w:val="32"/>
          <w:szCs w:val="32"/>
          <w:cs/>
        </w:rPr>
        <w:t>ครูและ</w:t>
      </w:r>
      <w:r w:rsidR="00F94978" w:rsidRPr="00E267EE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Pr="00E267EE">
        <w:rPr>
          <w:rFonts w:ascii="TH Sarabun New" w:hAnsi="TH Sarabun New" w:cs="TH Sarabun New"/>
          <w:sz w:val="32"/>
          <w:szCs w:val="32"/>
          <w:cs/>
        </w:rPr>
        <w:t>ร่วมกันอภิปราย</w:t>
      </w:r>
      <w:r w:rsidR="00BC499E" w:rsidRPr="00E267EE">
        <w:rPr>
          <w:rFonts w:ascii="TH Sarabun New" w:hAnsi="TH Sarabun New" w:cs="TH Sarabun New"/>
          <w:sz w:val="32"/>
          <w:szCs w:val="32"/>
          <w:cs/>
        </w:rPr>
        <w:t>ปัจจัยที่ส</w:t>
      </w:r>
      <w:r w:rsidR="00B0613F" w:rsidRPr="00E267EE">
        <w:rPr>
          <w:rFonts w:ascii="TH Sarabun New" w:hAnsi="TH Sarabun New" w:cs="TH Sarabun New"/>
          <w:sz w:val="32"/>
          <w:szCs w:val="32"/>
          <w:cs/>
        </w:rPr>
        <w:t>ำคัญในการทำให้เกิดปฏิกิริยาเคมี</w:t>
      </w:r>
      <w:r w:rsidR="00BC499E" w:rsidRPr="00E267EE">
        <w:rPr>
          <w:rFonts w:ascii="TH Sarabun New" w:hAnsi="TH Sarabun New" w:cs="TH Sarabun New"/>
          <w:sz w:val="32"/>
          <w:szCs w:val="32"/>
          <w:cs/>
        </w:rPr>
        <w:t>ซึ่งจะเกี่ยวข้องกับระดับของพลังงานกระตุ้น (</w:t>
      </w:r>
      <w:r w:rsidR="00BC499E" w:rsidRPr="00E267EE">
        <w:rPr>
          <w:rFonts w:ascii="TH Sarabun New" w:hAnsi="TH Sarabun New" w:cs="TH Sarabun New"/>
          <w:sz w:val="32"/>
          <w:szCs w:val="32"/>
        </w:rPr>
        <w:t>Activation energy : Ea)</w:t>
      </w:r>
      <w:r w:rsidR="00840821" w:rsidRPr="00E267E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eastAsia="en-US"/>
        </w:rPr>
        <w:t xml:space="preserve"> </w:t>
      </w:r>
    </w:p>
    <w:p w:rsidR="00897FEF" w:rsidRPr="00E267EE" w:rsidRDefault="00897FEF" w:rsidP="00840821">
      <w:pPr>
        <w:spacing w:after="0" w:line="240" w:lineRule="auto"/>
        <w:contextualSpacing/>
        <w:rPr>
          <w:rFonts w:ascii="TH Sarabun New" w:hAnsi="TH Sarabun New" w:cs="TH Sarabun New"/>
          <w:color w:val="000000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ab/>
        <w:t>๔</w:t>
      </w:r>
      <w:r w:rsidRPr="00E267EE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ครูเปิดวีดิโอที่เกี่ยวข้องกับ</w:t>
      </w:r>
      <w:r w:rsidR="007A1556"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กลไก</w:t>
      </w:r>
      <w:r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การเกิดปฏิกิริยาเคมีและพลังงานกระตุ้น (</w:t>
      </w:r>
      <w:r w:rsidRPr="00E267EE">
        <w:rPr>
          <w:rFonts w:ascii="TH Sarabun New" w:hAnsi="TH Sarabun New" w:cs="TH Sarabun New"/>
          <w:color w:val="000000"/>
          <w:sz w:val="32"/>
          <w:szCs w:val="32"/>
          <w:lang w:eastAsia="en-US"/>
        </w:rPr>
        <w:t>Ea)</w:t>
      </w:r>
    </w:p>
    <w:p w:rsidR="0024159C" w:rsidRPr="00E267EE" w:rsidRDefault="0024159C" w:rsidP="00840821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eastAsia="en-US"/>
        </w:rPr>
        <w:t>กิจกรรมพัฒนาผู้เรียน</w:t>
      </w:r>
    </w:p>
    <w:p w:rsidR="0024159C" w:rsidRPr="00E267EE" w:rsidRDefault="0024159C" w:rsidP="0024159C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๑. นักเรียนและครูร่วมกันอภิปรายเรื่อง </w:t>
      </w:r>
      <w:r w:rsidR="00B0613F" w:rsidRPr="00E267EE">
        <w:rPr>
          <w:rFonts w:ascii="TH Sarabun New" w:hAnsi="TH Sarabun New" w:cs="TH Sarabun New"/>
          <w:sz w:val="32"/>
          <w:szCs w:val="32"/>
          <w:cs/>
        </w:rPr>
        <w:t>ปัจจัยที่สำคัญในการทำให้เกิดปฏิกิริยาเคมี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ซึ่งสรุปตามหัวข้อดังต่อไปนี้</w:t>
      </w:r>
    </w:p>
    <w:p w:rsidR="0024159C" w:rsidRPr="00E267EE" w:rsidRDefault="0024159C" w:rsidP="00F04D02">
      <w:pPr>
        <w:spacing w:after="0" w:line="240" w:lineRule="auto"/>
        <w:contextualSpacing/>
        <w:rPr>
          <w:rFonts w:ascii="TH Sarabun New" w:hAnsi="TH Sarabun New" w:cs="TH Sarabun New"/>
          <w:color w:val="000000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ab/>
      </w:r>
      <w:r w:rsidR="00653652"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ab/>
        <w:t>๑</w:t>
      </w:r>
      <w:r w:rsidRPr="00E267EE">
        <w:rPr>
          <w:rFonts w:ascii="TH Sarabun New" w:hAnsi="TH Sarabun New" w:cs="TH Sarabun New"/>
          <w:color w:val="000000"/>
          <w:sz w:val="32"/>
          <w:szCs w:val="32"/>
          <w:lang w:eastAsia="en-US"/>
        </w:rPr>
        <w:t>.</w:t>
      </w:r>
      <w:r w:rsidR="00653652" w:rsidRPr="00E267EE">
        <w:rPr>
          <w:rFonts w:ascii="TH Sarabun New" w:hAnsi="TH Sarabun New" w:cs="TH Sarabun New"/>
          <w:color w:val="000000"/>
          <w:sz w:val="32"/>
          <w:szCs w:val="32"/>
          <w:lang w:eastAsia="en-US"/>
        </w:rPr>
        <w:t>)</w:t>
      </w:r>
      <w:r w:rsidRPr="00E267EE">
        <w:rPr>
          <w:rFonts w:ascii="TH Sarabun New" w:hAnsi="TH Sarabun New" w:cs="TH Sarabun New"/>
          <w:color w:val="000000"/>
          <w:sz w:val="32"/>
          <w:szCs w:val="32"/>
          <w:lang w:eastAsia="en-US"/>
        </w:rPr>
        <w:t xml:space="preserve"> </w:t>
      </w:r>
      <w:r w:rsidR="00653652"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 xml:space="preserve">นักเรียนคิดว่านอกจากปัจจัยที่เกี่ยวข้องกับการทำให้เกิดปฏิกิริยาเคมีได้กล่าวไปแล้วนั้น ยังสามารถมีปัจจัยอื่นๆอีกหรือไม่ </w:t>
      </w:r>
      <w:r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(</w:t>
      </w:r>
      <w:r w:rsidR="008B55CC"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ความเข้มข้นของสารต่างๆ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) </w:t>
      </w:r>
      <w:r w:rsidRPr="00E267EE">
        <w:rPr>
          <w:rFonts w:ascii="TH Sarabun New" w:hAnsi="TH Sarabun New" w:cs="TH Sarabun New"/>
          <w:color w:val="000000"/>
          <w:sz w:val="32"/>
          <w:szCs w:val="32"/>
          <w:lang w:eastAsia="en-US"/>
        </w:rPr>
        <w:tab/>
      </w:r>
    </w:p>
    <w:p w:rsidR="0024159C" w:rsidRPr="00E267EE" w:rsidRDefault="00F04D02" w:rsidP="0024159C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E267EE">
        <w:rPr>
          <w:rFonts w:ascii="TH Sarabun New" w:hAnsi="TH Sarabun New" w:cs="TH Sarabun New"/>
          <w:sz w:val="32"/>
          <w:szCs w:val="32"/>
          <w:cs/>
        </w:rPr>
        <w:tab/>
        <w:t>๒</w:t>
      </w:r>
      <w:r w:rsidR="0024159C" w:rsidRPr="00E267EE">
        <w:rPr>
          <w:rFonts w:ascii="TH Sarabun New" w:hAnsi="TH Sarabun New" w:cs="TH Sarabun New"/>
          <w:sz w:val="32"/>
          <w:szCs w:val="32"/>
          <w:cs/>
        </w:rPr>
        <w:t>. ครูอธิบายเนื้อหาเพิ่มเติมในเรื่อง การรักษาดุลยภาพของเซลล์ ตามสื่อการสอนที่เตรียมมา</w:t>
      </w:r>
    </w:p>
    <w:p w:rsidR="00002DBB" w:rsidRPr="00E267EE" w:rsidRDefault="00002DBB" w:rsidP="00840821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  <w:lang w:eastAsia="en-US"/>
        </w:rPr>
      </w:pPr>
    </w:p>
    <w:p w:rsidR="003E1AA5" w:rsidRDefault="003E1AA5" w:rsidP="00840821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  <w:lang w:eastAsia="en-US"/>
        </w:rPr>
      </w:pPr>
    </w:p>
    <w:p w:rsidR="00646162" w:rsidRPr="00E267EE" w:rsidRDefault="00646162" w:rsidP="00840821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  <w:lang w:eastAsia="en-US"/>
        </w:rPr>
      </w:pPr>
    </w:p>
    <w:p w:rsidR="003E1AA5" w:rsidRPr="00E267EE" w:rsidRDefault="003E1AA5" w:rsidP="00840821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eastAsia="en-US"/>
        </w:rPr>
      </w:pPr>
    </w:p>
    <w:p w:rsidR="00002162" w:rsidRPr="00E267EE" w:rsidRDefault="00002DBB" w:rsidP="00EA5DBD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267E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กิจกรรมรวบยอด</w:t>
      </w:r>
    </w:p>
    <w:p w:rsidR="00163EEE" w:rsidRPr="00E267EE" w:rsidRDefault="00070DD8" w:rsidP="00163EE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color w:val="000000" w:themeColor="text1"/>
          <w:sz w:val="32"/>
          <w:szCs w:val="32"/>
          <w:cs/>
          <w:lang w:eastAsia="en-US"/>
        </w:rPr>
        <w:tab/>
      </w:r>
      <w:r w:rsidR="00163EEE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ในการเกิดปฏิกิริยาเคมีของสารต่างๆ การที่สารตั้งต้นจะสามารถเปลี่ยนแปลงไปเป็นสารผลิตภัณฑ์ได้นั้น จะต้องมีการเปลี่ยนแปลงพลังงานควบคู่ไปกับการเปลี่ยนแปลงพันธะเคมี กล่าวคือ จะต้องมีการใช้พลังงานเข้าไปสลายพันธะของสารตั้งต้น หลังจากนั้นพันธะเคมีจะเกิดการทสลาย แล้วมีการปลดปล่อยมีพลังงานออกมา </w:t>
      </w:r>
      <w:r w:rsidR="00617E9A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ซึ่ง</w:t>
      </w:r>
      <w:r w:rsidR="00163EEE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สิ่งที่จำเป็น ๓ อย่างในการทำให้เกิดปฏิกิริยา คือ</w:t>
      </w:r>
    </w:p>
    <w:p w:rsidR="00163EEE" w:rsidRPr="00E267EE" w:rsidRDefault="00163EEE" w:rsidP="00163EE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๑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โมเลกุลจะต้องชนกัน (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collide)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แรงๆ เพื่อให้เกิดปฏิกิริยา ถ้า ๒ โมเลกุลชนกันธรรมดาจะไม่เกิดปฏิกิริยาเสมอไป เพราะการชนกันไม่แรงพอ</w:t>
      </w:r>
    </w:p>
    <w:p w:rsidR="00163EEE" w:rsidRPr="00E267EE" w:rsidRDefault="00163EEE" w:rsidP="00163EE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๒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ต้องมีพลังงานที่เพียงพอ (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energy of activation)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สำหรับสองโมเลกุลที่จะเกิดปฏิกิริยากัน (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>transition state)</w:t>
      </w:r>
    </w:p>
    <w:p w:rsidR="00163EEE" w:rsidRPr="00E267EE" w:rsidRDefault="00163EEE" w:rsidP="00163EE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ตำแหน่ง ทิศทางและมุมการชนจะต้องถูกจัดรียงอย่างถูกต้องเหมาะสม (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correct orientation)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เพื่อการใช้พลังงานกระตุ้นน้อยที่สุด</w:t>
      </w:r>
    </w:p>
    <w:p w:rsidR="00163EEE" w:rsidRPr="00E267EE" w:rsidRDefault="00617E9A" w:rsidP="00163EE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="00163EEE"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พลังงานกระตุ้น (</w:t>
      </w:r>
      <w:r w:rsidR="00163EEE" w:rsidRPr="00E267EE">
        <w:rPr>
          <w:rFonts w:ascii="TH Sarabun New" w:hAnsi="TH Sarabun New" w:cs="TH Sarabun New"/>
          <w:b/>
          <w:bCs/>
          <w:sz w:val="32"/>
          <w:szCs w:val="32"/>
          <w:lang w:eastAsia="en-US"/>
        </w:rPr>
        <w:t xml:space="preserve">Activation energy : Ea)  </w:t>
      </w:r>
      <w:r w:rsidR="00163EEE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คือ พลังงานที่น้อยที่สุดที่ทำให้การชนกันของสารเป็นผลสำเร็จหรือเกิดปฏิกิริยาเคมีขึ้น ดังนั้น ถ้าสารตั้งต้นชนกันแล้ว มีพลังงานไม่สูงเท่าพลังงานกระตุ้น ปฏิกิริยาก็จะไม่เกิดขึ้น</w:t>
      </w:r>
      <w:r w:rsidR="00163EEE"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 xml:space="preserve"> </w:t>
      </w:r>
      <w:r w:rsidR="00163EEE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ปฏิกิริยาเคมีที่ต้องใช้พลังงานกระตุ้นมากเป็นปฏิกิริยาที่เกิดขึ้นได้ยาก แต่ปฏิกิริยาเคมีที่ใช้พลังงานกระตุ้นน้อยเป็นปฏิกิริยาที่เกิดขึ้นได้ง่าย</w:t>
      </w:r>
    </w:p>
    <w:p w:rsidR="001C63D0" w:rsidRPr="00E267EE" w:rsidRDefault="001C63D0" w:rsidP="00163EE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002162" w:rsidRPr="00E267EE" w:rsidRDefault="00002162" w:rsidP="00163EEE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</w:p>
    <w:p w:rsidR="00002162" w:rsidRPr="00E267EE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สื่อ</w:t>
      </w:r>
    </w:p>
    <w:p w:rsidR="00002162" w:rsidRPr="00E267EE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๑.ใบความรู้ เรื่อง </w:t>
      </w:r>
      <w:r w:rsidR="00AD2ECC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ปฏิกิริยาเคมีที่เกิดขึ้นในเซลล์สิ่งมีชีวิต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</w:p>
    <w:p w:rsidR="001D1271" w:rsidRPr="00E267EE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๒. 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Power point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เรื่อง </w:t>
      </w:r>
      <w:r w:rsidR="00AD2ECC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ปฏิกิริยาเคมีที่เกิดขึ้นในเซลล์สิ่งมีชีวิต</w:t>
      </w:r>
    </w:p>
    <w:p w:rsidR="007A1556" w:rsidRPr="00E267EE" w:rsidRDefault="007A1556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</w:t>
      </w:r>
      <w:r w:rsidRPr="00E267EE">
        <w:rPr>
          <w:rFonts w:ascii="TH Sarabun New" w:hAnsi="TH Sarabun New" w:cs="TH Sarabun New"/>
          <w:sz w:val="32"/>
          <w:szCs w:val="32"/>
          <w:lang w:eastAsia="en-US"/>
        </w:rPr>
        <w:t xml:space="preserve">.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วีดิโอ เรื่อง </w:t>
      </w:r>
      <w:r w:rsidRPr="00E267EE">
        <w:rPr>
          <w:rFonts w:ascii="TH Sarabun New" w:hAnsi="TH Sarabun New" w:cs="TH Sarabun New"/>
          <w:color w:val="000000"/>
          <w:sz w:val="32"/>
          <w:szCs w:val="32"/>
          <w:cs/>
          <w:lang w:eastAsia="en-US"/>
        </w:rPr>
        <w:t>กลไกการเกิดปฏิกิริยาเคมีและพลังงานกระตุ้น (</w:t>
      </w:r>
      <w:r w:rsidRPr="00E267EE">
        <w:rPr>
          <w:rFonts w:ascii="TH Sarabun New" w:hAnsi="TH Sarabun New" w:cs="TH Sarabun New"/>
          <w:color w:val="000000"/>
          <w:sz w:val="32"/>
          <w:szCs w:val="32"/>
          <w:lang w:eastAsia="en-US"/>
        </w:rPr>
        <w:t>Ea)</w:t>
      </w:r>
    </w:p>
    <w:p w:rsidR="009E26C5" w:rsidRPr="00E267EE" w:rsidRDefault="009E26C5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  <w:lang w:eastAsia="en-US"/>
        </w:rPr>
      </w:pPr>
    </w:p>
    <w:p w:rsidR="00002162" w:rsidRPr="00E267EE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แหล่งเรียนรู้</w:t>
      </w: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ab/>
      </w:r>
    </w:p>
    <w:p w:rsidR="00002162" w:rsidRPr="00E267EE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color w:val="FF0000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color w:val="FF0000"/>
          <w:sz w:val="32"/>
          <w:szCs w:val="32"/>
          <w:cs/>
          <w:lang w:eastAsia="en-US"/>
        </w:rPr>
        <w:tab/>
      </w:r>
      <w:r w:rsidR="004464F4" w:rsidRPr="00E267EE">
        <w:rPr>
          <w:rFonts w:ascii="TH Sarabun New" w:hAnsi="TH Sarabun New" w:cs="TH Sarabun New"/>
          <w:color w:val="FF0000"/>
          <w:sz w:val="32"/>
          <w:szCs w:val="32"/>
          <w:cs/>
          <w:lang w:eastAsia="en-US"/>
        </w:rPr>
        <w:t>๑. หนังสือเรียนเพิ่มเติม ชีววิทยา ม.๔</w:t>
      </w:r>
      <w:r w:rsidR="004464F4" w:rsidRPr="00E267EE">
        <w:rPr>
          <w:rFonts w:ascii="TH Sarabun New" w:hAnsi="TH Sarabun New" w:cs="TH Sarabun New"/>
          <w:color w:val="FF0000"/>
          <w:sz w:val="32"/>
          <w:szCs w:val="32"/>
          <w:lang w:eastAsia="en-US"/>
        </w:rPr>
        <w:t>-</w:t>
      </w:r>
      <w:r w:rsidR="004464F4" w:rsidRPr="00E267EE">
        <w:rPr>
          <w:rFonts w:ascii="TH Sarabun New" w:hAnsi="TH Sarabun New" w:cs="TH Sarabun New"/>
          <w:color w:val="FF0000"/>
          <w:sz w:val="32"/>
          <w:szCs w:val="32"/>
          <w:cs/>
          <w:lang w:eastAsia="en-US"/>
        </w:rPr>
        <w:t>๖ เล่ม ๑ (สสวท)</w:t>
      </w:r>
    </w:p>
    <w:p w:rsidR="00002162" w:rsidRPr="00E267EE" w:rsidRDefault="00002162" w:rsidP="00EA5DBD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๒.</w:t>
      </w:r>
      <w:r w:rsidR="00AD2ECC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ห้องสมุด</w:t>
      </w:r>
    </w:p>
    <w:p w:rsidR="008C1370" w:rsidRPr="00E267EE" w:rsidRDefault="00002162" w:rsidP="00B2018B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ab/>
        <w:t>๓.</w:t>
      </w:r>
      <w:r w:rsidR="00AD2ECC" w:rsidRPr="00E267EE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</w:t>
      </w:r>
      <w:r w:rsidRPr="00E267EE">
        <w:rPr>
          <w:rFonts w:ascii="TH Sarabun New" w:hAnsi="TH Sarabun New" w:cs="TH Sarabun New"/>
          <w:sz w:val="32"/>
          <w:szCs w:val="32"/>
          <w:cs/>
          <w:lang w:eastAsia="en-US"/>
        </w:rPr>
        <w:t>อินเตอร์เน็ต</w:t>
      </w:r>
    </w:p>
    <w:p w:rsidR="00A062A4" w:rsidRPr="00E267EE" w:rsidRDefault="00A062A4" w:rsidP="00A062A4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A062A4" w:rsidRPr="00E267EE" w:rsidRDefault="00A062A4" w:rsidP="00A062A4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A062A4" w:rsidRPr="00E267EE" w:rsidRDefault="00A062A4" w:rsidP="00A062A4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A062A4" w:rsidRDefault="00A062A4" w:rsidP="00A062A4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646162" w:rsidRPr="00E267EE" w:rsidRDefault="00646162" w:rsidP="00A062A4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A062A4" w:rsidRPr="00E267EE" w:rsidRDefault="00A062A4" w:rsidP="00A062A4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</w:p>
    <w:p w:rsidR="00A062A4" w:rsidRPr="00E267EE" w:rsidRDefault="00A062A4" w:rsidP="00A062A4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E267EE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lastRenderedPageBreak/>
        <w:t>การวัดและประเมินผล</w:t>
      </w:r>
    </w:p>
    <w:p w:rsidR="00A062A4" w:rsidRPr="00E267EE" w:rsidRDefault="00A062A4" w:rsidP="00A062A4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487"/>
        <w:gridCol w:w="2479"/>
        <w:gridCol w:w="2479"/>
      </w:tblGrid>
      <w:tr w:rsidR="00A062A4" w:rsidRPr="00E267EE" w:rsidTr="001F3170">
        <w:tc>
          <w:tcPr>
            <w:tcW w:w="2491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487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479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479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A062A4" w:rsidRPr="00E267EE" w:rsidTr="001F3170">
        <w:trPr>
          <w:trHeight w:val="2438"/>
        </w:trPr>
        <w:tc>
          <w:tcPr>
            <w:tcW w:w="2491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 xml:space="preserve">   - ปัจจัยที่สำคัญในการเกิดปฏิกิริยาเคมี</w:t>
            </w:r>
            <w:r w:rsidRPr="00E267EE">
              <w:rPr>
                <w:rFonts w:ascii="TH Sarabun New" w:hAnsi="TH Sarabun New" w:cs="TH Sarabun New"/>
                <w:sz w:val="32"/>
                <w:szCs w:val="32"/>
                <w:lang w:eastAsia="en-US"/>
              </w:rPr>
              <w:t xml:space="preserve"> </w:t>
            </w:r>
          </w:p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 xml:space="preserve">   - พลังงานกระตุ้น (</w:t>
            </w:r>
            <w:r w:rsidRPr="00E267EE">
              <w:rPr>
                <w:rFonts w:ascii="TH Sarabun New" w:hAnsi="TH Sarabun New" w:cs="TH Sarabun New"/>
                <w:sz w:val="32"/>
                <w:szCs w:val="32"/>
                <w:lang w:eastAsia="en-US"/>
              </w:rPr>
              <w:t>Activation energy : Ea)</w:t>
            </w:r>
          </w:p>
          <w:p w:rsidR="00A062A4" w:rsidRPr="00E267EE" w:rsidRDefault="00A062A4" w:rsidP="001F3170">
            <w:pPr>
              <w:contextualSpacing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 xml:space="preserve">   -</w:t>
            </w:r>
          </w:p>
        </w:tc>
        <w:tc>
          <w:tcPr>
            <w:tcW w:w="2487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ใบความรู้ เรื่อง ปฏิกิริยาเคมีที่เกิดขึ้นในเซลล์สิ่งมีชีวิต</w:t>
            </w:r>
          </w:p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 xml:space="preserve">- </w:t>
            </w:r>
            <w:r w:rsidRPr="00E267EE">
              <w:rPr>
                <w:rFonts w:ascii="TH Sarabun New" w:hAnsi="TH Sarabun New" w:cs="TH Sarabun New"/>
                <w:sz w:val="32"/>
                <w:szCs w:val="32"/>
                <w:lang w:eastAsia="en-US"/>
              </w:rPr>
              <w:t xml:space="preserve">power point </w:t>
            </w: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เรื่อง ปฏิกิริยาเคมีที่เกิดขึ้นในเซลล์สิ่งมีชีวิต</w:t>
            </w:r>
          </w:p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lang w:eastAsia="en-US"/>
              </w:rPr>
              <w:t xml:space="preserve">- </w:t>
            </w: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วีดิโอ เรื่อง กลไกการเกิดปฏิกิริยาเคมีและพลังงานกระตุ้น (</w:t>
            </w:r>
            <w:r w:rsidRPr="00E267EE">
              <w:rPr>
                <w:rFonts w:ascii="TH Sarabun New" w:hAnsi="TH Sarabun New" w:cs="TH Sarabun New"/>
                <w:sz w:val="32"/>
                <w:szCs w:val="32"/>
                <w:lang w:eastAsia="en-US"/>
              </w:rPr>
              <w:t>Ea)</w:t>
            </w:r>
          </w:p>
        </w:tc>
        <w:tc>
          <w:tcPr>
            <w:tcW w:w="2479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แบบฝึกหัดเกี่ยวกับปฏิกิริยาเคมีที่เกิดขึ้นในเซลล์สิ่งมีชีวิต</w:t>
            </w:r>
          </w:p>
        </w:tc>
        <w:tc>
          <w:tcPr>
            <w:tcW w:w="2479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ความถูกต้องของการทำแบบฝึกหัด</w:t>
            </w:r>
          </w:p>
        </w:tc>
      </w:tr>
      <w:tr w:rsidR="00A062A4" w:rsidRPr="00E267EE" w:rsidTr="001F3170">
        <w:trPr>
          <w:trHeight w:val="1513"/>
        </w:trPr>
        <w:tc>
          <w:tcPr>
            <w:tcW w:w="2491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A062A4" w:rsidRPr="00E267EE" w:rsidRDefault="00A062A4" w:rsidP="001F3170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487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A062A4" w:rsidRPr="00E267EE" w:rsidRDefault="00F47EC0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แบบฝึกหัดเกี่ยวกับปฏิกิริยาเคมีที่เกิดขึ้นในเซลล์สิ่งมีชีวิต</w:t>
            </w:r>
          </w:p>
        </w:tc>
        <w:tc>
          <w:tcPr>
            <w:tcW w:w="2479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- แบบฝึกหัดเกี่ยวกับปฏิกิริยาเคมีที่เกิดขึ้นในเซลล์สิ่งมีชีวิต</w:t>
            </w:r>
          </w:p>
        </w:tc>
        <w:tc>
          <w:tcPr>
            <w:tcW w:w="2479" w:type="dxa"/>
          </w:tcPr>
          <w:p w:rsidR="00A062A4" w:rsidRPr="00E267EE" w:rsidRDefault="00A062A4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lang w:eastAsia="en-US"/>
              </w:rPr>
            </w:pPr>
          </w:p>
          <w:p w:rsidR="00A062A4" w:rsidRPr="00E267EE" w:rsidRDefault="00F47EC0" w:rsidP="001F3170">
            <w:pPr>
              <w:spacing w:after="0"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</w:pPr>
            <w:r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คำตอบ</w:t>
            </w:r>
            <w:r w:rsidR="00A062A4" w:rsidRPr="00E267EE">
              <w:rPr>
                <w:rFonts w:ascii="TH Sarabun New" w:hAnsi="TH Sarabun New" w:cs="TH Sarabun New"/>
                <w:sz w:val="32"/>
                <w:szCs w:val="32"/>
                <w:cs/>
                <w:lang w:eastAsia="en-US"/>
              </w:rPr>
              <w:t>ต้องถูกต้อง</w:t>
            </w:r>
          </w:p>
        </w:tc>
      </w:tr>
    </w:tbl>
    <w:p w:rsidR="00952611" w:rsidRPr="00E267EE" w:rsidRDefault="00952611" w:rsidP="00B617BF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</w:p>
    <w:p w:rsidR="00646162" w:rsidRPr="00BA0432" w:rsidRDefault="00646162" w:rsidP="00646162">
      <w:pPr>
        <w:spacing w:after="0" w:line="240" w:lineRule="auto"/>
        <w:contextualSpacing/>
        <w:jc w:val="both"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บันทึกหลังสอน</w:t>
      </w:r>
    </w:p>
    <w:p w:rsidR="00646162" w:rsidRDefault="00646162" w:rsidP="00646162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ผลการสอน........................................................................................................................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</w:t>
      </w:r>
    </w:p>
    <w:p w:rsidR="00646162" w:rsidRDefault="00646162" w:rsidP="00646162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646162" w:rsidRDefault="00646162" w:rsidP="00646162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ปัญหา/อุปสรรค 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</w:t>
      </w:r>
    </w:p>
    <w:p w:rsidR="00646162" w:rsidRDefault="00646162" w:rsidP="00646162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646162" w:rsidRDefault="00646162" w:rsidP="00646162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ข้อเสนอแนะ/วิธีแก้ไข........................................................................................................................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</w:t>
      </w:r>
    </w:p>
    <w:p w:rsidR="00646162" w:rsidRDefault="00646162" w:rsidP="00646162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</w:t>
      </w:r>
      <w:r w:rsidRPr="00BA0432">
        <w:rPr>
          <w:rFonts w:ascii="TH Sarabun New" w:hAnsi="TH Sarabun New" w:cs="TH Sarabun New"/>
          <w:sz w:val="32"/>
          <w:szCs w:val="32"/>
        </w:rPr>
        <w:t>.....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646162" w:rsidRPr="00BA0432" w:rsidRDefault="00646162" w:rsidP="00646162">
      <w:pPr>
        <w:spacing w:after="0" w:line="240" w:lineRule="auto"/>
        <w:contextualSpacing/>
        <w:jc w:val="both"/>
        <w:rPr>
          <w:rFonts w:ascii="TH Sarabun New" w:hAnsi="TH Sarabun New" w:cs="TH Sarabun New"/>
          <w:sz w:val="32"/>
          <w:szCs w:val="32"/>
        </w:rPr>
      </w:pPr>
    </w:p>
    <w:p w:rsidR="00646162" w:rsidRPr="00BA043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 </w:t>
      </w:r>
    </w:p>
    <w:p w:rsidR="00646162" w:rsidRPr="00BA043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646162" w:rsidRPr="0064616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 ( นางสาวมัลลิกา ปาละโชติ )</w:t>
      </w:r>
    </w:p>
    <w:p w:rsidR="0064616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</w:p>
    <w:p w:rsidR="0064616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  <w:t>ความเห็นของรองผู้อำนวยการโรงเรียนฝ่ายวิชาการ</w:t>
      </w:r>
    </w:p>
    <w:p w:rsidR="00646162" w:rsidRPr="00BA043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  <w:lang w:eastAsia="en-US"/>
        </w:rPr>
      </w:pPr>
    </w:p>
    <w:p w:rsidR="00646162" w:rsidRPr="00BA0432" w:rsidRDefault="00646162" w:rsidP="00646162">
      <w:pPr>
        <w:spacing w:after="0" w:line="240" w:lineRule="auto"/>
        <w:contextualSpacing/>
        <w:jc w:val="right"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64616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  </w:t>
      </w:r>
    </w:p>
    <w:p w:rsidR="00646162" w:rsidRPr="00BA043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ab/>
        <w:t xml:space="preserve">     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646162" w:rsidRPr="00BA043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 xml:space="preserve">                   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( </w:t>
      </w:r>
      <w:r w:rsidR="00AD05D6">
        <w:rPr>
          <w:rFonts w:ascii="TH Sarabun New" w:hAnsi="TH Sarabun New" w:cs="TH Sarabun New" w:hint="cs"/>
          <w:sz w:val="32"/>
          <w:szCs w:val="32"/>
          <w:cs/>
          <w:lang w:eastAsia="en-US"/>
        </w:rPr>
        <w:t>นางพรสิรินทร์ หาเรือน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ทรง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)</w:t>
      </w:r>
    </w:p>
    <w:p w:rsidR="00646162" w:rsidRPr="00BA0432" w:rsidRDefault="00646162" w:rsidP="00646162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lang w:eastAsia="en-US"/>
        </w:rPr>
      </w:pP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 xml:space="preserve">               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 xml:space="preserve"> รองผู้อำนวยการ</w:t>
      </w:r>
      <w:r>
        <w:rPr>
          <w:rFonts w:ascii="TH Sarabun New" w:hAnsi="TH Sarabun New" w:cs="TH Sarabun New" w:hint="cs"/>
          <w:sz w:val="32"/>
          <w:szCs w:val="32"/>
          <w:cs/>
          <w:lang w:eastAsia="en-US"/>
        </w:rPr>
        <w:t>โรงเรียน</w:t>
      </w:r>
      <w:r w:rsidRPr="00BA0432">
        <w:rPr>
          <w:rFonts w:ascii="TH Sarabun New" w:hAnsi="TH Sarabun New" w:cs="TH Sarabun New"/>
          <w:sz w:val="32"/>
          <w:szCs w:val="32"/>
          <w:cs/>
          <w:lang w:eastAsia="en-US"/>
        </w:rPr>
        <w:t>ฝ่ายวิชาการ</w:t>
      </w:r>
    </w:p>
    <w:p w:rsidR="00B617BF" w:rsidRPr="00E267EE" w:rsidRDefault="00B617BF" w:rsidP="00646162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  <w:lang w:eastAsia="en-US"/>
        </w:rPr>
      </w:pPr>
    </w:p>
    <w:sectPr w:rsidR="00B617BF" w:rsidRPr="00E267EE" w:rsidSect="000A0FB6">
      <w:pgSz w:w="12240" w:h="15840"/>
      <w:pgMar w:top="1080" w:right="108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0048A"/>
    <w:rsid w:val="00002162"/>
    <w:rsid w:val="00002DBB"/>
    <w:rsid w:val="00012386"/>
    <w:rsid w:val="00030598"/>
    <w:rsid w:val="0004002A"/>
    <w:rsid w:val="00041119"/>
    <w:rsid w:val="0004339F"/>
    <w:rsid w:val="00045F75"/>
    <w:rsid w:val="00055CB5"/>
    <w:rsid w:val="00065580"/>
    <w:rsid w:val="0006598D"/>
    <w:rsid w:val="0006646C"/>
    <w:rsid w:val="00070DD8"/>
    <w:rsid w:val="00070F6A"/>
    <w:rsid w:val="00074A10"/>
    <w:rsid w:val="00093FAF"/>
    <w:rsid w:val="00096F1B"/>
    <w:rsid w:val="0009794F"/>
    <w:rsid w:val="000A0FB6"/>
    <w:rsid w:val="000C376A"/>
    <w:rsid w:val="000D7793"/>
    <w:rsid w:val="000E55B5"/>
    <w:rsid w:val="0010048A"/>
    <w:rsid w:val="001025C4"/>
    <w:rsid w:val="00114929"/>
    <w:rsid w:val="00115D40"/>
    <w:rsid w:val="0013082E"/>
    <w:rsid w:val="00132349"/>
    <w:rsid w:val="00132923"/>
    <w:rsid w:val="00133770"/>
    <w:rsid w:val="00151243"/>
    <w:rsid w:val="00151883"/>
    <w:rsid w:val="00156F04"/>
    <w:rsid w:val="00157047"/>
    <w:rsid w:val="00163EEE"/>
    <w:rsid w:val="00173404"/>
    <w:rsid w:val="0017779D"/>
    <w:rsid w:val="001A7B87"/>
    <w:rsid w:val="001B73C7"/>
    <w:rsid w:val="001C4BE6"/>
    <w:rsid w:val="001C63D0"/>
    <w:rsid w:val="001D1271"/>
    <w:rsid w:val="0022099A"/>
    <w:rsid w:val="0024159C"/>
    <w:rsid w:val="00243954"/>
    <w:rsid w:val="002835A8"/>
    <w:rsid w:val="002A6863"/>
    <w:rsid w:val="002B4A6E"/>
    <w:rsid w:val="002C240D"/>
    <w:rsid w:val="002C2889"/>
    <w:rsid w:val="002F72F2"/>
    <w:rsid w:val="002F78A2"/>
    <w:rsid w:val="00341745"/>
    <w:rsid w:val="00346C7C"/>
    <w:rsid w:val="00352F47"/>
    <w:rsid w:val="00364FFB"/>
    <w:rsid w:val="003840D4"/>
    <w:rsid w:val="003C00B4"/>
    <w:rsid w:val="003C25A3"/>
    <w:rsid w:val="003D6DBB"/>
    <w:rsid w:val="003E1AA5"/>
    <w:rsid w:val="00432CEA"/>
    <w:rsid w:val="004464F4"/>
    <w:rsid w:val="00455339"/>
    <w:rsid w:val="00463DF3"/>
    <w:rsid w:val="00484258"/>
    <w:rsid w:val="004A2CEA"/>
    <w:rsid w:val="004C6BCC"/>
    <w:rsid w:val="004E5288"/>
    <w:rsid w:val="004F098B"/>
    <w:rsid w:val="005248A9"/>
    <w:rsid w:val="0056475F"/>
    <w:rsid w:val="00572FF1"/>
    <w:rsid w:val="00580B8A"/>
    <w:rsid w:val="005A1D3E"/>
    <w:rsid w:val="005A74A3"/>
    <w:rsid w:val="005B1B41"/>
    <w:rsid w:val="005D0E25"/>
    <w:rsid w:val="006032DA"/>
    <w:rsid w:val="00603427"/>
    <w:rsid w:val="00610A70"/>
    <w:rsid w:val="00617E9A"/>
    <w:rsid w:val="00646162"/>
    <w:rsid w:val="006463E3"/>
    <w:rsid w:val="00651FCD"/>
    <w:rsid w:val="00653652"/>
    <w:rsid w:val="006562B3"/>
    <w:rsid w:val="006570CC"/>
    <w:rsid w:val="00657EB7"/>
    <w:rsid w:val="00663FC8"/>
    <w:rsid w:val="006646D5"/>
    <w:rsid w:val="006835D6"/>
    <w:rsid w:val="0068422A"/>
    <w:rsid w:val="00693FB3"/>
    <w:rsid w:val="006A47E1"/>
    <w:rsid w:val="006B233F"/>
    <w:rsid w:val="006D4582"/>
    <w:rsid w:val="006E1DDB"/>
    <w:rsid w:val="006E22BE"/>
    <w:rsid w:val="006F47F5"/>
    <w:rsid w:val="00711278"/>
    <w:rsid w:val="00715FD5"/>
    <w:rsid w:val="007171A0"/>
    <w:rsid w:val="00722062"/>
    <w:rsid w:val="00727A71"/>
    <w:rsid w:val="007379E4"/>
    <w:rsid w:val="007624E9"/>
    <w:rsid w:val="00763A9F"/>
    <w:rsid w:val="00775C03"/>
    <w:rsid w:val="0078003F"/>
    <w:rsid w:val="007929FE"/>
    <w:rsid w:val="007A1556"/>
    <w:rsid w:val="007A7F48"/>
    <w:rsid w:val="007C4485"/>
    <w:rsid w:val="007C7DC1"/>
    <w:rsid w:val="007D3FF7"/>
    <w:rsid w:val="008151D5"/>
    <w:rsid w:val="00817514"/>
    <w:rsid w:val="00840821"/>
    <w:rsid w:val="00847EA0"/>
    <w:rsid w:val="00850D51"/>
    <w:rsid w:val="00855013"/>
    <w:rsid w:val="00897FEF"/>
    <w:rsid w:val="008A04FD"/>
    <w:rsid w:val="008A1828"/>
    <w:rsid w:val="008A531F"/>
    <w:rsid w:val="008B55CC"/>
    <w:rsid w:val="008C1370"/>
    <w:rsid w:val="008C1994"/>
    <w:rsid w:val="008F06F1"/>
    <w:rsid w:val="00902D14"/>
    <w:rsid w:val="00952611"/>
    <w:rsid w:val="00954F6E"/>
    <w:rsid w:val="00990DFE"/>
    <w:rsid w:val="009A0C12"/>
    <w:rsid w:val="009C4CF0"/>
    <w:rsid w:val="009C678F"/>
    <w:rsid w:val="009C797B"/>
    <w:rsid w:val="009E26C5"/>
    <w:rsid w:val="009F742A"/>
    <w:rsid w:val="00A062A4"/>
    <w:rsid w:val="00A13310"/>
    <w:rsid w:val="00A33F35"/>
    <w:rsid w:val="00A67B08"/>
    <w:rsid w:val="00A70563"/>
    <w:rsid w:val="00A75A2C"/>
    <w:rsid w:val="00A91A44"/>
    <w:rsid w:val="00AA4689"/>
    <w:rsid w:val="00AD05D6"/>
    <w:rsid w:val="00AD2ECC"/>
    <w:rsid w:val="00AE1DCB"/>
    <w:rsid w:val="00AF76B6"/>
    <w:rsid w:val="00B02E5C"/>
    <w:rsid w:val="00B0613F"/>
    <w:rsid w:val="00B1591A"/>
    <w:rsid w:val="00B2018B"/>
    <w:rsid w:val="00B207EB"/>
    <w:rsid w:val="00B2287A"/>
    <w:rsid w:val="00B6065C"/>
    <w:rsid w:val="00B617BF"/>
    <w:rsid w:val="00B62CD2"/>
    <w:rsid w:val="00B62E5F"/>
    <w:rsid w:val="00BA3A9E"/>
    <w:rsid w:val="00BA60A6"/>
    <w:rsid w:val="00BC0502"/>
    <w:rsid w:val="00BC35D3"/>
    <w:rsid w:val="00BC499E"/>
    <w:rsid w:val="00BD42E2"/>
    <w:rsid w:val="00BD60EA"/>
    <w:rsid w:val="00BF6004"/>
    <w:rsid w:val="00C04979"/>
    <w:rsid w:val="00C10843"/>
    <w:rsid w:val="00C268D2"/>
    <w:rsid w:val="00C41BB1"/>
    <w:rsid w:val="00C43480"/>
    <w:rsid w:val="00C67E0A"/>
    <w:rsid w:val="00C72FE2"/>
    <w:rsid w:val="00C833CE"/>
    <w:rsid w:val="00C84181"/>
    <w:rsid w:val="00CA6C01"/>
    <w:rsid w:val="00CB1DEF"/>
    <w:rsid w:val="00CC6B61"/>
    <w:rsid w:val="00D00726"/>
    <w:rsid w:val="00D32B30"/>
    <w:rsid w:val="00D75231"/>
    <w:rsid w:val="00DA793A"/>
    <w:rsid w:val="00DB1164"/>
    <w:rsid w:val="00DE3C88"/>
    <w:rsid w:val="00DF3ED0"/>
    <w:rsid w:val="00DF4E57"/>
    <w:rsid w:val="00E00859"/>
    <w:rsid w:val="00E0501F"/>
    <w:rsid w:val="00E10A37"/>
    <w:rsid w:val="00E11B68"/>
    <w:rsid w:val="00E267EE"/>
    <w:rsid w:val="00E34708"/>
    <w:rsid w:val="00E35C52"/>
    <w:rsid w:val="00E409DB"/>
    <w:rsid w:val="00E432BA"/>
    <w:rsid w:val="00E56930"/>
    <w:rsid w:val="00E65D79"/>
    <w:rsid w:val="00E70954"/>
    <w:rsid w:val="00E757C3"/>
    <w:rsid w:val="00E912A4"/>
    <w:rsid w:val="00E9700D"/>
    <w:rsid w:val="00E97170"/>
    <w:rsid w:val="00EA5DBD"/>
    <w:rsid w:val="00EC40DE"/>
    <w:rsid w:val="00ED44C6"/>
    <w:rsid w:val="00ED7A6B"/>
    <w:rsid w:val="00EE33F0"/>
    <w:rsid w:val="00EF6E62"/>
    <w:rsid w:val="00F026EE"/>
    <w:rsid w:val="00F04BAD"/>
    <w:rsid w:val="00F04D02"/>
    <w:rsid w:val="00F1637F"/>
    <w:rsid w:val="00F23F2D"/>
    <w:rsid w:val="00F317F1"/>
    <w:rsid w:val="00F360B9"/>
    <w:rsid w:val="00F47EC0"/>
    <w:rsid w:val="00F52EC3"/>
    <w:rsid w:val="00F60CAE"/>
    <w:rsid w:val="00F66D80"/>
    <w:rsid w:val="00F67C6A"/>
    <w:rsid w:val="00F73BE2"/>
    <w:rsid w:val="00F7517A"/>
    <w:rsid w:val="00F829D8"/>
    <w:rsid w:val="00F90057"/>
    <w:rsid w:val="00F94978"/>
    <w:rsid w:val="00FA6552"/>
    <w:rsid w:val="00FD134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6908-A748-4BA0-BB41-9B89740B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61</cp:revision>
  <cp:lastPrinted>2014-03-25T01:56:00Z</cp:lastPrinted>
  <dcterms:created xsi:type="dcterms:W3CDTF">2013-10-05T08:44:00Z</dcterms:created>
  <dcterms:modified xsi:type="dcterms:W3CDTF">2016-11-09T10:18:00Z</dcterms:modified>
</cp:coreProperties>
</file>