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89" w:rsidRDefault="00E54789" w:rsidP="00E5478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F593064" wp14:editId="6BA2292B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789" w:rsidRDefault="00E54789" w:rsidP="00E54789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๖</w:t>
      </w:r>
    </w:p>
    <w:p w:rsidR="00E54789" w:rsidRPr="00DB4B47" w:rsidRDefault="00E54789" w:rsidP="00E5478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๕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คำราชาศัพท์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คำราชาศัพท์</w:t>
      </w:r>
    </w:p>
    <w:p w:rsidR="00E54789" w:rsidRPr="00DB4B47" w:rsidRDefault="00E54789" w:rsidP="00E5478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วิชาหลักภาษาไทย ท๓๓๒๐๕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E54789" w:rsidRDefault="00E54789" w:rsidP="00E5478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DB4B4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๒๕๖๑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E54789" w:rsidRPr="00253842" w:rsidRDefault="00E54789" w:rsidP="00E5478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นางสาวมธุมิส   สมานทรัพย์</w:t>
      </w:r>
    </w:p>
    <w:p w:rsidR="00E54789" w:rsidRDefault="00E54789" w:rsidP="00E5478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4358" wp14:editId="22AE5007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E54789" w:rsidRDefault="00E54789" w:rsidP="00E5478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E54789" w:rsidRDefault="00E54789" w:rsidP="00E5478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Pr="007D16D3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6D3">
        <w:rPr>
          <w:rFonts w:ascii="TH SarabunPSK" w:hAnsi="TH SarabunPSK" w:cs="TH SarabunPSK"/>
          <w:sz w:val="32"/>
          <w:szCs w:val="32"/>
          <w:cs/>
        </w:rPr>
        <w:t xml:space="preserve">ของภาษา ภูมิปัญญาทางภาษา และรักษาภาษาไทยไว้เป็นสมบัติของชาติ  </w:t>
      </w:r>
      <w:r>
        <w:rPr>
          <w:rFonts w:ascii="TH SarabunPSK" w:hAnsi="TH SarabunPSK" w:cs="TH SarabunPSK" w:hint="cs"/>
          <w:sz w:val="32"/>
          <w:szCs w:val="32"/>
          <w:cs/>
        </w:rPr>
        <w:t>ใช้คำราชาศัพท์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ได้อย่างถูกต้องและเหมาะสม</w:t>
      </w:r>
    </w:p>
    <w:p w:rsidR="00E54789" w:rsidRDefault="00E54789" w:rsidP="00E5478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54789" w:rsidRPr="00802F10" w:rsidRDefault="00E54789" w:rsidP="00E54789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อธิบายหลักการใช้คำราชาศัพท์ได้</w:t>
      </w:r>
    </w:p>
    <w:p w:rsidR="00E54789" w:rsidRPr="00E54789" w:rsidRDefault="00E54789" w:rsidP="00E54789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เลือกใช้คำราชาศัพท์ได้ถูกต้อง</w:t>
      </w:r>
    </w:p>
    <w:p w:rsidR="00E54789" w:rsidRDefault="00E54789" w:rsidP="00E54789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54789" w:rsidRDefault="00E54789" w:rsidP="00E547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แม้คำราชาศัพท์จะมีโอกาสใช้ในชีวิตน้อย แต่เป็นสิ่งที่แสดงถึงความละเอียดอ่อนของภาษาไทยที่มีคำหลายรูปหลายเสียงในความหมายเดียวกัน และเป็นลักษณะพิเศษของภาษาไทยโดยเฉพาะ ซึ่งมีหลักการใช้ที่แตกต่างออกไปตามชนชั้น</w:t>
      </w:r>
    </w:p>
    <w:p w:rsidR="00E54789" w:rsidRPr="00347824" w:rsidRDefault="00E54789" w:rsidP="00E547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ความเป็นมาของคำราชาศัพท์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หลักการใช้คำราชาศัพท์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Pr="00DE33AD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F82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มีความสามารถในการคิด</w:t>
      </w:r>
    </w:p>
    <w:p w:rsidR="00E54789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789" w:rsidRDefault="00E54789" w:rsidP="00E547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341A7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Pr="00341A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1A75">
        <w:rPr>
          <w:rFonts w:ascii="TH SarabunPSK" w:hAnsi="TH SarabunPSK" w:cs="TH SarabunPSK"/>
          <w:sz w:val="32"/>
          <w:szCs w:val="32"/>
          <w:cs/>
        </w:rPr>
        <w:tab/>
      </w:r>
      <w:r w:rsidRPr="00341A75">
        <w:rPr>
          <w:rFonts w:ascii="TH SarabunPSK" w:hAnsi="TH SarabunPSK" w:cs="TH SarabunPSK"/>
          <w:sz w:val="32"/>
          <w:szCs w:val="32"/>
          <w:cs/>
        </w:rPr>
        <w:tab/>
      </w:r>
      <w:r w:rsidRPr="00341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5A2E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  <w:r w:rsidRPr="00C95A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นักเรียนและครูสนทนากันว่าพบการใช้คำราชาศัพท์ที่ใดบ้าง และนักเรียนคิดว่าการใช้คำราชาศัพท์เหล่านั้นถูกต้องหรือไม่</w:t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ครูเชื่อมโยงความรู้ โดยให้นักเรียนทบทวนความรู้เรื่องที่มาและความหมายของคำราชาศัพท์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C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นักเรียนแบ่งกลุ่มเป็น ๒ กลุ่ม แต่ละกลุ่มช่วยกันเขียนคำราชาศัพท์ที่รู้จักพร้อมความหมาย โดยผลัดกันออกมาเขียนบนกระดานที่ละคนภายในเวลาที่กำหนด จากนั้นนับจำนวนคำแล้วร่วมกันตรวจสอบความถูกต้อง คำใดที่นักเรียนไม่ทราบว่าถูกต้องหรือไม่ให้ทำเครื่องหมายไว้ จากนั้นให้นักเรียนตรวจสอบคำราชาศัพท์ที่ไม่แน่ใจอีกครั้ง ครูอธิบายเพิ่มเติมเรื่องคำราชาศัพท์ </w:t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นักเรียนจับคู่กัน แต่ละคู่รับแถบข้อความจากครู ๑ ข้อความ ซึ่งเป็นข้อความจากข่าวที่มีการใช้คำราชาศัพท์ นักเรียนแต่ละคู่ตรวจสอบว่าคำราชาศัพท์ในข้อความนั้นถูกต้องหรือไม่ หากไม่ถูกต้องจะแก้ไขเป็นอย่างไร พร้อมบันทึกลงในใบงาน จากนั้นแปลความหมายของคำเหล่านั้น โดยออกมานำเสนอทีละคู่ จากนั้นนักเรียนช่วยกันตรวจสอบความถูกต้อง</w:t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12E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2A12E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นักเรียนและครูร่วมกันสรุปลักษณะของคำราชาศัพท์ และช่วยกันบอกถึงคุณค่าและประโยชน์ของคำราชาศัพท์ที่ใช้ในชีวิตประจำวัน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คำราชาศัพท์</w:t>
      </w:r>
    </w:p>
    <w:p w:rsidR="00E54789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แถบข้อความคำราชาศัพท์</w:t>
      </w:r>
    </w:p>
    <w:p w:rsidR="00E54789" w:rsidRPr="0065335B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ใบกิจกรรมคำราชาศัพท์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</w:p>
    <w:p w:rsidR="00E54789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789" w:rsidRPr="009A7924" w:rsidRDefault="00E54789" w:rsidP="00E547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1894"/>
        <w:gridCol w:w="1865"/>
        <w:gridCol w:w="2294"/>
      </w:tblGrid>
      <w:tr w:rsidR="00E54789" w:rsidRPr="0065335B" w:rsidTr="00DE5541">
        <w:tc>
          <w:tcPr>
            <w:tcW w:w="3189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4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65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294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54789" w:rsidRPr="0065335B" w:rsidTr="00DE5541">
        <w:tc>
          <w:tcPr>
            <w:tcW w:w="3189" w:type="dxa"/>
          </w:tcPr>
          <w:p w:rsidR="00E54789" w:rsidRPr="00DB21BF" w:rsidRDefault="00E54789" w:rsidP="00E54789">
            <w:pPr>
              <w:tabs>
                <w:tab w:val="left" w:pos="720"/>
                <w:tab w:val="center" w:pos="15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E54789" w:rsidRPr="00DB21BF" w:rsidRDefault="00E54789" w:rsidP="00E5478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ซึ่งมีหลักการใช้ที่แตกต่างออกไปตามชนชั้น</w:t>
            </w:r>
          </w:p>
        </w:tc>
        <w:tc>
          <w:tcPr>
            <w:tcW w:w="1894" w:type="dxa"/>
            <w:vAlign w:val="center"/>
          </w:tcPr>
          <w:p w:rsidR="00E54789" w:rsidRPr="00DB21BF" w:rsidRDefault="00E54789" w:rsidP="00E54789">
            <w:pPr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865" w:type="dxa"/>
            <w:vAlign w:val="center"/>
          </w:tcPr>
          <w:p w:rsidR="00E54789" w:rsidRPr="00DB21BF" w:rsidRDefault="00E54789" w:rsidP="00E54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แบบประเมินใบกิจกรรมคำราชาศัพท์</w:t>
            </w:r>
          </w:p>
        </w:tc>
        <w:tc>
          <w:tcPr>
            <w:tcW w:w="2294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54789" w:rsidRPr="0065335B" w:rsidTr="00DE5541">
        <w:tc>
          <w:tcPr>
            <w:tcW w:w="3189" w:type="dxa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รักความเป็นไทย</w:t>
            </w:r>
          </w:p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E54789" w:rsidRPr="00DB21BF" w:rsidRDefault="00E54789" w:rsidP="00E54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865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294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54789" w:rsidRPr="0065335B" w:rsidTr="00DE5541">
        <w:tc>
          <w:tcPr>
            <w:tcW w:w="3189" w:type="dxa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ความสามารถในการคิด</w:t>
            </w:r>
          </w:p>
        </w:tc>
        <w:tc>
          <w:tcPr>
            <w:tcW w:w="1894" w:type="dxa"/>
            <w:vAlign w:val="center"/>
          </w:tcPr>
          <w:p w:rsidR="00E54789" w:rsidRPr="00DB21BF" w:rsidRDefault="00E54789" w:rsidP="00E54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865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294" w:type="dxa"/>
            <w:vAlign w:val="center"/>
          </w:tcPr>
          <w:p w:rsidR="00E54789" w:rsidRPr="00DB21BF" w:rsidRDefault="00E54789" w:rsidP="00E547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E54789" w:rsidRPr="00E54789" w:rsidRDefault="00E54789" w:rsidP="00E5478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(อาจารย์มธุมิส   สมานทรัพย์)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789" w:rsidRDefault="00E54789" w:rsidP="00E547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54789" w:rsidRDefault="00E54789" w:rsidP="00E547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E54789" w:rsidRDefault="00E54789" w:rsidP="00E5478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E54789" w:rsidRPr="00FC1177" w:rsidRDefault="00E54789" w:rsidP="00E5478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4789" w:rsidRDefault="00E54789" w:rsidP="00E5478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E54789" w:rsidRDefault="00E54789" w:rsidP="00E547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54789" w:rsidRDefault="00E54789" w:rsidP="00E5478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54789" w:rsidRDefault="00E54789" w:rsidP="00E547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(อาจารย์มธุมิส   สมานทรัพย์)</w:t>
      </w:r>
    </w:p>
    <w:p w:rsidR="00E54789" w:rsidRPr="009659BD" w:rsidRDefault="00E54789" w:rsidP="00E547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(อาจารย์ภาคภูมิ   คล้ายทอง)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E54789" w:rsidRPr="009659BD" w:rsidRDefault="00E54789" w:rsidP="00E547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54789" w:rsidRDefault="00E54789" w:rsidP="00E54789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E54789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E54789" w:rsidRPr="001309A5" w:rsidRDefault="00E54789" w:rsidP="00E547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E54789" w:rsidRDefault="00E54789" w:rsidP="00E54789">
      <w:pPr>
        <w:tabs>
          <w:tab w:val="left" w:pos="7651"/>
        </w:tabs>
        <w:spacing w:after="0" w:line="276" w:lineRule="auto"/>
        <w:jc w:val="both"/>
      </w:pPr>
    </w:p>
    <w:p w:rsidR="00E54789" w:rsidRPr="009303F3" w:rsidRDefault="00E54789" w:rsidP="00E54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93D" w:rsidRPr="00E54789" w:rsidRDefault="0025293D" w:rsidP="00E5478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5293D" w:rsidRPr="00E54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988"/>
    <w:multiLevelType w:val="hybridMultilevel"/>
    <w:tmpl w:val="8A2ACDC2"/>
    <w:lvl w:ilvl="0" w:tplc="00843DBA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353BE"/>
    <w:multiLevelType w:val="hybridMultilevel"/>
    <w:tmpl w:val="4FA86586"/>
    <w:lvl w:ilvl="0" w:tplc="4FC8443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89"/>
    <w:rsid w:val="0025293D"/>
    <w:rsid w:val="00CA1CA2"/>
    <w:rsid w:val="00DE5541"/>
    <w:rsid w:val="00E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E5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E5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2018-05-16T09:17:00Z</dcterms:created>
  <dcterms:modified xsi:type="dcterms:W3CDTF">2018-05-16T09:22:00Z</dcterms:modified>
</cp:coreProperties>
</file>