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09" w:rsidRDefault="00A47E09" w:rsidP="00A47E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ACE0079" wp14:editId="7BF509CE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E09" w:rsidRDefault="00A47E09" w:rsidP="00A47E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๓</w:t>
      </w:r>
    </w:p>
    <w:p w:rsidR="00A47E09" w:rsidRPr="004F5149" w:rsidRDefault="00A47E09" w:rsidP="00A47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47E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การสร้างคําในภาษาไทย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A47E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การสร้างคําในภาษาไทย</w:t>
      </w:r>
    </w:p>
    <w:p w:rsidR="00A47E09" w:rsidRPr="004F5149" w:rsidRDefault="00A47E09" w:rsidP="00A47E0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ท๓๓๒๐๕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A47E09" w:rsidRPr="004F5149" w:rsidRDefault="00A47E09" w:rsidP="00A47E0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 w:rsidR="0086453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A47E09" w:rsidRPr="004F5149" w:rsidRDefault="00A47E09" w:rsidP="00A47E0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 นางสาวมธุมิส   สมานทรัพย์</w:t>
      </w:r>
    </w:p>
    <w:p w:rsidR="00A47E09" w:rsidRDefault="00A47E09" w:rsidP="00A47E0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61A9A" wp14:editId="6DB735AC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47E09" w:rsidRDefault="00A47E09" w:rsidP="00A47E09">
      <w:pPr>
        <w:tabs>
          <w:tab w:val="left" w:pos="765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A47E09" w:rsidRDefault="00A47E09" w:rsidP="00A47E09">
      <w:pPr>
        <w:tabs>
          <w:tab w:val="left" w:pos="76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Pr="00A92679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สร้างคำในภาษาไทย</w:t>
      </w:r>
    </w:p>
    <w:p w:rsidR="00A47E09" w:rsidRDefault="00A47E09" w:rsidP="00A47E09">
      <w:pPr>
        <w:tabs>
          <w:tab w:val="left" w:pos="76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A47E09" w:rsidRP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E09">
        <w:rPr>
          <w:rFonts w:ascii="TH SarabunPSK" w:hAnsi="TH SarabunPSK" w:cs="TH SarabunPSK"/>
          <w:sz w:val="32"/>
          <w:szCs w:val="32"/>
          <w:cs/>
        </w:rPr>
        <w:t>๑. นักเรียนสามารถบอกหลักการสร้างคำสมาสได้</w:t>
      </w:r>
    </w:p>
    <w:p w:rsidR="00A47E09" w:rsidRP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E09">
        <w:rPr>
          <w:rFonts w:ascii="TH SarabunPSK" w:hAnsi="TH SarabunPSK" w:cs="TH SarabunPSK"/>
          <w:sz w:val="32"/>
          <w:szCs w:val="32"/>
          <w:cs/>
        </w:rPr>
        <w:t>๒. นักเรียนสามารถยกตัวอย่างคำที่เป็นคำสมาสได้</w:t>
      </w:r>
      <w:r w:rsidRPr="00A47E09">
        <w:rPr>
          <w:rFonts w:ascii="TH SarabunPSK" w:hAnsi="TH SarabunPSK" w:cs="TH SarabunPSK"/>
          <w:sz w:val="32"/>
          <w:szCs w:val="32"/>
          <w:cs/>
        </w:rPr>
        <w:tab/>
      </w: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E09">
        <w:rPr>
          <w:rFonts w:ascii="TH SarabunPSK" w:hAnsi="TH SarabunPSK" w:cs="TH SarabunPSK"/>
          <w:sz w:val="32"/>
          <w:szCs w:val="32"/>
          <w:cs/>
        </w:rPr>
        <w:t>๓. นักเรียนสามารถใช้คำสมาสได้อย่างถูกต้อง</w:t>
      </w: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A47E09" w:rsidRPr="003A6A6F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การสร้างคำเป็นการนำคำมาสร้างเป็นคำใหม่ เพื่อให้มีคำใช้ในภาษาไทยมายิ่งขึ้น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นับว่าเป็นคำสมาส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หลักการสร้างคำสมาส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27A0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ลักษณะของคำสมาส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หลักการสังเกตคำสมาส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หลักการอ่านคำสมาส</w:t>
      </w:r>
    </w:p>
    <w:p w:rsidR="00A47E09" w:rsidRPr="000A3F0B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ความ</w:t>
      </w:r>
      <w:r w:rsidRPr="006D4698">
        <w:rPr>
          <w:rFonts w:ascii="TH SarabunPSK" w:hAnsi="TH SarabunPSK" w:cs="TH SarabunPSK"/>
          <w:sz w:val="32"/>
          <w:szCs w:val="32"/>
          <w:cs/>
        </w:rPr>
        <w:t>สามารถในการสื่อสาร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ทักษะการคิดสร้างสรรค์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A47E09" w:rsidRPr="006D4698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กระบวนการปฏิบัติ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กระบวนการทำงานกลุ่ม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A47E09" w:rsidRPr="008857D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 w:rsidR="0086453D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8645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</w:p>
    <w:p w:rsidR="00A47E09" w:rsidRPr="008857D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A47E09" w:rsidRPr="00C27A06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C27A06">
        <w:rPr>
          <w:rFonts w:ascii="TH SarabunPSK" w:hAnsi="TH SarabunPSK" w:cs="TH SarabunPSK"/>
          <w:sz w:val="32"/>
          <w:szCs w:val="32"/>
          <w:cs/>
        </w:rPr>
        <w:t>๑.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ทบทวนความรู้เดิมเกี่ยวกับคำบาลีและสันสกฤต จากนั้นครูตังคำถามกระตุ้นการเรียนรู้ เช่น หลักการสร้างคำไม่กี่ประเภท การสร้างคำแต่ละประเภทสร้างแบบใด เป็นต้น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A06">
        <w:rPr>
          <w:rFonts w:ascii="TH SarabunPSK" w:hAnsi="TH SarabunPSK" w:cs="TH SarabunPSK"/>
          <w:sz w:val="32"/>
          <w:szCs w:val="32"/>
          <w:cs/>
        </w:rPr>
        <w:tab/>
        <w:t>๒. ครู</w:t>
      </w:r>
      <w:r>
        <w:rPr>
          <w:rFonts w:ascii="TH SarabunPSK" w:hAnsi="TH SarabunPSK" w:cs="TH SarabunPSK" w:hint="cs"/>
          <w:sz w:val="32"/>
          <w:szCs w:val="32"/>
          <w:cs/>
        </w:rPr>
        <w:t>ชี้แจงวัตถุประสงค์และ</w:t>
      </w:r>
      <w:r w:rsidRPr="00C27A06">
        <w:rPr>
          <w:rFonts w:ascii="TH SarabunPSK" w:hAnsi="TH SarabunPSK" w:cs="TH SarabunPSK"/>
          <w:sz w:val="32"/>
          <w:szCs w:val="32"/>
          <w:cs/>
        </w:rPr>
        <w:t>เชื่อมโยงเข้าสู่การ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</w:p>
    <w:p w:rsidR="00A47E09" w:rsidRPr="00146B64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A47E09" w:rsidRDefault="00A47E09" w:rsidP="00A47E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การสังเกตคำไทยแท้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โดยมีเนื้อหาเกี่ยวกับหลักในการสร้างคำสมาส และตัวอย่างคำสมาสที่มักพบ </w:t>
      </w:r>
      <w:r w:rsidRPr="006B5597">
        <w:rPr>
          <w:rFonts w:ascii="TH SarabunPSK" w:hAnsi="TH SarabunPSK" w:cs="TH SarabunPSK"/>
          <w:sz w:val="32"/>
          <w:szCs w:val="32"/>
          <w:cs/>
        </w:rPr>
        <w:t xml:space="preserve">จากสื่อ </w:t>
      </w:r>
      <w:proofErr w:type="spellStart"/>
      <w:r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คำยืมและการสร้างคำ</w:t>
      </w:r>
    </w:p>
    <w:p w:rsidR="00A47E09" w:rsidRDefault="00A47E09" w:rsidP="00A47E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</w:t>
      </w:r>
      <w:r>
        <w:rPr>
          <w:rFonts w:ascii="TH SarabunPSK" w:hAnsi="TH SarabunPSK" w:cs="TH SarabunPSK"/>
          <w:sz w:val="32"/>
          <w:szCs w:val="32"/>
          <w:cs/>
        </w:rPr>
        <w:t>รู้ที่ได้รับจากเรียนเรื่องการ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  <w:r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A47E09" w:rsidRDefault="00A47E09" w:rsidP="00A47E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ยกตัวอย่างการสร้างคำสมาส และช่วยกันวิเคราะห์ว่าคำยกตัวอย่างมาเป็นคำสมาสหรือไม่ มีหลักในการอ่านอย่างไร</w:t>
      </w:r>
    </w:p>
    <w:p w:rsidR="00A47E09" w:rsidRDefault="00A47E09" w:rsidP="00A47E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นักเรียนทำใบกิจกรรมการสร้างคำสมาส</w:t>
      </w:r>
    </w:p>
    <w:p w:rsidR="00A47E09" w:rsidRPr="00466C9E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47E09" w:rsidRDefault="00A47E09" w:rsidP="00A47E0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และร่วมกันสรุปความรู้จากการเรียนการสร้างคำสมาส</w:t>
      </w:r>
    </w:p>
    <w:p w:rsidR="00A47E09" w:rsidRPr="004D09D8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A47E09" w:rsidRPr="00816B8A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5C685D"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  <w:r w:rsidRPr="005C685D">
        <w:rPr>
          <w:rFonts w:ascii="TH SarabunPSK" w:hAnsi="TH SarabunPSK" w:cs="TH SarabunPSK"/>
          <w:sz w:val="32"/>
          <w:szCs w:val="32"/>
        </w:rPr>
        <w:t xml:space="preserve"> </w:t>
      </w:r>
      <w:r w:rsidRPr="005C685D">
        <w:rPr>
          <w:rFonts w:ascii="TH SarabunPSK" w:hAnsi="TH SarabunPSK" w:cs="TH SarabunPSK"/>
          <w:sz w:val="32"/>
          <w:szCs w:val="32"/>
          <w:cs/>
        </w:rPr>
        <w:t>คำยืมและการสร้างคำ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662D1">
        <w:rPr>
          <w:rFonts w:ascii="TH SarabunPSK" w:hAnsi="TH SarabunPSK" w:cs="TH SarabunPSK"/>
          <w:sz w:val="32"/>
          <w:szCs w:val="32"/>
          <w:cs/>
        </w:rPr>
        <w:t>ใบกิจกรรมการสร้างคำสมาส</w:t>
      </w: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453D" w:rsidRDefault="0086453D" w:rsidP="00A47E0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453D" w:rsidRDefault="0086453D" w:rsidP="00A47E0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7E09" w:rsidRPr="004D09D8" w:rsidRDefault="00A47E09" w:rsidP="00A47E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A47E09" w:rsidTr="0015145B">
        <w:tc>
          <w:tcPr>
            <w:tcW w:w="4248" w:type="dxa"/>
            <w:vAlign w:val="center"/>
          </w:tcPr>
          <w:p w:rsidR="00A47E09" w:rsidRPr="007B178B" w:rsidRDefault="00A47E09" w:rsidP="001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A47E09" w:rsidRPr="007B178B" w:rsidRDefault="00A47E09" w:rsidP="001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A47E09" w:rsidRPr="007B178B" w:rsidRDefault="00A47E09" w:rsidP="001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A47E09" w:rsidRPr="007B178B" w:rsidRDefault="00A47E09" w:rsidP="00151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47E09" w:rsidTr="0015145B">
        <w:tc>
          <w:tcPr>
            <w:tcW w:w="4248" w:type="dxa"/>
          </w:tcPr>
          <w:p w:rsidR="00A47E09" w:rsidRPr="007B178B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A47E09" w:rsidRDefault="00A47E09" w:rsidP="001514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การสร้างคำเป็นการนำคำมาสร้างเป็นคำใหม่ เพื่อให้มีคำใช้ในภาษาไทยมายิ่งขึ้น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นับว่าเป็นคำสมาส</w:t>
            </w:r>
          </w:p>
        </w:tc>
        <w:tc>
          <w:tcPr>
            <w:tcW w:w="1620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กิจกรรมการสร้างคำสมาส</w:t>
            </w:r>
          </w:p>
        </w:tc>
        <w:tc>
          <w:tcPr>
            <w:tcW w:w="1844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47E09" w:rsidTr="0015145B">
        <w:tc>
          <w:tcPr>
            <w:tcW w:w="4248" w:type="dxa"/>
          </w:tcPr>
          <w:p w:rsidR="00A47E09" w:rsidRPr="007B178B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47E09" w:rsidRDefault="00A47E09" w:rsidP="001514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ม.๒/๕ รวบรวมและอธิบายความหมายของคำภาษาต่างประเทศที่ใช้ในภาษาไทย</w:t>
            </w:r>
          </w:p>
        </w:tc>
        <w:tc>
          <w:tcPr>
            <w:tcW w:w="1620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844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47E09" w:rsidTr="0015145B">
        <w:tc>
          <w:tcPr>
            <w:tcW w:w="4248" w:type="dxa"/>
          </w:tcPr>
          <w:p w:rsidR="00A47E09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47E09" w:rsidRPr="00747182" w:rsidRDefault="00A47E09" w:rsidP="001514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:rsidR="00A47E09" w:rsidRPr="007B178B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A47E09" w:rsidRPr="00747182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A47E09" w:rsidRPr="009C2B6F" w:rsidRDefault="00A47E09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A47E09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47E09" w:rsidTr="0015145B">
        <w:tc>
          <w:tcPr>
            <w:tcW w:w="4248" w:type="dxa"/>
          </w:tcPr>
          <w:p w:rsidR="00A47E09" w:rsidRPr="000A3F0B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A47E09" w:rsidRPr="00747182" w:rsidRDefault="00A47E09" w:rsidP="001514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A47E09" w:rsidRPr="00747182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A47E09" w:rsidRPr="009C2B6F" w:rsidRDefault="00A47E09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A47E09" w:rsidRPr="0027451E" w:rsidRDefault="00A47E09" w:rsidP="00151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A47E09" w:rsidRPr="00A47E09" w:rsidRDefault="00A47E09" w:rsidP="00A47E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A47E09" w:rsidRDefault="00A47E09" w:rsidP="00A47E0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A47E09" w:rsidRPr="00FC1177" w:rsidRDefault="00A47E09" w:rsidP="00A47E0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7E09" w:rsidRDefault="00A47E09" w:rsidP="00A47E0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A47E09" w:rsidRDefault="00A47E09" w:rsidP="00A47E0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A47E09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A47E09" w:rsidRPr="009659BD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A47E09" w:rsidRPr="009659BD" w:rsidRDefault="00A47E09" w:rsidP="00A47E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A47E09" w:rsidRDefault="00A47E09" w:rsidP="00A47E0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A47E09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47E09" w:rsidRPr="001309A5" w:rsidRDefault="00A47E09" w:rsidP="00A47E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A47E09" w:rsidRDefault="00A47E09" w:rsidP="00A47E09">
      <w:pPr>
        <w:tabs>
          <w:tab w:val="left" w:pos="7651"/>
        </w:tabs>
        <w:spacing w:after="0"/>
        <w:jc w:val="both"/>
      </w:pPr>
    </w:p>
    <w:p w:rsidR="00A47E09" w:rsidRPr="004F5149" w:rsidRDefault="00A47E09" w:rsidP="00A4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7E09" w:rsidRPr="00633798" w:rsidRDefault="00A47E09" w:rsidP="00A4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A47E09" w:rsidRDefault="0025293D" w:rsidP="00A4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A4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09"/>
    <w:rsid w:val="0025293D"/>
    <w:rsid w:val="0086453D"/>
    <w:rsid w:val="00A47E09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A4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E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A4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E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2018-05-15T10:46:00Z</dcterms:created>
  <dcterms:modified xsi:type="dcterms:W3CDTF">2018-05-15T10:51:00Z</dcterms:modified>
</cp:coreProperties>
</file>