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FB" w:rsidRDefault="00ED30FB" w:rsidP="00ED30FB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720A9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โครงสร้างรายวิช</w:t>
      </w:r>
      <w:r w:rsidR="005A371D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าเทคโนโลยีและการออกแบบ</w:t>
      </w:r>
      <w:r w:rsidR="005A371D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3</w:t>
      </w:r>
    </w:p>
    <w:p w:rsidR="00ED30FB" w:rsidRPr="00720A9C" w:rsidRDefault="00ED30FB" w:rsidP="005A371D">
      <w:pPr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>กลุ่มสาระการเรียนรู้</w:t>
      </w:r>
      <w:r w:rsidR="005A371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5A371D">
        <w:rPr>
          <w:rFonts w:ascii="TH SarabunPSK" w:eastAsia="Angsana New" w:hAnsi="TH SarabunPSK" w:cs="TH SarabunPSK" w:hint="cs"/>
          <w:sz w:val="32"/>
          <w:szCs w:val="32"/>
          <w:cs/>
        </w:rPr>
        <w:t>วิทยาศาสตร์และเทคโนโลยี</w:t>
      </w:r>
      <w:r w:rsidRPr="00720A9C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 w:rsidR="005A371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20A9C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A371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eastAsia="Angsana New" w:hAnsi="TH SarabunPSK" w:cs="TH SarabunPSK"/>
          <w:sz w:val="32"/>
          <w:szCs w:val="32"/>
        </w:rPr>
        <w:t>3</w:t>
      </w:r>
    </w:p>
    <w:p w:rsidR="00ED30FB" w:rsidRPr="00720A9C" w:rsidRDefault="00ED30FB" w:rsidP="00ED30FB">
      <w:pPr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รายวิชา </w:t>
      </w:r>
      <w:r w:rsidR="005A371D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เทคโนโลยีและการออกแบบ </w:t>
      </w:r>
      <w:r w:rsidR="005A371D">
        <w:rPr>
          <w:rFonts w:ascii="TH SarabunPSK" w:eastAsia="Angsana New" w:hAnsi="TH SarabunPSK" w:cs="TH SarabunPSK"/>
          <w:sz w:val="32"/>
          <w:szCs w:val="32"/>
        </w:rPr>
        <w:t>3</w:t>
      </w:r>
      <w:r w:rsidR="00E37C90" w:rsidRPr="00E37C90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 xml:space="preserve">รหัสวิชา </w:t>
      </w:r>
      <w:r w:rsidR="005A371D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="005A371D">
        <w:rPr>
          <w:rFonts w:ascii="TH SarabunPSK" w:eastAsia="Angsana New" w:hAnsi="TH SarabunPSK" w:cs="TH SarabunPSK"/>
          <w:sz w:val="32"/>
          <w:szCs w:val="32"/>
        </w:rPr>
        <w:t>0</w:t>
      </w:r>
      <w:r w:rsidR="00E37C90">
        <w:rPr>
          <w:rFonts w:ascii="TH SarabunPSK" w:eastAsia="Angsana New" w:hAnsi="TH SarabunPSK" w:cs="TH SarabunPSK"/>
          <w:sz w:val="32"/>
          <w:szCs w:val="32"/>
        </w:rPr>
        <w:t>2</w:t>
      </w:r>
      <w:r w:rsidR="005A371D">
        <w:rPr>
          <w:rFonts w:ascii="TH SarabunPSK" w:eastAsia="Angsana New" w:hAnsi="TH SarabunPSK" w:cs="TH SarabunPSK"/>
          <w:sz w:val="32"/>
          <w:szCs w:val="32"/>
        </w:rPr>
        <w:t>93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="005A371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A371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A371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37C90">
        <w:rPr>
          <w:rFonts w:ascii="TH SarabunPSK" w:eastAsia="Angsana New" w:hAnsi="TH SarabunPSK" w:cs="TH SarabunPSK"/>
          <w:sz w:val="32"/>
          <w:szCs w:val="32"/>
        </w:rPr>
        <w:t>40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20A9C">
        <w:rPr>
          <w:rFonts w:ascii="TH SarabunPSK" w:eastAsia="Angsana New" w:hAnsi="TH SarabunPSK" w:cs="TH SarabunPSK"/>
          <w:sz w:val="32"/>
          <w:szCs w:val="32"/>
          <w:cs/>
        </w:rPr>
        <w:t>ชั่วโมง/ภาคเรียน</w:t>
      </w:r>
    </w:p>
    <w:tbl>
      <w:tblPr>
        <w:tblpPr w:leftFromText="180" w:rightFromText="180" w:vertAnchor="text" w:horzAnchor="margin" w:tblpXSpec="center" w:tblpY="342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530"/>
        <w:gridCol w:w="5040"/>
        <w:gridCol w:w="990"/>
      </w:tblGrid>
      <w:tr w:rsidR="00ED30FB" w:rsidRPr="00720A9C" w:rsidTr="00216AEC">
        <w:trPr>
          <w:trHeight w:val="431"/>
        </w:trPr>
        <w:tc>
          <w:tcPr>
            <w:tcW w:w="2785" w:type="dxa"/>
          </w:tcPr>
          <w:p w:rsidR="00ED30FB" w:rsidRPr="00720A9C" w:rsidRDefault="00ED30FB" w:rsidP="005A371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530" w:type="dxa"/>
          </w:tcPr>
          <w:p w:rsidR="00ED30FB" w:rsidRPr="00720A9C" w:rsidRDefault="00ED30FB" w:rsidP="005A3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</w:p>
        </w:tc>
        <w:tc>
          <w:tcPr>
            <w:tcW w:w="5040" w:type="dxa"/>
          </w:tcPr>
          <w:p w:rsidR="00ED30FB" w:rsidRPr="00720A9C" w:rsidRDefault="00ED30FB" w:rsidP="005A371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720A9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softHyphen/>
              <w:t>สาระการเรียนรู้</w:t>
            </w:r>
          </w:p>
        </w:tc>
        <w:tc>
          <w:tcPr>
            <w:tcW w:w="990" w:type="dxa"/>
          </w:tcPr>
          <w:p w:rsidR="00ED30FB" w:rsidRPr="00720A9C" w:rsidRDefault="00ED30FB" w:rsidP="005A3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A371D" w:rsidRPr="00720A9C" w:rsidTr="00B6049A">
        <w:trPr>
          <w:trHeight w:val="570"/>
        </w:trPr>
        <w:tc>
          <w:tcPr>
            <w:tcW w:w="2785" w:type="dxa"/>
            <w:vMerge w:val="restart"/>
            <w:vAlign w:val="center"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B6049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B6049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6049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กับชีวิต</w:t>
            </w: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0" w:type="dxa"/>
            <w:vAlign w:val="center"/>
          </w:tcPr>
          <w:p w:rsidR="005A371D" w:rsidRPr="00720A9C" w:rsidRDefault="005A371D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สาเหตุหรือปัจจัยที่ส่งผลต่อการเปลี่ยนแปลงของเทคโนโลยี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287"/>
        </w:trPr>
        <w:tc>
          <w:tcPr>
            <w:tcW w:w="2785" w:type="dxa"/>
            <w:vMerge/>
            <w:vAlign w:val="center"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5A371D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0" w:type="dxa"/>
            <w:vAlign w:val="center"/>
          </w:tcPr>
          <w:p w:rsidR="005A371D" w:rsidRPr="00E37C90" w:rsidRDefault="00216AEC" w:rsidP="005A3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ความสัมพันธ์ของเทคโนโลยีกับศาสตร์อื่น ๆ</w:t>
            </w:r>
          </w:p>
        </w:tc>
        <w:tc>
          <w:tcPr>
            <w:tcW w:w="990" w:type="dxa"/>
            <w:vAlign w:val="center"/>
          </w:tcPr>
          <w:p w:rsidR="005A371D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422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5A371D" w:rsidRPr="004B49EF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การนำเทคโนโลยีไปสร้างนวัตกรรม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D30FB" w:rsidRPr="00720A9C" w:rsidTr="00B6049A">
        <w:trPr>
          <w:trHeight w:val="431"/>
        </w:trPr>
        <w:tc>
          <w:tcPr>
            <w:tcW w:w="2785" w:type="dxa"/>
            <w:vMerge w:val="restart"/>
            <w:vAlign w:val="center"/>
          </w:tcPr>
          <w:p w:rsidR="00ED30FB" w:rsidRPr="00720A9C" w:rsidRDefault="00ED30FB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B6049A" w:rsidRPr="00B6049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เทคโนโลยีกับการพัฒนางานอาชีพภายในชุมชนหรือท้องถิ่น</w:t>
            </w:r>
          </w:p>
        </w:tc>
        <w:tc>
          <w:tcPr>
            <w:tcW w:w="1530" w:type="dxa"/>
            <w:vAlign w:val="center"/>
          </w:tcPr>
          <w:p w:rsidR="00ED30FB" w:rsidRPr="00720A9C" w:rsidRDefault="003F355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ED30FB" w:rsidRPr="00720A9C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 วิธีการสำรวจปัญหาในชุมชนหรือท้องถิ่น</w:t>
            </w:r>
          </w:p>
        </w:tc>
        <w:tc>
          <w:tcPr>
            <w:tcW w:w="990" w:type="dxa"/>
            <w:vAlign w:val="center"/>
          </w:tcPr>
          <w:p w:rsidR="00ED30FB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D30FB" w:rsidRPr="00720A9C" w:rsidTr="00B6049A">
        <w:trPr>
          <w:trHeight w:val="431"/>
        </w:trPr>
        <w:tc>
          <w:tcPr>
            <w:tcW w:w="2785" w:type="dxa"/>
            <w:vMerge/>
          </w:tcPr>
          <w:p w:rsidR="00ED30FB" w:rsidRPr="00720A9C" w:rsidRDefault="00ED30FB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D30FB" w:rsidRPr="00720A9C" w:rsidRDefault="003F355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ED30FB" w:rsidRPr="00DF042E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ประเภทของปัญหาในชุมชนหรือท้องถิ่น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ED30FB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F355D" w:rsidRPr="00720A9C" w:rsidTr="00B6049A">
        <w:trPr>
          <w:trHeight w:val="458"/>
        </w:trPr>
        <w:tc>
          <w:tcPr>
            <w:tcW w:w="2785" w:type="dxa"/>
            <w:vMerge/>
          </w:tcPr>
          <w:p w:rsidR="003F355D" w:rsidRPr="00720A9C" w:rsidRDefault="003F355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3F355D" w:rsidRPr="00720A9C" w:rsidRDefault="003F355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3F355D" w:rsidRPr="00720A9C" w:rsidRDefault="00216AEC" w:rsidP="005A3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การใช้เทคโนโลยีในการแก้ปัญหา</w:t>
            </w:r>
          </w:p>
        </w:tc>
        <w:tc>
          <w:tcPr>
            <w:tcW w:w="990" w:type="dxa"/>
            <w:vAlign w:val="center"/>
          </w:tcPr>
          <w:p w:rsidR="003F355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495"/>
        </w:trPr>
        <w:tc>
          <w:tcPr>
            <w:tcW w:w="2785" w:type="dxa"/>
            <w:vMerge w:val="restart"/>
            <w:vAlign w:val="center"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B6049A" w:rsidRPr="00B6049A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 เครื่องมือ และความรู้ในการแก้ปัญหาหรือพัฒนางาน</w:t>
            </w: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5A371D" w:rsidRPr="00720A9C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วัสดุและประเภทของวัสดุ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328"/>
        </w:trPr>
        <w:tc>
          <w:tcPr>
            <w:tcW w:w="2785" w:type="dxa"/>
            <w:vMerge/>
            <w:vAlign w:val="center"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5A371D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5A371D" w:rsidRPr="00E37C90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คุณสมบัติของวัสดุและหลักการเลือกวัสดุ</w:t>
            </w:r>
          </w:p>
        </w:tc>
        <w:tc>
          <w:tcPr>
            <w:tcW w:w="990" w:type="dxa"/>
            <w:vAlign w:val="center"/>
          </w:tcPr>
          <w:p w:rsidR="005A371D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431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0" w:type="dxa"/>
            <w:gridSpan w:val="3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ดำเนินการสอบวัดผลกลางภาคเรียนที่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5A371D" w:rsidRPr="00720A9C" w:rsidTr="00B6049A">
        <w:trPr>
          <w:trHeight w:val="431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5A371D" w:rsidRPr="005F5DFD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อุปกรณ์และเครื่องมือช่างพื้นฐาน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431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5A371D" w:rsidRPr="00720A9C" w:rsidRDefault="00216AEC" w:rsidP="005A37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หลักการเลือกใช้และการดูแลรักษาอุปกรณ์และเครื่องมือช่างพื้นฐาน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330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5A371D" w:rsidRPr="00720A9C" w:rsidRDefault="00216AEC" w:rsidP="005A37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</w:t>
            </w:r>
          </w:p>
        </w:tc>
        <w:tc>
          <w:tcPr>
            <w:tcW w:w="99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A371D" w:rsidRPr="00720A9C" w:rsidTr="00B6049A">
        <w:trPr>
          <w:trHeight w:val="122"/>
        </w:trPr>
        <w:tc>
          <w:tcPr>
            <w:tcW w:w="2785" w:type="dxa"/>
            <w:vMerge/>
          </w:tcPr>
          <w:p w:rsidR="005A371D" w:rsidRPr="00720A9C" w:rsidRDefault="005A371D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5A371D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040" w:type="dxa"/>
          </w:tcPr>
          <w:p w:rsidR="005A371D" w:rsidRPr="00E37C90" w:rsidRDefault="00216AEC" w:rsidP="005A37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ไฟฟ้าและอุปกรณ์อิเล็กทรอนิกส์</w:t>
            </w:r>
          </w:p>
        </w:tc>
        <w:tc>
          <w:tcPr>
            <w:tcW w:w="990" w:type="dxa"/>
            <w:vAlign w:val="center"/>
          </w:tcPr>
          <w:p w:rsidR="005A371D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37C90" w:rsidRPr="00720A9C" w:rsidTr="00B6049A">
        <w:trPr>
          <w:trHeight w:val="431"/>
        </w:trPr>
        <w:tc>
          <w:tcPr>
            <w:tcW w:w="2785" w:type="dxa"/>
            <w:vMerge w:val="restart"/>
            <w:vAlign w:val="center"/>
          </w:tcPr>
          <w:p w:rsidR="00E37C90" w:rsidRPr="00720A9C" w:rsidRDefault="00E37C90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720A9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20A9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B6049A" w:rsidRPr="00B6049A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การแก้ปัญหาชุมชนหรือท้องถิ่นด้วยกระบวนการออกแบบเชิงวิศวกรรม</w:t>
            </w:r>
          </w:p>
        </w:tc>
        <w:tc>
          <w:tcPr>
            <w:tcW w:w="1530" w:type="dxa"/>
            <w:vAlign w:val="center"/>
          </w:tcPr>
          <w:p w:rsidR="00E37C90" w:rsidRPr="00720A9C" w:rsidRDefault="00E37C90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37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E37C90" w:rsidRPr="00E37C90" w:rsidRDefault="00216AEC" w:rsidP="005A371D">
            <w:pPr>
              <w:contextualSpacing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ระบุปัญหา รวบรวมข้อมูลและแนวคิดที่เกี่ยวข้องกับปัญหา</w:t>
            </w:r>
          </w:p>
        </w:tc>
        <w:tc>
          <w:tcPr>
            <w:tcW w:w="990" w:type="dxa"/>
            <w:vAlign w:val="center"/>
          </w:tcPr>
          <w:p w:rsidR="00E37C90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37C90" w:rsidRPr="00720A9C" w:rsidTr="00B6049A">
        <w:trPr>
          <w:trHeight w:val="465"/>
        </w:trPr>
        <w:tc>
          <w:tcPr>
            <w:tcW w:w="2785" w:type="dxa"/>
            <w:vMerge/>
          </w:tcPr>
          <w:p w:rsidR="00E37C90" w:rsidRPr="00720A9C" w:rsidRDefault="00E37C90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E37C90" w:rsidRPr="00720A9C" w:rsidRDefault="00E37C90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0A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37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E37C90" w:rsidRPr="00E37C90" w:rsidRDefault="00216AEC" w:rsidP="005A37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ออกแบบวิธี วางแผนและดำเนินการแก้ปัญหา</w:t>
            </w:r>
          </w:p>
        </w:tc>
        <w:tc>
          <w:tcPr>
            <w:tcW w:w="990" w:type="dxa"/>
            <w:vAlign w:val="center"/>
          </w:tcPr>
          <w:p w:rsidR="00E37C90" w:rsidRPr="00720A9C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37C90" w:rsidRPr="00720A9C" w:rsidTr="00B6049A">
        <w:trPr>
          <w:trHeight w:val="420"/>
        </w:trPr>
        <w:tc>
          <w:tcPr>
            <w:tcW w:w="2785" w:type="dxa"/>
            <w:vMerge/>
          </w:tcPr>
          <w:p w:rsidR="00E37C90" w:rsidRPr="00720A9C" w:rsidRDefault="00E37C90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E37C90" w:rsidRPr="00720A9C" w:rsidRDefault="003F355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37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E37C90" w:rsidRPr="00DA498A" w:rsidRDefault="00216AEC" w:rsidP="005A371D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 ประเมินผล ปรับปรุงแก้ไขและนำเสนอผลการแก้ปัญหาหรือชิ้นงาน</w:t>
            </w:r>
          </w:p>
        </w:tc>
        <w:tc>
          <w:tcPr>
            <w:tcW w:w="990" w:type="dxa"/>
            <w:vAlign w:val="center"/>
          </w:tcPr>
          <w:p w:rsidR="00E37C90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37C90" w:rsidRPr="00720A9C" w:rsidTr="00B6049A">
        <w:trPr>
          <w:trHeight w:val="405"/>
        </w:trPr>
        <w:tc>
          <w:tcPr>
            <w:tcW w:w="2785" w:type="dxa"/>
            <w:vMerge/>
          </w:tcPr>
          <w:p w:rsidR="00E37C90" w:rsidRPr="00720A9C" w:rsidRDefault="00E37C90" w:rsidP="005A37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:rsidR="00E37C90" w:rsidRPr="00720A9C" w:rsidRDefault="003F355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37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E37C90" w:rsidRPr="003A29EA" w:rsidRDefault="00216AEC" w:rsidP="005A371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กรณีศึกษาการนำวิทยาศาสตร์เทคโนโลยีและนวัตกรรมไปพัฒนาชุมชน</w:t>
            </w:r>
            <w:r w:rsidR="00E37C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E37C90" w:rsidRDefault="005A371D" w:rsidP="00B60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D30FB" w:rsidRPr="00720A9C" w:rsidTr="00B6049A">
        <w:trPr>
          <w:trHeight w:val="431"/>
        </w:trPr>
        <w:tc>
          <w:tcPr>
            <w:tcW w:w="10345" w:type="dxa"/>
            <w:gridSpan w:val="4"/>
            <w:vAlign w:val="center"/>
          </w:tcPr>
          <w:p w:rsidR="00ED30FB" w:rsidRPr="00720A9C" w:rsidRDefault="00ED30FB" w:rsidP="00B6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ดำเนินการสอบปลายภาคเรียนที่ 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20A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3F3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D30FB" w:rsidRPr="00720A9C" w:rsidTr="00B6049A">
        <w:trPr>
          <w:trHeight w:val="431"/>
        </w:trPr>
        <w:tc>
          <w:tcPr>
            <w:tcW w:w="9355" w:type="dxa"/>
            <w:gridSpan w:val="3"/>
          </w:tcPr>
          <w:p w:rsidR="00ED30FB" w:rsidRPr="004E552B" w:rsidRDefault="00ED30FB" w:rsidP="005A37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55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  <w:vAlign w:val="center"/>
          </w:tcPr>
          <w:p w:rsidR="00ED30FB" w:rsidRPr="004E552B" w:rsidRDefault="003F355D" w:rsidP="00B60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:rsidR="00ED30FB" w:rsidRDefault="00E37C90" w:rsidP="00ED30FB">
      <w:pPr>
        <w:rPr>
          <w:rFonts w:ascii="TH SarabunPSK" w:hAnsi="TH SarabunPSK" w:cs="TH SarabunPSK"/>
        </w:rPr>
      </w:pPr>
      <w:bookmarkStart w:id="1" w:name="_Hlk17040021"/>
      <w:r w:rsidRPr="00060A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"/>
    </w:p>
    <w:p w:rsidR="00ED30FB" w:rsidRPr="00720A9C" w:rsidRDefault="00ED30FB" w:rsidP="00ED30FB">
      <w:pPr>
        <w:rPr>
          <w:rFonts w:ascii="TH SarabunPSK" w:hAnsi="TH SarabunPSK" w:cs="TH SarabunPSK"/>
        </w:rPr>
      </w:pPr>
    </w:p>
    <w:p w:rsidR="009B4A82" w:rsidRDefault="009B4A82"/>
    <w:sectPr w:rsidR="009B4A82" w:rsidSect="003F355D"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FB"/>
    <w:rsid w:val="00121268"/>
    <w:rsid w:val="00216AEC"/>
    <w:rsid w:val="003F355D"/>
    <w:rsid w:val="00436A14"/>
    <w:rsid w:val="005A371D"/>
    <w:rsid w:val="009B4A82"/>
    <w:rsid w:val="00B6049A"/>
    <w:rsid w:val="00D83DCE"/>
    <w:rsid w:val="00E37C90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9AFD"/>
  <w15:chartTrackingRefBased/>
  <w15:docId w15:val="{12F2993F-007E-4A75-8A82-C81EE1BA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0FB"/>
    <w:pPr>
      <w:spacing w:after="0" w:line="240" w:lineRule="auto"/>
    </w:pPr>
    <w:rPr>
      <w:rFonts w:eastAsiaTheme="minorEastAsia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6928-9A22-4C37-AC54-A115E36E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Wuttichai</dc:creator>
  <cp:keywords/>
  <dc:description/>
  <cp:lastModifiedBy>วุฒิชัย แม้นรัมย์</cp:lastModifiedBy>
  <cp:revision>2</cp:revision>
  <dcterms:created xsi:type="dcterms:W3CDTF">2020-11-20T12:44:00Z</dcterms:created>
  <dcterms:modified xsi:type="dcterms:W3CDTF">2020-11-20T12:44:00Z</dcterms:modified>
</cp:coreProperties>
</file>