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E02D05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</w:p>
    <w:p w:rsidR="006666DB" w:rsidRPr="00A63921" w:rsidRDefault="006666DB" w:rsidP="0038084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การเตรียมความพร้อมในการให้เหตุผล 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33F5B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ประโยคเงื่อนไข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38084D"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C39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8C3921"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8C39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0  เวลา 1 คาบ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557F81" w:rsidRPr="00A63921" w:rsidRDefault="002F3C13" w:rsidP="00E7322E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57F81" w:rsidRPr="00A63921" w:rsidRDefault="00557F81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C3708" w:rsidRPr="00A63921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  <w:r w:rsidR="00592973" w:rsidRPr="00A63921">
        <w:rPr>
          <w:rFonts w:ascii="TH SarabunPSK" w:hAnsi="TH SarabunPSK" w:cs="TH SarabunPSK"/>
          <w:sz w:val="32"/>
          <w:szCs w:val="32"/>
          <w:cs/>
        </w:rPr>
        <w:t>สังเกต สร้างข้อความคาดการณ์ และให้เหตุผลทางคณิตศาสตร์อย่างง่ายได้</w:t>
      </w:r>
    </w:p>
    <w:p w:rsidR="00557F81" w:rsidRPr="00A63921" w:rsidRDefault="00557F81" w:rsidP="00E7322E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92973" w:rsidRPr="00A63921">
        <w:rPr>
          <w:rFonts w:ascii="TH SarabunPSK" w:hAnsi="TH SarabunPSK" w:cs="TH SarabunPSK"/>
          <w:sz w:val="32"/>
          <w:szCs w:val="32"/>
          <w:cs/>
        </w:rPr>
        <w:t>ตระหนักถึงความสมเหตุสมผลของคำตอบที่ได้</w:t>
      </w:r>
    </w:p>
    <w:p w:rsidR="004A0CBB" w:rsidRPr="00A63921" w:rsidRDefault="004A0CBB" w:rsidP="00E7322E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AA7311" w:rsidRDefault="006E03A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AA7311" w:rsidRPr="00A63921">
        <w:rPr>
          <w:rFonts w:ascii="TH SarabunPSK" w:hAnsi="TH SarabunPSK" w:cs="TH SarabunPSK"/>
          <w:sz w:val="32"/>
          <w:szCs w:val="32"/>
          <w:cs/>
        </w:rPr>
        <w:t>. นักเรียนสามารถ</w:t>
      </w:r>
      <w:r w:rsidR="00FD0728">
        <w:rPr>
          <w:rFonts w:ascii="TH SarabunPSK" w:hAnsi="TH SarabunPSK" w:cs="TH SarabunPSK" w:hint="cs"/>
          <w:sz w:val="32"/>
          <w:szCs w:val="32"/>
          <w:cs/>
        </w:rPr>
        <w:t>บอกข้อความที่เป็นเหตุและข้อความที่เป็นผลของประโยคเงื่อนไขได้</w:t>
      </w:r>
    </w:p>
    <w:p w:rsidR="00FD0728" w:rsidRDefault="006E03A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FD072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C259C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นักเรียนสามารถบอกได้ว่าประโยคเงื่อนไขที่กำหนดให้เป็นจริง หรือไม่เป็นจริง</w:t>
      </w:r>
    </w:p>
    <w:p w:rsidR="000E662A" w:rsidRPr="00A63921" w:rsidRDefault="00CE5E33" w:rsidP="0005721A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B021D" w:rsidRPr="006B021D" w:rsidRDefault="006B021D" w:rsidP="0005721A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ข้อความที่ประกอบด้วย 2 ข้อความที่เชื่อมต่อกันด้วย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ถ้า... แล้ว...  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เรียกข้อความในลักษณะเช่นนี้ว่า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ประโยคเงื่อนไข</w:t>
      </w:r>
    </w:p>
    <w:p w:rsidR="006B021D" w:rsidRPr="006B021D" w:rsidRDefault="006B021D" w:rsidP="0005721A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5C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15C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 เรียกข้อความที่ตามหลัง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  ว่า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เหตุ</w:t>
      </w:r>
    </w:p>
    <w:p w:rsidR="006B021D" w:rsidRDefault="006B021D" w:rsidP="0005721A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15C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 เรียกข้อความที่ตามหลัง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  ว่า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FD6B45" w:rsidRDefault="00FD6B45" w:rsidP="00FD6B45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ประโยคเงื่อนไขแบ่งออกเป็น 2 กรณี คือ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D5980" w:rsidRDefault="00AF4F9E" w:rsidP="00FC4859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C4859" w:rsidRPr="00AF4F9E">
        <w:rPr>
          <w:rFonts w:ascii="TH SarabunPSK" w:hAnsi="TH SarabunPSK" w:cs="TH SarabunPSK" w:hint="cs"/>
          <w:b/>
          <w:bCs/>
          <w:sz w:val="32"/>
          <w:szCs w:val="32"/>
          <w:cs/>
        </w:rPr>
        <w:t>1. ประโยคเงื่อนไขเป็นจริง</w:t>
      </w:r>
      <w:r w:rsidR="00FC4859">
        <w:rPr>
          <w:rFonts w:ascii="TH SarabunPSK" w:hAnsi="TH SarabunPSK" w:cs="TH SarabunPSK" w:hint="cs"/>
          <w:sz w:val="32"/>
          <w:szCs w:val="32"/>
          <w:cs/>
        </w:rPr>
        <w:t xml:space="preserve">  เมื่อเหตุเป็นจริง แล้วทำให้เกิดผลที่เป็นจริงเสมอ หรือกล่าวอีกอย่างหนึ่งว่า เหตุทำให้เกิดผลที่ระบุไว้เสมอ </w:t>
      </w:r>
    </w:p>
    <w:p w:rsidR="00FC4859" w:rsidRPr="006B021D" w:rsidRDefault="00AF4F9E" w:rsidP="00FC4859">
      <w:pPr>
        <w:spacing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C4859" w:rsidRPr="00AF4F9E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ประโยคเงื่อนไขไม่เป็นจริง</w:t>
      </w:r>
      <w:r w:rsidR="00FC4859">
        <w:rPr>
          <w:rFonts w:ascii="TH SarabunPSK" w:hAnsi="TH SarabunPSK" w:cs="TH SarabunPSK" w:hint="cs"/>
          <w:sz w:val="32"/>
          <w:szCs w:val="32"/>
          <w:cs/>
        </w:rPr>
        <w:t xml:space="preserve">  เมื่อเหตุเป็นจริง แล้วไม่ทำให้เกิดผลที่เป็นจริงเสมอ หรือกล่าวอีกอย่างหนึ่งว่า เหตุไม่ทำให้เกิดผลที่ระบุไว้เสมอ</w:t>
      </w:r>
    </w:p>
    <w:p w:rsidR="00B0048F" w:rsidRPr="00A63921" w:rsidRDefault="00B0048F" w:rsidP="00E7322E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Default="00B0048F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F56D99"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F12D8">
        <w:rPr>
          <w:rFonts w:ascii="TH SarabunPSK" w:hAnsi="TH SarabunPSK" w:cs="TH SarabunPSK" w:hint="cs"/>
          <w:sz w:val="32"/>
          <w:szCs w:val="32"/>
          <w:cs/>
        </w:rPr>
        <w:t>ประโยคเงื่อนไข</w:t>
      </w:r>
    </w:p>
    <w:p w:rsidR="002F12D8" w:rsidRDefault="002F12D8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6E03A8" w:rsidRPr="00A63921" w:rsidRDefault="006E03A8" w:rsidP="00E7322E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ด้านทักษะ/กระบวนการ</w:t>
      </w:r>
    </w:p>
    <w:p w:rsidR="00B0048F" w:rsidRPr="00A63921" w:rsidRDefault="00B0048F" w:rsidP="00E732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 w:rsidR="001E7194" w:rsidRPr="00A63921">
        <w:rPr>
          <w:rFonts w:ascii="TH SarabunPSK" w:hAnsi="TH SarabunPSK" w:cs="TH SarabunPSK"/>
          <w:sz w:val="32"/>
          <w:szCs w:val="32"/>
          <w:cs/>
        </w:rPr>
        <w:t>ให้เหตุผล</w:t>
      </w:r>
    </w:p>
    <w:p w:rsidR="001E7194" w:rsidRPr="00E75257" w:rsidRDefault="00B0048F" w:rsidP="00E752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B0048F" w:rsidRPr="00A63921" w:rsidRDefault="00B0048F" w:rsidP="00E732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F25396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B0048F" w:rsidRPr="00A63921" w:rsidRDefault="00B0048F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A63921" w:rsidRDefault="00B0048F" w:rsidP="00E73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A63921" w:rsidRDefault="00B0048F" w:rsidP="00F15CA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4B23B7" w:rsidRPr="00A63921" w:rsidRDefault="004B23B7" w:rsidP="00F15CA4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A63921" w:rsidRDefault="004B23B7" w:rsidP="00F15CA4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4B23B7" w:rsidRDefault="00670C1B" w:rsidP="00F15CA4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D918F5" w:rsidRPr="00A63921">
        <w:rPr>
          <w:rFonts w:ascii="TH SarabunPSK" w:hAnsi="TH SarabunPSK" w:cs="TH SarabunPSK"/>
          <w:sz w:val="32"/>
          <w:szCs w:val="32"/>
          <w:cs/>
        </w:rPr>
        <w:t>ครู</w:t>
      </w:r>
      <w:r w:rsidR="009C1FAA" w:rsidRPr="00A63921">
        <w:rPr>
          <w:rFonts w:ascii="TH SarabunPSK" w:hAnsi="TH SarabunPSK" w:cs="TH SarabunPSK"/>
          <w:sz w:val="32"/>
          <w:szCs w:val="32"/>
          <w:cs/>
        </w:rPr>
        <w:t>สนทนากับนักเรียนเกี่ยวกับเหตุการณ์ที่พบเห็นในชีวิตประจำวัน</w:t>
      </w:r>
      <w:r w:rsidR="00E75257">
        <w:rPr>
          <w:rFonts w:ascii="TH SarabunPSK" w:hAnsi="TH SarabunPSK" w:cs="TH SarabunPSK" w:hint="cs"/>
          <w:sz w:val="32"/>
          <w:szCs w:val="32"/>
          <w:cs/>
        </w:rPr>
        <w:t xml:space="preserve"> และในวิชาคณิตศาสตร์ นักเรียนอาจพบข้อความต่อไปนี้มาบ้างแล้ว เช่น</w:t>
      </w:r>
    </w:p>
    <w:p w:rsidR="00F35EB3" w:rsidRDefault="00F35EB3" w:rsidP="00F15CA4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6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35EB3">
        <w:rPr>
          <w:rFonts w:ascii="TH SarabunPSK" w:hAnsi="TH SarabunPSK" w:cs="TH SarabunPSK"/>
          <w:sz w:val="32"/>
          <w:szCs w:val="32"/>
          <w:cs/>
        </w:rPr>
        <w:t>ถ้าแดงอยู่จังหวัดเชียงใหม่ แล้วแดงอยู่ที่ภาคเหนือของประเทศไทย</w:t>
      </w:r>
    </w:p>
    <w:p w:rsidR="00F35EB3" w:rsidRDefault="00F35EB3" w:rsidP="00F15CA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6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15CA4" w:rsidRPr="00F15CA4">
        <w:rPr>
          <w:rFonts w:ascii="TH SarabunPSK" w:hAnsi="TH SarabunPSK" w:cs="TH SarabunPSK"/>
          <w:sz w:val="32"/>
          <w:szCs w:val="32"/>
          <w:cs/>
        </w:rPr>
        <w:t>ถ้าสมชายขาดเรียนเกิน 20 เปอร์เซ็นต์ แล้วสมชายจะไม่ได้เข้าสอบ</w:t>
      </w:r>
    </w:p>
    <w:p w:rsidR="00F15CA4" w:rsidRPr="00F15CA4" w:rsidRDefault="005D48EA" w:rsidP="00F15CA4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6B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15CA4" w:rsidRPr="00F15CA4">
        <w:rPr>
          <w:rFonts w:ascii="TH SarabunPSK" w:hAnsi="TH SarabunPSK" w:cs="TH SarabunPSK"/>
          <w:sz w:val="32"/>
          <w:szCs w:val="32"/>
          <w:cs/>
        </w:rPr>
        <w:t>ถ้า ∆</w:t>
      </w:r>
      <w:r w:rsidR="00F15CA4" w:rsidRPr="00F15CA4">
        <w:rPr>
          <w:rFonts w:ascii="TH SarabunPSK" w:hAnsi="TH SarabunPSK" w:cs="TH SarabunPSK"/>
          <w:sz w:val="32"/>
          <w:szCs w:val="32"/>
          <w:lang w:val="en-GB"/>
        </w:rPr>
        <w:t>ABC</w:t>
      </w:r>
      <w:r w:rsidR="00F15CA4" w:rsidRPr="00F15CA4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แล้ว ∆</w:t>
      </w:r>
      <w:r w:rsidR="00F15CA4" w:rsidRPr="00F15CA4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="00F15CA4" w:rsidRPr="00F15CA4">
        <w:rPr>
          <w:rFonts w:ascii="TH SarabunPSK" w:hAnsi="TH SarabunPSK" w:cs="TH SarabunPSK"/>
          <w:sz w:val="32"/>
          <w:szCs w:val="32"/>
          <w:cs/>
        </w:rPr>
        <w:t>มีมุม ๆ หนึ่งเป็นมุมฉาก</w:t>
      </w:r>
    </w:p>
    <w:p w:rsidR="00F15CA4" w:rsidRPr="00F15CA4" w:rsidRDefault="00F15CA4" w:rsidP="00F15CA4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86B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15CA4">
        <w:rPr>
          <w:rFonts w:ascii="TH SarabunPSK" w:hAnsi="TH SarabunPSK" w:cs="TH SarabunPSK"/>
          <w:sz w:val="32"/>
          <w:szCs w:val="32"/>
          <w:cs/>
        </w:rPr>
        <w:t>ถ้าจำนวนเต็มใดหารด้วย 2 ลงตัว  แล้วจำนวนนั้นเป็นจำนวนคู่</w:t>
      </w:r>
    </w:p>
    <w:p w:rsidR="00A84EF3" w:rsidRPr="006B021D" w:rsidRDefault="00A84EF3" w:rsidP="00A84EF3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ครูอธิบายนักเรียนต่อว่า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ข้อความที่ประกอบด้วย 2 ข้อความที่เชื่อมต่อกันด้วย </w:t>
      </w:r>
      <w:r w:rsidRPr="00B0510E">
        <w:rPr>
          <w:rFonts w:ascii="TH SarabunPSK" w:hAnsi="TH SarabunPSK" w:cs="TH SarabunPSK"/>
          <w:sz w:val="32"/>
          <w:szCs w:val="32"/>
          <w:cs/>
        </w:rPr>
        <w:t>ถ้า... แล้ว...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เรียกข้อความในลักษณะเช่นนี้ว่า </w:t>
      </w:r>
      <w:r w:rsidRPr="00B0510E">
        <w:rPr>
          <w:rFonts w:ascii="TH SarabunPSK" w:hAnsi="TH SarabunPSK" w:cs="TH SarabunPSK"/>
          <w:b/>
          <w:bCs/>
          <w:sz w:val="32"/>
          <w:szCs w:val="32"/>
          <w:cs/>
        </w:rPr>
        <w:t>ประโยคเงื่อนไข</w:t>
      </w:r>
    </w:p>
    <w:p w:rsidR="00A84EF3" w:rsidRPr="00B0510E" w:rsidRDefault="00A84EF3" w:rsidP="00A84EF3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tab/>
      </w:r>
      <w:r w:rsidR="00B0510E">
        <w:rPr>
          <w:rFonts w:ascii="TH SarabunPSK" w:hAnsi="TH SarabunPSK" w:cs="TH SarabunPSK"/>
          <w:sz w:val="32"/>
          <w:szCs w:val="32"/>
          <w:cs/>
        </w:rPr>
        <w:tab/>
      </w:r>
      <w:r w:rsidR="00B0510E">
        <w:rPr>
          <w:rFonts w:ascii="TH SarabunPSK" w:hAnsi="TH SarabunPSK" w:cs="TH SarabunPSK"/>
          <w:sz w:val="32"/>
          <w:szCs w:val="32"/>
          <w:cs/>
        </w:rPr>
        <w:tab/>
      </w:r>
      <w:r w:rsidRPr="006B021D">
        <w:rPr>
          <w:rFonts w:ascii="TH SarabunPSK" w:hAnsi="TH SarabunPSK" w:cs="TH SarabunPSK"/>
          <w:sz w:val="32"/>
          <w:szCs w:val="32"/>
          <w:cs/>
        </w:rPr>
        <w:t>เรียกข้อความที่</w:t>
      </w:r>
      <w:r w:rsidRPr="00B0510E">
        <w:rPr>
          <w:rFonts w:ascii="TH SarabunPSK" w:hAnsi="TH SarabunPSK" w:cs="TH SarabunPSK"/>
          <w:sz w:val="32"/>
          <w:szCs w:val="32"/>
          <w:cs/>
        </w:rPr>
        <w:t>ตามหลัง  ถ้า  ว่า  เหตุ</w:t>
      </w:r>
    </w:p>
    <w:p w:rsidR="00E75257" w:rsidRPr="00A63921" w:rsidRDefault="00A84EF3" w:rsidP="00326BCE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510E">
        <w:rPr>
          <w:rFonts w:ascii="TH SarabunPSK" w:hAnsi="TH SarabunPSK" w:cs="TH SarabunPSK"/>
          <w:sz w:val="32"/>
          <w:szCs w:val="32"/>
          <w:cs/>
        </w:rPr>
        <w:tab/>
      </w:r>
      <w:r w:rsidR="00B0510E">
        <w:rPr>
          <w:rFonts w:ascii="TH SarabunPSK" w:hAnsi="TH SarabunPSK" w:cs="TH SarabunPSK"/>
          <w:sz w:val="32"/>
          <w:szCs w:val="32"/>
          <w:cs/>
        </w:rPr>
        <w:tab/>
      </w:r>
      <w:r w:rsidR="00B0510E">
        <w:rPr>
          <w:rFonts w:ascii="TH SarabunPSK" w:hAnsi="TH SarabunPSK" w:cs="TH SarabunPSK"/>
          <w:sz w:val="32"/>
          <w:szCs w:val="32"/>
          <w:cs/>
        </w:rPr>
        <w:tab/>
      </w:r>
      <w:r w:rsidRPr="00B0510E">
        <w:rPr>
          <w:rFonts w:ascii="TH SarabunPSK" w:hAnsi="TH SarabunPSK" w:cs="TH SarabunPSK"/>
          <w:sz w:val="32"/>
          <w:szCs w:val="32"/>
          <w:cs/>
        </w:rPr>
        <w:t>เรียกข้อความที่ตามหลัง  แล้ว  ว่า  ผล</w:t>
      </w:r>
    </w:p>
    <w:p w:rsidR="00670C1B" w:rsidRPr="00A63921" w:rsidRDefault="00670C1B" w:rsidP="00E7322E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70313C" w:rsidRDefault="00670C1B" w:rsidP="00326BCE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326BCE">
        <w:rPr>
          <w:rFonts w:ascii="TH SarabunPSK" w:hAnsi="TH SarabunPSK" w:cs="TH SarabunPSK" w:hint="cs"/>
          <w:sz w:val="32"/>
          <w:szCs w:val="32"/>
          <w:cs/>
        </w:rPr>
        <w:t>3. ครูให้นักเรียนช่วยกันบอกข้อความ</w:t>
      </w:r>
      <w:r w:rsidR="00D4008E">
        <w:rPr>
          <w:rFonts w:ascii="TH SarabunPSK" w:hAnsi="TH SarabunPSK" w:cs="TH SarabunPSK" w:hint="cs"/>
          <w:sz w:val="32"/>
          <w:szCs w:val="32"/>
          <w:cs/>
        </w:rPr>
        <w:t>ที่เป็นเหตุ และข้อความที่เป็นผล</w:t>
      </w:r>
      <w:r w:rsidR="00F33BEA">
        <w:rPr>
          <w:rFonts w:ascii="TH SarabunPSK" w:hAnsi="TH SarabunPSK" w:cs="TH SarabunPSK" w:hint="cs"/>
          <w:sz w:val="32"/>
          <w:szCs w:val="32"/>
          <w:cs/>
        </w:rPr>
        <w:t xml:space="preserve">จากประโยคที่ครูยกตัวอย่างข้างต้น </w:t>
      </w:r>
      <w:r w:rsidR="00326BC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4008E" w:rsidRDefault="00D4008E" w:rsidP="00F862A1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1849F2">
        <w:rPr>
          <w:rFonts w:ascii="TH SarabunPSK" w:hAnsi="TH SarabunPSK" w:cs="TH SarabunPSK" w:hint="cs"/>
          <w:sz w:val="32"/>
          <w:szCs w:val="32"/>
          <w:u w:val="single"/>
          <w:cs/>
        </w:rPr>
        <w:t>ประโยคเงื่อนไขที่ 1</w:t>
      </w:r>
      <w:r w:rsidRPr="00184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686" w:rsidRPr="001849F2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EB3">
        <w:rPr>
          <w:rFonts w:ascii="TH SarabunPSK" w:hAnsi="TH SarabunPSK" w:cs="TH SarabunPSK"/>
          <w:sz w:val="32"/>
          <w:szCs w:val="32"/>
          <w:cs/>
        </w:rPr>
        <w:t>ถ้าแดงอยู่จังหวัดเชียงใหม่ แล้วแดงอยู่ที่ภาคเหนือของประเทศไทย</w:t>
      </w:r>
    </w:p>
    <w:p w:rsidR="00E40686" w:rsidRDefault="00E40686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เหตุ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="00A01B25" w:rsidRPr="00F35EB3">
        <w:rPr>
          <w:rFonts w:ascii="TH SarabunPSK" w:hAnsi="TH SarabunPSK" w:cs="TH SarabunPSK"/>
          <w:sz w:val="32"/>
          <w:szCs w:val="32"/>
          <w:cs/>
        </w:rPr>
        <w:t>แดงอยู่จังหวัดเชียงใหม่</w:t>
      </w:r>
    </w:p>
    <w:p w:rsidR="00E40686" w:rsidRDefault="00E40686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="00A01B25" w:rsidRPr="00F35EB3">
        <w:rPr>
          <w:rFonts w:ascii="TH SarabunPSK" w:hAnsi="TH SarabunPSK" w:cs="TH SarabunPSK"/>
          <w:sz w:val="32"/>
          <w:szCs w:val="32"/>
          <w:cs/>
        </w:rPr>
        <w:t>แดงอยู่ที่ภาคเหนือของประเทศไทย</w:t>
      </w:r>
    </w:p>
    <w:p w:rsidR="0038123E" w:rsidRDefault="0038123E" w:rsidP="00F862A1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ประโยคเงื่อนไขที่ 2</w:t>
      </w:r>
      <w:r w:rsidRPr="00184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9F2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CA4">
        <w:rPr>
          <w:rFonts w:ascii="TH SarabunPSK" w:hAnsi="TH SarabunPSK" w:cs="TH SarabunPSK"/>
          <w:sz w:val="32"/>
          <w:szCs w:val="32"/>
          <w:cs/>
        </w:rPr>
        <w:t>ถ้าสมชายขาดเรียนเกิน 20 เปอร์เซ็นต์ แล้วสมชายจะไม่ได้เข้าสอบ</w:t>
      </w:r>
    </w:p>
    <w:p w:rsidR="0038123E" w:rsidRDefault="0038123E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เหตุ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F15CA4">
        <w:rPr>
          <w:rFonts w:ascii="TH SarabunPSK" w:hAnsi="TH SarabunPSK" w:cs="TH SarabunPSK"/>
          <w:sz w:val="32"/>
          <w:szCs w:val="32"/>
          <w:cs/>
        </w:rPr>
        <w:t>สมชายขาดเรียนเกิน 20 เปอร์เซ็นต์</w:t>
      </w:r>
    </w:p>
    <w:p w:rsidR="0038123E" w:rsidRDefault="0038123E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F15CA4">
        <w:rPr>
          <w:rFonts w:ascii="TH SarabunPSK" w:hAnsi="TH SarabunPSK" w:cs="TH SarabunPSK"/>
          <w:sz w:val="32"/>
          <w:szCs w:val="32"/>
          <w:cs/>
        </w:rPr>
        <w:t>สมชายจะไม่ได้เข้าสอบ</w:t>
      </w:r>
    </w:p>
    <w:p w:rsidR="00F862A1" w:rsidRDefault="00F862A1" w:rsidP="00F862A1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ประโยคเงื่อนไขที่ 3</w:t>
      </w:r>
      <w:r w:rsidRPr="00184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9F2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CA4">
        <w:rPr>
          <w:rFonts w:ascii="TH SarabunPSK" w:hAnsi="TH SarabunPSK" w:cs="TH SarabunPSK"/>
          <w:sz w:val="32"/>
          <w:szCs w:val="32"/>
          <w:cs/>
        </w:rPr>
        <w:t>ถ้า ∆</w:t>
      </w:r>
      <w:r w:rsidRPr="00F15CA4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F15CA4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 แล้ว ∆</w:t>
      </w:r>
      <w:r w:rsidRPr="00F15CA4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Pr="00F15CA4">
        <w:rPr>
          <w:rFonts w:ascii="TH SarabunPSK" w:hAnsi="TH SarabunPSK" w:cs="TH SarabunPSK"/>
          <w:sz w:val="32"/>
          <w:szCs w:val="32"/>
          <w:cs/>
        </w:rPr>
        <w:t>มีมุม ๆ หนึ่งเป็นมุมฉาก</w:t>
      </w:r>
    </w:p>
    <w:p w:rsidR="00F862A1" w:rsidRDefault="00F862A1" w:rsidP="00F862A1">
      <w:pPr>
        <w:spacing w:after="0" w:line="240" w:lineRule="auto"/>
        <w:ind w:left="720"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เหตุ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F15CA4">
        <w:rPr>
          <w:rFonts w:ascii="TH SarabunPSK" w:hAnsi="TH SarabunPSK" w:cs="TH SarabunPSK"/>
          <w:sz w:val="32"/>
          <w:szCs w:val="32"/>
          <w:cs/>
        </w:rPr>
        <w:t>∆</w:t>
      </w:r>
      <w:r w:rsidRPr="00F15CA4">
        <w:rPr>
          <w:rFonts w:ascii="TH SarabunPSK" w:hAnsi="TH SarabunPSK" w:cs="TH SarabunPSK"/>
          <w:sz w:val="32"/>
          <w:szCs w:val="32"/>
          <w:lang w:val="en-GB"/>
        </w:rPr>
        <w:t>ABC</w:t>
      </w:r>
      <w:r w:rsidRPr="00F15CA4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เป็นรูปสามเหลี่ยมมุมฉาก</w:t>
      </w:r>
    </w:p>
    <w:p w:rsidR="00F862A1" w:rsidRDefault="00F862A1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F15CA4">
        <w:rPr>
          <w:rFonts w:ascii="TH SarabunPSK" w:hAnsi="TH SarabunPSK" w:cs="TH SarabunPSK"/>
          <w:sz w:val="32"/>
          <w:szCs w:val="32"/>
          <w:cs/>
        </w:rPr>
        <w:t>∆</w:t>
      </w:r>
      <w:r w:rsidRPr="00F15CA4">
        <w:rPr>
          <w:rFonts w:ascii="TH SarabunPSK" w:hAnsi="TH SarabunPSK" w:cs="TH SarabunPSK"/>
          <w:sz w:val="32"/>
          <w:szCs w:val="32"/>
          <w:lang w:val="en-GB"/>
        </w:rPr>
        <w:t xml:space="preserve">ABC </w:t>
      </w:r>
      <w:r w:rsidRPr="00F15CA4">
        <w:rPr>
          <w:rFonts w:ascii="TH SarabunPSK" w:hAnsi="TH SarabunPSK" w:cs="TH SarabunPSK"/>
          <w:sz w:val="32"/>
          <w:szCs w:val="32"/>
          <w:cs/>
        </w:rPr>
        <w:t>มี   มุม ๆ หนึ่งเป็นมุมฉาก</w:t>
      </w:r>
    </w:p>
    <w:p w:rsidR="00F862A1" w:rsidRDefault="00F862A1" w:rsidP="00F862A1">
      <w:pPr>
        <w:spacing w:after="0" w:line="240" w:lineRule="auto"/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ประโยคเงื่อนไขที่ 4</w:t>
      </w:r>
      <w:r w:rsidRPr="00184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9F2">
        <w:rPr>
          <w:rFonts w:ascii="TH SarabunPSK" w:hAnsi="TH SarabunPSK" w:cs="TH SarabunPSK"/>
          <w:sz w:val="32"/>
          <w:szCs w:val="32"/>
          <w:cs/>
          <w:lang w:val="en-GB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CA4">
        <w:rPr>
          <w:rFonts w:ascii="TH SarabunPSK" w:hAnsi="TH SarabunPSK" w:cs="TH SarabunPSK"/>
          <w:sz w:val="32"/>
          <w:szCs w:val="32"/>
          <w:cs/>
        </w:rPr>
        <w:t>ถ้าจำนวนเต็มใดหารด้วย 2 ลงตัว  แล้วจำนวนนั้นเป็นจำนวนคู่</w:t>
      </w:r>
    </w:p>
    <w:p w:rsidR="00F862A1" w:rsidRDefault="00F862A1" w:rsidP="00F862A1">
      <w:pPr>
        <w:spacing w:after="0" w:line="240" w:lineRule="auto"/>
        <w:ind w:left="720"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เหตุ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F15CA4">
        <w:rPr>
          <w:rFonts w:ascii="TH SarabunPSK" w:hAnsi="TH SarabunPSK" w:cs="TH SarabunPSK"/>
          <w:sz w:val="32"/>
          <w:szCs w:val="32"/>
          <w:cs/>
        </w:rPr>
        <w:t xml:space="preserve">จำนวนเต็มใดหารด้วย 2 ลงตัว  </w:t>
      </w:r>
    </w:p>
    <w:p w:rsidR="00F862A1" w:rsidRDefault="00F862A1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F15CA4">
        <w:rPr>
          <w:rFonts w:ascii="TH SarabunPSK" w:hAnsi="TH SarabunPSK" w:cs="TH SarabunPSK"/>
          <w:sz w:val="32"/>
          <w:szCs w:val="32"/>
          <w:cs/>
        </w:rPr>
        <w:t>จำนวนนั้นเป็นจำนวนคู่</w:t>
      </w:r>
    </w:p>
    <w:p w:rsidR="00F862A1" w:rsidRDefault="00A804C9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ครูให้นักเรียนพิจารณาข้อความต่อไปนี้</w:t>
      </w:r>
    </w:p>
    <w:p w:rsidR="00A804C9" w:rsidRDefault="00A804C9" w:rsidP="001F4868">
      <w:pPr>
        <w:spacing w:after="0" w:line="240" w:lineRule="auto"/>
        <w:ind w:left="72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ถ้าใครเกิดเป็นคน แล้วคนนั้นต้องตาย</w:t>
      </w:r>
    </w:p>
    <w:p w:rsidR="00A804C9" w:rsidRDefault="00A804C9" w:rsidP="001F4868">
      <w:pPr>
        <w:spacing w:after="0" w:line="240" w:lineRule="auto"/>
        <w:ind w:left="72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ประโยคนี้มี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เหตุ คือ ใครเกิดเป็นคน</w:t>
      </w:r>
    </w:p>
    <w:p w:rsidR="00A804C9" w:rsidRDefault="00A804C9" w:rsidP="00F862A1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F486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  คือ คนนั้นต้องตาย</w:t>
      </w:r>
    </w:p>
    <w:p w:rsidR="00A804C9" w:rsidRDefault="00A804C9" w:rsidP="001F4868">
      <w:pPr>
        <w:spacing w:after="0" w:line="240" w:lineRule="auto"/>
        <w:ind w:left="720"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จะเห็นว่า  ถ้าเหตุเป็นจริง คือ ใครก็ตามที่เกิดเป็นคน</w:t>
      </w:r>
    </w:p>
    <w:p w:rsidR="00A804C9" w:rsidRPr="00A804C9" w:rsidRDefault="00A804C9" w:rsidP="001F4868">
      <w:pPr>
        <w:spacing w:after="0" w:line="240" w:lineRule="auto"/>
        <w:ind w:left="720" w:right="-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จะได้ว่า    คนนั้นต้องตายแน่นอน คือ ผลเป็นจริงด้วย</w:t>
      </w:r>
    </w:p>
    <w:p w:rsidR="0038123E" w:rsidRPr="00E40686" w:rsidRDefault="00BD1FC9" w:rsidP="00163FE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73695D">
        <w:rPr>
          <w:rFonts w:ascii="TH SarabunPSK" w:hAnsi="TH SarabunPSK" w:cs="TH SarabunPSK" w:hint="cs"/>
          <w:sz w:val="32"/>
          <w:szCs w:val="32"/>
          <w:cs/>
          <w:lang w:val="en-GB"/>
        </w:rPr>
        <w:t>ครูอธิบายนักเรียนว่า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เมื่อยอมรับว่า เหตุเป็นจริง เหตุนั้นทำให้เกิดผลเป็นจริงเสม</w:t>
      </w:r>
      <w:r w:rsidR="00163FE0">
        <w:rPr>
          <w:rFonts w:ascii="TH SarabunPSK" w:hAnsi="TH SarabunPSK" w:cs="TH SarabunPSK" w:hint="cs"/>
          <w:sz w:val="32"/>
          <w:szCs w:val="32"/>
          <w:cs/>
          <w:lang w:val="en-GB"/>
        </w:rPr>
        <w:t>อ ประโยคเงื่อนไขในลักษณะเช่นนี้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เป็น </w:t>
      </w:r>
      <w:r w:rsidRPr="001F4868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ประโยคที่เป็นจริง </w:t>
      </w:r>
    </w:p>
    <w:p w:rsidR="0038123E" w:rsidRDefault="00F607E8" w:rsidP="00163FE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ถ้า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&gt;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(เมื่อ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แทนจำนวนใด ๆ)</w:t>
      </w:r>
    </w:p>
    <w:p w:rsidR="00F607E8" w:rsidRDefault="00F607E8" w:rsidP="00163FE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ประโยคนี้มี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เหตุ คือ </w:t>
      </w:r>
      <w:r>
        <w:rPr>
          <w:rFonts w:ascii="TH SarabunPSK" w:hAnsi="TH SarabunPSK" w:cs="TH SarabunPSK"/>
          <w:sz w:val="32"/>
          <w:szCs w:val="32"/>
          <w:lang w:val="en-GB"/>
        </w:rPr>
        <w:t>a &gt; 1</w:t>
      </w:r>
    </w:p>
    <w:p w:rsidR="00F607E8" w:rsidRDefault="00F607E8" w:rsidP="00163FE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  คือ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/>
          <w:sz w:val="32"/>
          <w:szCs w:val="32"/>
          <w:lang w:val="en-GB"/>
        </w:rPr>
        <w:t>2</w:t>
      </w:r>
    </w:p>
    <w:p w:rsidR="00F607E8" w:rsidRDefault="00F86197" w:rsidP="00163FE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จะเห็นว่า ถ้าเหตุเป็นจริง คือ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&gt; 1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อาจสรุปได้ว่า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/>
          <w:sz w:val="32"/>
          <w:szCs w:val="32"/>
          <w:lang w:val="en-GB"/>
        </w:rPr>
        <w:t>1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ก็ได้</w:t>
      </w:r>
    </w:p>
    <w:p w:rsidR="00F86197" w:rsidRDefault="00F86197" w:rsidP="00163FE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163FE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ดังนั้น     การจะสรุปว่า </w:t>
      </w:r>
      <w:r w:rsidR="00163FE0">
        <w:rPr>
          <w:rFonts w:ascii="TH SarabunPSK" w:hAnsi="TH SarabunPSK" w:cs="TH SarabunPSK"/>
          <w:sz w:val="32"/>
          <w:szCs w:val="32"/>
          <w:lang w:val="en-GB"/>
        </w:rPr>
        <w:t xml:space="preserve">a </w:t>
      </w:r>
      <w:r w:rsidR="00163FE0"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 w:rsidR="00163FE0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="005519D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163FE0">
        <w:rPr>
          <w:rFonts w:ascii="TH SarabunPSK" w:hAnsi="TH SarabunPSK" w:cs="TH SarabunPSK" w:hint="cs"/>
          <w:sz w:val="32"/>
          <w:szCs w:val="32"/>
          <w:cs/>
          <w:lang w:val="en-GB"/>
        </w:rPr>
        <w:t>จึงไม่เป็นจริงเสมอไป</w:t>
      </w:r>
    </w:p>
    <w:p w:rsidR="00326BCE" w:rsidRDefault="00163FE0" w:rsidP="00752D57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ครูอธิบายนักเรียนว่า เมื่อยอมรับว่าเหตุเป็นจริง เหตุนั้นไม่ทำให้เกิดผลเป็นจริงเสมอไป ประโยคเงื่อนไขในลักษณะเช่นนี้เป็น </w:t>
      </w:r>
      <w:r w:rsidRPr="00163FE0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ประโยคที่ไม่เป็นจริง</w:t>
      </w:r>
      <w:r w:rsidR="00735E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752D57">
        <w:rPr>
          <w:rFonts w:ascii="TH SarabunPSK" w:hAnsi="TH SarabunPSK" w:cs="TH SarabunPSK" w:hint="cs"/>
          <w:sz w:val="32"/>
          <w:szCs w:val="32"/>
          <w:cs/>
          <w:lang w:val="en-GB"/>
        </w:rPr>
        <w:t>ซึ่งสรุปได้ ดังนี้</w:t>
      </w:r>
      <w:r w:rsidR="00735E95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</w:p>
    <w:p w:rsidR="00735E95" w:rsidRDefault="005E2263" w:rsidP="00735E95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5128591" cy="1582310"/>
                <wp:effectExtent l="0" t="0" r="15240" b="1841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591" cy="158231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A996F" id="สี่เหลี่ยมผืนผ้ามุมมน 15" o:spid="_x0000_s1026" style="position:absolute;margin-left:0;margin-top:10.55pt;width:403.85pt;height:124.6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" fillcolor="white [3201]" strokecolor="black [3200]">
                <w10:wrap anchorx="margin"/>
              </v:roundrect>
            </w:pict>
          </mc:Fallback>
        </mc:AlternateContent>
      </w:r>
    </w:p>
    <w:p w:rsidR="00735E95" w:rsidRPr="005E2263" w:rsidRDefault="00735E95" w:rsidP="00735E95">
      <w:pPr>
        <w:spacing w:after="0" w:line="240" w:lineRule="auto"/>
        <w:ind w:right="-1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5E2263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ประโยคเงื่อนไขแบ่งออกเป็น 2 กรณี คือ</w:t>
      </w:r>
      <w:r w:rsidRPr="005E226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2D57" w:rsidRDefault="00752D57" w:rsidP="00B17146">
      <w:pPr>
        <w:spacing w:after="0" w:line="240" w:lineRule="auto"/>
        <w:ind w:left="709" w:right="675" w:firstLine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E2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F9E">
        <w:rPr>
          <w:rFonts w:ascii="TH SarabunPSK" w:hAnsi="TH SarabunPSK" w:cs="TH SarabunPSK" w:hint="cs"/>
          <w:b/>
          <w:bCs/>
          <w:sz w:val="32"/>
          <w:szCs w:val="32"/>
          <w:cs/>
        </w:rPr>
        <w:t>1. ประโยคเงื่อนไขเป็นจริง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เมื่อเหตุเป็นจริง แล้วทำให้เกิดผลที่เป็นจริงเสมอ หรือกล่าวอีกอย่างหนึ่งว่า เหตุทำให้เกิดผลที่ระบุไว้เสมอ </w:t>
      </w:r>
    </w:p>
    <w:p w:rsidR="00E511F7" w:rsidRDefault="00752D57" w:rsidP="00E511F7">
      <w:pPr>
        <w:spacing w:after="0" w:line="240" w:lineRule="auto"/>
        <w:ind w:left="709" w:right="67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F4F9E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ประโยคเงื่อนไขไม่เป็นจริง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เมื่อเหตุเป็นจริง แล้วไม่ทำให้เกิดผลที่เป็นจริงเสมอ หรือกล่าวอีกอย่างหนึ่งว่า เหตุไม่ทำให้เกิดผลที่ระบุไว้เสมอ</w:t>
      </w:r>
    </w:p>
    <w:p w:rsidR="00E511F7" w:rsidRDefault="00E511F7" w:rsidP="00E511F7">
      <w:pPr>
        <w:spacing w:after="0" w:line="240" w:lineRule="auto"/>
        <w:ind w:right="675" w:firstLine="709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4B23B7" w:rsidRPr="00042E47" w:rsidRDefault="004B23B7" w:rsidP="00042E4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23E0E" w:rsidRDefault="00AF6CF1" w:rsidP="00AF6CF1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04A3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ครูให้นักเรียนสรุปร่วมกันเรื่อง </w:t>
      </w:r>
      <w:r w:rsidR="00704A35">
        <w:rPr>
          <w:rFonts w:ascii="TH SarabunPSK" w:hAnsi="TH SarabunPSK" w:cs="TH SarabunPSK" w:hint="cs"/>
          <w:sz w:val="32"/>
          <w:szCs w:val="32"/>
          <w:cs/>
        </w:rPr>
        <w:t>ประโยคเงื่อนไข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ที่เรียนในวันนี้ ดังนี้  </w:t>
      </w:r>
    </w:p>
    <w:p w:rsidR="005A0467" w:rsidRDefault="005A0467" w:rsidP="00AF6CF1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</w:p>
    <w:p w:rsidR="00704A35" w:rsidRPr="006B021D" w:rsidRDefault="00704A35" w:rsidP="00704A35">
      <w:pPr>
        <w:tabs>
          <w:tab w:val="right" w:pos="709"/>
        </w:tabs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939AB">
        <w:rPr>
          <w:rFonts w:ascii="TH SarabunPSK" w:hAnsi="TH SarabunPSK" w:cs="TH SarabunPSK"/>
          <w:sz w:val="32"/>
          <w:szCs w:val="32"/>
          <w:cs/>
        </w:rPr>
        <w:tab/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ข้อความที่ประกอบด้วย 2 ข้อความที่เชื่อมต่อกันด้วย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 xml:space="preserve">ถ้า... แล้ว...  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เรียกข้อความในลักษณะเช่นนี้ว่า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ประโยคเงื่อนไข</w:t>
      </w:r>
    </w:p>
    <w:p w:rsidR="00704A35" w:rsidRPr="006B021D" w:rsidRDefault="00704A35" w:rsidP="001939AB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tab/>
      </w:r>
      <w:r w:rsidR="001939AB">
        <w:rPr>
          <w:rFonts w:ascii="TH SarabunPSK" w:hAnsi="TH SarabunPSK" w:cs="TH SarabunPSK"/>
          <w:sz w:val="32"/>
          <w:szCs w:val="32"/>
          <w:cs/>
        </w:rPr>
        <w:tab/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เรียกข้อความที่ตามหลัง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  ว่า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เหตุ</w:t>
      </w:r>
    </w:p>
    <w:p w:rsidR="00704A35" w:rsidRDefault="00704A35" w:rsidP="001939AB">
      <w:pPr>
        <w:spacing w:after="0" w:line="240" w:lineRule="auto"/>
        <w:ind w:left="720"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021D">
        <w:rPr>
          <w:rFonts w:ascii="TH SarabunPSK" w:hAnsi="TH SarabunPSK" w:cs="TH SarabunPSK"/>
          <w:sz w:val="32"/>
          <w:szCs w:val="32"/>
          <w:cs/>
        </w:rPr>
        <w:t xml:space="preserve">เรียกข้อความที่ตามหลัง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6B021D">
        <w:rPr>
          <w:rFonts w:ascii="TH SarabunPSK" w:hAnsi="TH SarabunPSK" w:cs="TH SarabunPSK"/>
          <w:sz w:val="32"/>
          <w:szCs w:val="32"/>
          <w:cs/>
        </w:rPr>
        <w:t xml:space="preserve">  ว่า  </w:t>
      </w:r>
      <w:r w:rsidRPr="006B021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704A35" w:rsidRPr="005A0467" w:rsidRDefault="00704A35" w:rsidP="00704A35">
      <w:pPr>
        <w:spacing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046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ประโยคเงื่อนไขแบ่งออกเป็น 2 กรณี คือ</w:t>
      </w:r>
      <w:r w:rsidRPr="005A046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04A35" w:rsidRDefault="00704A35" w:rsidP="00704A35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61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F9E">
        <w:rPr>
          <w:rFonts w:ascii="TH SarabunPSK" w:hAnsi="TH SarabunPSK" w:cs="TH SarabunPSK" w:hint="cs"/>
          <w:b/>
          <w:bCs/>
          <w:sz w:val="32"/>
          <w:szCs w:val="32"/>
          <w:cs/>
        </w:rPr>
        <w:t>1. ประโยคเงื่อนไขเป็นจริง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เมื่อเหตุเป็นจริง แล้วทำให้เกิดผลที่เป็นจริงเสมอ หรือกล่าวอีกอย่างหนึ่งว่า เหตุทำให้เกิดผลที่ระบุไว้เสมอ </w:t>
      </w:r>
    </w:p>
    <w:p w:rsidR="00704A35" w:rsidRDefault="00704A35" w:rsidP="0032234C">
      <w:pPr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612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4F9E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ประโยคเงื่อนไขไม่เป็นจริง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เมื่อเหตุเป็นจริง แล้วไม่ทำให้เกิดผลที่เป็นจริงเสมอ หรือกล่าวอีกอย่างหนึ่งว่า เหตุไม่ทำให้เกิดผลที่ระบุไว้เสมอ</w:t>
      </w:r>
    </w:p>
    <w:p w:rsidR="00AF6CF1" w:rsidRPr="00A63921" w:rsidRDefault="0032234C" w:rsidP="0032234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670C1B"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>ครูให้นักเรียน</w:t>
      </w:r>
      <w:r w:rsidR="0032225F">
        <w:rPr>
          <w:rFonts w:ascii="TH SarabunPSK" w:hAnsi="TH SarabunPSK" w:cs="TH SarabunPSK" w:hint="cs"/>
          <w:color w:val="000000"/>
          <w:sz w:val="32"/>
          <w:szCs w:val="32"/>
          <w:cs/>
        </w:rPr>
        <w:t>ทำ</w:t>
      </w:r>
      <w:r w:rsidR="0036038C" w:rsidRPr="00A63921">
        <w:rPr>
          <w:rFonts w:ascii="TH SarabunPSK" w:hAnsi="TH SarabunPSK" w:cs="TH SarabunPSK"/>
          <w:color w:val="000000"/>
          <w:sz w:val="32"/>
          <w:szCs w:val="32"/>
          <w:cs/>
        </w:rPr>
        <w:t>แบบฝึกหัด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“จริงหรือไม่”  </w:t>
      </w:r>
      <w:r w:rsidR="003222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 1 </w:t>
      </w:r>
      <w:r w:rsidR="0032225F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  ในหน้าที่ 13</w:t>
      </w:r>
      <w:r w:rsidR="003222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D34E3" w:rsidRPr="00A63921">
        <w:rPr>
          <w:rFonts w:ascii="TH SarabunPSK" w:hAnsi="TH SarabunPSK" w:cs="TH SarabunPSK"/>
          <w:sz w:val="32"/>
          <w:szCs w:val="32"/>
          <w:cs/>
        </w:rPr>
        <w:t>ใน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>หนังสือเร</w:t>
      </w:r>
      <w:r>
        <w:rPr>
          <w:rFonts w:ascii="TH SarabunPSK" w:hAnsi="TH SarabunPSK" w:cs="TH SarabunPSK"/>
          <w:sz w:val="32"/>
          <w:szCs w:val="32"/>
          <w:cs/>
        </w:rPr>
        <w:t xml:space="preserve">ียนคณิตศาสตร์เพิ่มเติม  </w:t>
      </w:r>
      <w:r w:rsidR="00267E87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267E87" w:rsidRPr="00A63921">
        <w:rPr>
          <w:rFonts w:ascii="TH SarabunPSK" w:hAnsi="TH SarabunPSK" w:cs="TH SarabunPSK"/>
          <w:sz w:val="32"/>
          <w:szCs w:val="32"/>
        </w:rPr>
        <w:t xml:space="preserve">1 </w:t>
      </w:r>
      <w:r w:rsidR="00113C8E">
        <w:rPr>
          <w:rFonts w:ascii="TH SarabunPSK" w:hAnsi="TH SarabunPSK" w:cs="TH SarabunPSK"/>
          <w:sz w:val="32"/>
          <w:szCs w:val="32"/>
          <w:cs/>
        </w:rPr>
        <w:t xml:space="preserve">เล่มที่ 2 </w:t>
      </w:r>
      <w:r w:rsidR="00EF6FA4" w:rsidRPr="00A63921">
        <w:rPr>
          <w:rFonts w:ascii="TH SarabunPSK" w:hAnsi="TH SarabunPSK" w:cs="TH SarabunPSK"/>
          <w:sz w:val="32"/>
          <w:szCs w:val="32"/>
          <w:cs/>
        </w:rPr>
        <w:t xml:space="preserve"> เพื่อตรวจสอบความรู้ความเข้าใจ</w:t>
      </w:r>
    </w:p>
    <w:p w:rsidR="00912612" w:rsidRPr="00A63921" w:rsidRDefault="009D0A42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912612" w:rsidRPr="00A63921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695C75" w:rsidRPr="00A63921" w:rsidRDefault="00695C75" w:rsidP="00B540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56ED2" w:rsidRPr="00A63921">
        <w:rPr>
          <w:rFonts w:ascii="TH SarabunPSK" w:hAnsi="TH SarabunPSK" w:cs="TH SarabunPSK"/>
          <w:color w:val="000000"/>
          <w:sz w:val="32"/>
          <w:szCs w:val="32"/>
          <w:cs/>
        </w:rPr>
        <w:t>แบบฝึกหัด</w:t>
      </w:r>
      <w:r w:rsidR="00B56E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“จริงหรือไม่”  ข้อ 1 </w:t>
      </w:r>
      <w:r w:rsidR="00B56E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B56E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  ในหน้าที่ 13 </w:t>
      </w:r>
      <w:r w:rsidR="00B56ED2" w:rsidRPr="00A63921">
        <w:rPr>
          <w:rFonts w:ascii="TH SarabunPSK" w:hAnsi="TH SarabunPSK" w:cs="TH SarabunPSK"/>
          <w:sz w:val="32"/>
          <w:szCs w:val="32"/>
          <w:cs/>
        </w:rPr>
        <w:t>ในหนังสือเร</w:t>
      </w:r>
      <w:r w:rsidR="00B56ED2">
        <w:rPr>
          <w:rFonts w:ascii="TH SarabunPSK" w:hAnsi="TH SarabunPSK" w:cs="TH SarabunPSK"/>
          <w:sz w:val="32"/>
          <w:szCs w:val="32"/>
          <w:cs/>
        </w:rPr>
        <w:t xml:space="preserve">ียนคณิตศาสตร์เพิ่มเติม  </w:t>
      </w:r>
      <w:r w:rsidR="00B56E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6ED2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B56ED2" w:rsidRPr="00A63921">
        <w:rPr>
          <w:rFonts w:ascii="TH SarabunPSK" w:hAnsi="TH SarabunPSK" w:cs="TH SarabunPSK"/>
          <w:sz w:val="32"/>
          <w:szCs w:val="32"/>
        </w:rPr>
        <w:t xml:space="preserve">1 </w:t>
      </w:r>
      <w:r w:rsidR="00B56ED2">
        <w:rPr>
          <w:rFonts w:ascii="TH SarabunPSK" w:hAnsi="TH SarabunPSK" w:cs="TH SarabunPSK"/>
          <w:sz w:val="32"/>
          <w:szCs w:val="32"/>
          <w:cs/>
        </w:rPr>
        <w:t xml:space="preserve">เล่มที่ 2 </w:t>
      </w:r>
      <w:r w:rsidR="00B56ED2" w:rsidRPr="00A6392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76B45" w:rsidRPr="00A63921" w:rsidRDefault="00912612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A63921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B638C8" w:rsidRDefault="00B638C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หนังสือเรียนวิชาคณิตศาสตร์เพิ่มเติม กลุ่มสาระการเรียนรู้คณิตศาสตร์ </w:t>
      </w:r>
      <w:r w:rsidR="00622AE8" w:rsidRPr="00A63921">
        <w:rPr>
          <w:rFonts w:ascii="TH SarabunPSK" w:hAnsi="TH SarabunPSK" w:cs="TH SarabunPSK"/>
          <w:sz w:val="32"/>
          <w:szCs w:val="32"/>
          <w:cs/>
        </w:rPr>
        <w:t xml:space="preserve">ช่วงชั้นที่ 3            </w:t>
      </w:r>
      <w:r w:rsidR="003C2A6A" w:rsidRPr="00A63921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76B45" w:rsidRPr="00A63921">
        <w:rPr>
          <w:rFonts w:ascii="TH SarabunPSK" w:hAnsi="TH SarabunPSK" w:cs="TH SarabunPSK"/>
          <w:sz w:val="32"/>
          <w:szCs w:val="32"/>
        </w:rPr>
        <w:t>1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1D3E18">
        <w:rPr>
          <w:rFonts w:ascii="TH SarabunPSK" w:hAnsi="TH SarabunPSK" w:cs="TH SarabunPSK"/>
          <w:sz w:val="32"/>
          <w:szCs w:val="32"/>
        </w:rPr>
        <w:t>2</w:t>
      </w:r>
      <w:r w:rsidR="00476B45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54088" w:rsidRDefault="00B54088" w:rsidP="00E73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6038C" w:rsidRPr="00A63921" w:rsidRDefault="00476B45" w:rsidP="00E7322E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A63921" w:rsidRDefault="0036038C" w:rsidP="00B540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ประโยคเงื่อนไข</w:t>
            </w:r>
          </w:p>
        </w:tc>
        <w:tc>
          <w:tcPr>
            <w:tcW w:w="1843" w:type="dxa"/>
          </w:tcPr>
          <w:p w:rsidR="00604A4F" w:rsidRPr="00FE5BF0" w:rsidRDefault="00FE5BF0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“จริงหรือไม่”  ข้อ 1 </w:t>
            </w:r>
            <w:r w:rsidR="00B540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 ในหน้าที่ 13</w:t>
            </w:r>
          </w:p>
        </w:tc>
        <w:tc>
          <w:tcPr>
            <w:tcW w:w="1843" w:type="dxa"/>
          </w:tcPr>
          <w:p w:rsidR="00604A4F" w:rsidRPr="00FE5BF0" w:rsidRDefault="00FE5BF0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“จริงหรือไม่”  ข้อ 1 </w:t>
            </w:r>
            <w:r w:rsidR="00B540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 ในหน้าที่ 13</w:t>
            </w: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 w:rsidR="00BB1AD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ให้เหตุผล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36038C" w:rsidRPr="00F1377A" w:rsidRDefault="00FE5BF0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“จริงหรือไม่”  ข้อ 1 </w:t>
            </w:r>
            <w:r w:rsidR="00B540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 ในหน้าที่ 13</w:t>
            </w:r>
          </w:p>
        </w:tc>
        <w:tc>
          <w:tcPr>
            <w:tcW w:w="1843" w:type="dxa"/>
          </w:tcPr>
          <w:p w:rsidR="0036038C" w:rsidRPr="00F1377A" w:rsidRDefault="006276CA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“จริงหรือไม่”  ข้อ 1 </w:t>
            </w:r>
            <w:r w:rsidR="00B540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 ในหน้าที่ 13</w:t>
            </w: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F1377A">
              <w:rPr>
                <w:rFonts w:ascii="TH SarabunPSK" w:hAnsi="TH SarabunPSK" w:cs="TH SarabunPSK"/>
                <w:sz w:val="32"/>
                <w:szCs w:val="32"/>
                <w:cs/>
              </w:rPr>
              <w:t>รวจสอบความถูกต้องของวิธีทำและคำต</w:t>
            </w: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อบ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36038C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36038C" w:rsidRPr="00A63921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E62DB6" w:rsidRDefault="0036038C" w:rsidP="00E73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6A6E41" w:rsidRPr="00A63921" w:rsidRDefault="0036038C" w:rsidP="00E73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36038C" w:rsidRPr="00A63921" w:rsidTr="00604A4F">
        <w:tc>
          <w:tcPr>
            <w:tcW w:w="2972" w:type="dxa"/>
          </w:tcPr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Pr="00A63921" w:rsidRDefault="0036038C" w:rsidP="00E732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843" w:type="dxa"/>
          </w:tcPr>
          <w:p w:rsidR="0036038C" w:rsidRPr="00F1377A" w:rsidRDefault="006276CA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“จริงหรือไม่”  ข้อ 1 </w:t>
            </w:r>
            <w:r w:rsidR="00B540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 ในหน้าที่ 13</w:t>
            </w:r>
          </w:p>
        </w:tc>
        <w:tc>
          <w:tcPr>
            <w:tcW w:w="1843" w:type="dxa"/>
          </w:tcPr>
          <w:p w:rsidR="0036038C" w:rsidRPr="00F1377A" w:rsidRDefault="006276CA" w:rsidP="00E73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B54088" w:rsidRPr="00A639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แบบฝึกหัด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“จริงหรือไม่”  ข้อ 1 </w:t>
            </w:r>
            <w:r w:rsidR="00B540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540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2  ในหน้าที่ 13</w:t>
            </w:r>
          </w:p>
        </w:tc>
        <w:tc>
          <w:tcPr>
            <w:tcW w:w="1842" w:type="dxa"/>
          </w:tcPr>
          <w:p w:rsidR="0036038C" w:rsidRPr="00A63921" w:rsidRDefault="0036038C" w:rsidP="004554B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A63921" w:rsidRDefault="0036038C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54BB" w:rsidRDefault="004554B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6243A" w:rsidRDefault="0036243A" w:rsidP="00F1377A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1377A" w:rsidRDefault="00F1377A" w:rsidP="00F1377A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F1377A" w:rsidRDefault="00F1377A" w:rsidP="00F1377A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</w:t>
      </w:r>
      <w:bookmarkStart w:id="0" w:name="_GoBack"/>
      <w:bookmarkEnd w:id="0"/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F1377A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B9" w:rsidRDefault="007C74B9" w:rsidP="0046039B">
      <w:pPr>
        <w:spacing w:after="0" w:line="240" w:lineRule="auto"/>
      </w:pPr>
      <w:r>
        <w:separator/>
      </w:r>
    </w:p>
  </w:endnote>
  <w:endnote w:type="continuationSeparator" w:id="0">
    <w:p w:rsidR="007C74B9" w:rsidRDefault="007C74B9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B9" w:rsidRDefault="007C74B9" w:rsidP="0046039B">
      <w:pPr>
        <w:spacing w:after="0" w:line="240" w:lineRule="auto"/>
      </w:pPr>
      <w:r>
        <w:separator/>
      </w:r>
    </w:p>
  </w:footnote>
  <w:footnote w:type="continuationSeparator" w:id="0">
    <w:p w:rsidR="007C74B9" w:rsidRDefault="007C74B9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0.2pt;height:453.3pt" o:bullet="t">
        <v:imagedata r:id="rId1" o:title="artA4C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F474D"/>
    <w:multiLevelType w:val="hybridMultilevel"/>
    <w:tmpl w:val="3760CEB6"/>
    <w:lvl w:ilvl="0" w:tplc="CE2E3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414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E68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03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2E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AAD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272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241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6AC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C1554"/>
    <w:multiLevelType w:val="hybridMultilevel"/>
    <w:tmpl w:val="F2A2BBC4"/>
    <w:lvl w:ilvl="0" w:tplc="FD9C0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DA5E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862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A6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7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65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4F0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40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747D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4220D"/>
    <w:rsid w:val="00042E47"/>
    <w:rsid w:val="0005721A"/>
    <w:rsid w:val="000802EF"/>
    <w:rsid w:val="00082054"/>
    <w:rsid w:val="000913A4"/>
    <w:rsid w:val="00094289"/>
    <w:rsid w:val="00097625"/>
    <w:rsid w:val="000D1C0E"/>
    <w:rsid w:val="000D2B33"/>
    <w:rsid w:val="000D7BCE"/>
    <w:rsid w:val="000E662A"/>
    <w:rsid w:val="000F10B8"/>
    <w:rsid w:val="000F3EFF"/>
    <w:rsid w:val="000F7CC3"/>
    <w:rsid w:val="00107FAE"/>
    <w:rsid w:val="00113C8E"/>
    <w:rsid w:val="00150BA1"/>
    <w:rsid w:val="00163FE0"/>
    <w:rsid w:val="0016589D"/>
    <w:rsid w:val="001849F2"/>
    <w:rsid w:val="001939AB"/>
    <w:rsid w:val="001A5A43"/>
    <w:rsid w:val="001D3E18"/>
    <w:rsid w:val="001E6C8D"/>
    <w:rsid w:val="001E7194"/>
    <w:rsid w:val="001E790A"/>
    <w:rsid w:val="001F4868"/>
    <w:rsid w:val="002079D2"/>
    <w:rsid w:val="002114E4"/>
    <w:rsid w:val="00215CAD"/>
    <w:rsid w:val="00216DB5"/>
    <w:rsid w:val="002502F2"/>
    <w:rsid w:val="00267E87"/>
    <w:rsid w:val="00282F84"/>
    <w:rsid w:val="0028584F"/>
    <w:rsid w:val="00294B8B"/>
    <w:rsid w:val="002A7758"/>
    <w:rsid w:val="002C179D"/>
    <w:rsid w:val="002E17D2"/>
    <w:rsid w:val="002E77B7"/>
    <w:rsid w:val="002E7B43"/>
    <w:rsid w:val="002F12D8"/>
    <w:rsid w:val="002F3C13"/>
    <w:rsid w:val="00314A21"/>
    <w:rsid w:val="0032225F"/>
    <w:rsid w:val="0032234C"/>
    <w:rsid w:val="00326BCE"/>
    <w:rsid w:val="00333F5B"/>
    <w:rsid w:val="00343C7C"/>
    <w:rsid w:val="00345A91"/>
    <w:rsid w:val="00353177"/>
    <w:rsid w:val="0036038C"/>
    <w:rsid w:val="00360F0F"/>
    <w:rsid w:val="00362048"/>
    <w:rsid w:val="0036243A"/>
    <w:rsid w:val="00363153"/>
    <w:rsid w:val="0038084D"/>
    <w:rsid w:val="0038123E"/>
    <w:rsid w:val="00384592"/>
    <w:rsid w:val="0038488D"/>
    <w:rsid w:val="003869BF"/>
    <w:rsid w:val="003A3A3C"/>
    <w:rsid w:val="003A3F5E"/>
    <w:rsid w:val="003A7F68"/>
    <w:rsid w:val="003C259C"/>
    <w:rsid w:val="003C2A6A"/>
    <w:rsid w:val="003F295E"/>
    <w:rsid w:val="00416BB0"/>
    <w:rsid w:val="00424ED5"/>
    <w:rsid w:val="00447F23"/>
    <w:rsid w:val="004554BB"/>
    <w:rsid w:val="0046039B"/>
    <w:rsid w:val="00461263"/>
    <w:rsid w:val="00471C66"/>
    <w:rsid w:val="00476B45"/>
    <w:rsid w:val="004965AF"/>
    <w:rsid w:val="004A0973"/>
    <w:rsid w:val="004A0CBB"/>
    <w:rsid w:val="004B23B7"/>
    <w:rsid w:val="004D5F65"/>
    <w:rsid w:val="004E0AF8"/>
    <w:rsid w:val="004F77D5"/>
    <w:rsid w:val="00523B35"/>
    <w:rsid w:val="005519DB"/>
    <w:rsid w:val="00557F81"/>
    <w:rsid w:val="005621BF"/>
    <w:rsid w:val="00563236"/>
    <w:rsid w:val="0056532F"/>
    <w:rsid w:val="00566D77"/>
    <w:rsid w:val="005817E8"/>
    <w:rsid w:val="00584AD1"/>
    <w:rsid w:val="00587C95"/>
    <w:rsid w:val="00592973"/>
    <w:rsid w:val="005A0467"/>
    <w:rsid w:val="005B1E0A"/>
    <w:rsid w:val="005B4296"/>
    <w:rsid w:val="005D148D"/>
    <w:rsid w:val="005D48EA"/>
    <w:rsid w:val="005D603D"/>
    <w:rsid w:val="005E2263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419C3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021D"/>
    <w:rsid w:val="006B530C"/>
    <w:rsid w:val="006C6281"/>
    <w:rsid w:val="006D3563"/>
    <w:rsid w:val="006E03A8"/>
    <w:rsid w:val="006E1C58"/>
    <w:rsid w:val="006F0BF3"/>
    <w:rsid w:val="006F1AFC"/>
    <w:rsid w:val="006F6708"/>
    <w:rsid w:val="0070313C"/>
    <w:rsid w:val="00704A35"/>
    <w:rsid w:val="00726BF4"/>
    <w:rsid w:val="00730F2F"/>
    <w:rsid w:val="00735E95"/>
    <w:rsid w:val="0073695D"/>
    <w:rsid w:val="00752D57"/>
    <w:rsid w:val="00760E46"/>
    <w:rsid w:val="007767E1"/>
    <w:rsid w:val="007832C1"/>
    <w:rsid w:val="007864AB"/>
    <w:rsid w:val="007869C8"/>
    <w:rsid w:val="007C292C"/>
    <w:rsid w:val="007C74B9"/>
    <w:rsid w:val="007D1193"/>
    <w:rsid w:val="007E2A74"/>
    <w:rsid w:val="007F560C"/>
    <w:rsid w:val="008466D3"/>
    <w:rsid w:val="008632E7"/>
    <w:rsid w:val="0088393B"/>
    <w:rsid w:val="00887166"/>
    <w:rsid w:val="008971B1"/>
    <w:rsid w:val="008A56DD"/>
    <w:rsid w:val="008B33D7"/>
    <w:rsid w:val="008B4156"/>
    <w:rsid w:val="008C0C00"/>
    <w:rsid w:val="008C3921"/>
    <w:rsid w:val="008E48FF"/>
    <w:rsid w:val="008E71A9"/>
    <w:rsid w:val="0091200E"/>
    <w:rsid w:val="00912612"/>
    <w:rsid w:val="0093473E"/>
    <w:rsid w:val="00950234"/>
    <w:rsid w:val="009523EF"/>
    <w:rsid w:val="009546C9"/>
    <w:rsid w:val="00965C2A"/>
    <w:rsid w:val="0097567D"/>
    <w:rsid w:val="00982A52"/>
    <w:rsid w:val="00986B4F"/>
    <w:rsid w:val="00995050"/>
    <w:rsid w:val="009A5510"/>
    <w:rsid w:val="009C1FAA"/>
    <w:rsid w:val="009D0A42"/>
    <w:rsid w:val="009D1B84"/>
    <w:rsid w:val="009D462F"/>
    <w:rsid w:val="009E19F7"/>
    <w:rsid w:val="009E2B10"/>
    <w:rsid w:val="009F3B19"/>
    <w:rsid w:val="00A00156"/>
    <w:rsid w:val="00A01B25"/>
    <w:rsid w:val="00A07E25"/>
    <w:rsid w:val="00A16122"/>
    <w:rsid w:val="00A16CD6"/>
    <w:rsid w:val="00A34355"/>
    <w:rsid w:val="00A56E5C"/>
    <w:rsid w:val="00A63921"/>
    <w:rsid w:val="00A804C9"/>
    <w:rsid w:val="00A813E2"/>
    <w:rsid w:val="00A84EF3"/>
    <w:rsid w:val="00A86705"/>
    <w:rsid w:val="00A90B07"/>
    <w:rsid w:val="00A92A1A"/>
    <w:rsid w:val="00A9520A"/>
    <w:rsid w:val="00AA7311"/>
    <w:rsid w:val="00AC5E63"/>
    <w:rsid w:val="00AC6C0B"/>
    <w:rsid w:val="00AD5980"/>
    <w:rsid w:val="00AD7086"/>
    <w:rsid w:val="00AE2013"/>
    <w:rsid w:val="00AE464F"/>
    <w:rsid w:val="00AF4F9E"/>
    <w:rsid w:val="00AF6CF1"/>
    <w:rsid w:val="00B0048F"/>
    <w:rsid w:val="00B0510E"/>
    <w:rsid w:val="00B17146"/>
    <w:rsid w:val="00B42979"/>
    <w:rsid w:val="00B4580F"/>
    <w:rsid w:val="00B464F9"/>
    <w:rsid w:val="00B46F89"/>
    <w:rsid w:val="00B47BB1"/>
    <w:rsid w:val="00B54088"/>
    <w:rsid w:val="00B557C7"/>
    <w:rsid w:val="00B56ED2"/>
    <w:rsid w:val="00B620E8"/>
    <w:rsid w:val="00B638C8"/>
    <w:rsid w:val="00BA4C6E"/>
    <w:rsid w:val="00BB1AD0"/>
    <w:rsid w:val="00BC3708"/>
    <w:rsid w:val="00BD1FC9"/>
    <w:rsid w:val="00BE7FA9"/>
    <w:rsid w:val="00C32F45"/>
    <w:rsid w:val="00C40704"/>
    <w:rsid w:val="00C46288"/>
    <w:rsid w:val="00C47849"/>
    <w:rsid w:val="00C7232F"/>
    <w:rsid w:val="00CB755D"/>
    <w:rsid w:val="00CC507E"/>
    <w:rsid w:val="00CD290A"/>
    <w:rsid w:val="00CD5304"/>
    <w:rsid w:val="00CE5E33"/>
    <w:rsid w:val="00D06986"/>
    <w:rsid w:val="00D168CD"/>
    <w:rsid w:val="00D1798A"/>
    <w:rsid w:val="00D30F1F"/>
    <w:rsid w:val="00D4008E"/>
    <w:rsid w:val="00D6091A"/>
    <w:rsid w:val="00D64549"/>
    <w:rsid w:val="00D85940"/>
    <w:rsid w:val="00D90483"/>
    <w:rsid w:val="00D918F5"/>
    <w:rsid w:val="00DE333A"/>
    <w:rsid w:val="00DF53D8"/>
    <w:rsid w:val="00E02D05"/>
    <w:rsid w:val="00E13184"/>
    <w:rsid w:val="00E23E42"/>
    <w:rsid w:val="00E315E3"/>
    <w:rsid w:val="00E32305"/>
    <w:rsid w:val="00E336DB"/>
    <w:rsid w:val="00E40686"/>
    <w:rsid w:val="00E511F7"/>
    <w:rsid w:val="00E62DB6"/>
    <w:rsid w:val="00E7322E"/>
    <w:rsid w:val="00E75257"/>
    <w:rsid w:val="00EC0E39"/>
    <w:rsid w:val="00ED454A"/>
    <w:rsid w:val="00EE3077"/>
    <w:rsid w:val="00EF6797"/>
    <w:rsid w:val="00EF6FA4"/>
    <w:rsid w:val="00F075DD"/>
    <w:rsid w:val="00F1377A"/>
    <w:rsid w:val="00F14210"/>
    <w:rsid w:val="00F15CA4"/>
    <w:rsid w:val="00F22AA0"/>
    <w:rsid w:val="00F23E0E"/>
    <w:rsid w:val="00F25396"/>
    <w:rsid w:val="00F33BEA"/>
    <w:rsid w:val="00F35EB3"/>
    <w:rsid w:val="00F43711"/>
    <w:rsid w:val="00F56D99"/>
    <w:rsid w:val="00F607E8"/>
    <w:rsid w:val="00F6220C"/>
    <w:rsid w:val="00F67ED7"/>
    <w:rsid w:val="00F86197"/>
    <w:rsid w:val="00F862A1"/>
    <w:rsid w:val="00FA179D"/>
    <w:rsid w:val="00FB004D"/>
    <w:rsid w:val="00FC215F"/>
    <w:rsid w:val="00FC4859"/>
    <w:rsid w:val="00FD0728"/>
    <w:rsid w:val="00FD34E3"/>
    <w:rsid w:val="00FD6B45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CE8C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F227-62E6-438F-821A-2FBBE7B0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68</cp:revision>
  <cp:lastPrinted>2017-10-11T16:09:00Z</cp:lastPrinted>
  <dcterms:created xsi:type="dcterms:W3CDTF">2017-11-01T03:58:00Z</dcterms:created>
  <dcterms:modified xsi:type="dcterms:W3CDTF">2017-11-09T03:39:00Z</dcterms:modified>
</cp:coreProperties>
</file>