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A68C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140902F" wp14:editId="290A1B7A">
            <wp:simplePos x="0" y="0"/>
            <wp:positionH relativeFrom="column">
              <wp:posOffset>2937510</wp:posOffset>
            </wp:positionH>
            <wp:positionV relativeFrom="paragraph">
              <wp:posOffset>-594360</wp:posOffset>
            </wp:positionV>
            <wp:extent cx="331470" cy="594360"/>
            <wp:effectExtent l="0" t="0" r="0" b="0"/>
            <wp:wrapNone/>
            <wp:docPr id="6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F22854"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217502B5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 w:rsidRPr="00F22854">
        <w:rPr>
          <w:rFonts w:ascii="TH SarabunPSK" w:hAnsi="TH SarabunPSK" w:cs="TH SarabunPSK"/>
          <w:sz w:val="36"/>
          <w:szCs w:val="36"/>
          <w:cs/>
        </w:rPr>
        <w:t>ศิลปะ สาระนาฏศิลป์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 w:rsidR="00F22854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0F595EC" w14:textId="77777777" w:rsidR="006649F7" w:rsidRPr="0049714E" w:rsidRDefault="006649F7" w:rsidP="0066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60782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07822" w:rsidRPr="00F22854">
        <w:rPr>
          <w:rFonts w:ascii="TH SarabunPSK" w:hAnsi="TH SarabunPSK" w:cs="TH SarabunPSK"/>
          <w:sz w:val="36"/>
          <w:szCs w:val="36"/>
        </w:rPr>
        <w:t>7</w:t>
      </w:r>
      <w:r w:rsidR="00F2285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F228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07822" w:rsidRPr="00F22854">
        <w:rPr>
          <w:rFonts w:ascii="TH SarabunPSK" w:hAnsi="TH SarabunPSK" w:cs="TH SarabunPSK" w:hint="cs"/>
          <w:sz w:val="36"/>
          <w:szCs w:val="36"/>
          <w:cs/>
        </w:rPr>
        <w:t>ละครสร้างสรรค์</w:t>
      </w:r>
    </w:p>
    <w:p w14:paraId="0885531B" w14:textId="7DA28317" w:rsidR="006649F7" w:rsidRPr="00F22854" w:rsidRDefault="001A76EC" w:rsidP="006649F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C599A22" wp14:editId="625F34C2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7C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"/>
            </w:pict>
          </mc:Fallback>
        </mc:AlternateConten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CE5C5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649F7" w:rsidRPr="00F22854">
        <w:rPr>
          <w:rFonts w:ascii="TH SarabunPSK" w:hAnsi="TH SarabunPSK" w:cs="TH SarabunPSK"/>
          <w:sz w:val="36"/>
          <w:szCs w:val="36"/>
          <w:cs/>
        </w:rPr>
        <w:t>25</w:t>
      </w:r>
      <w:r w:rsidR="006649F7" w:rsidRPr="00F22854">
        <w:rPr>
          <w:rFonts w:ascii="TH SarabunPSK" w:hAnsi="TH SarabunPSK" w:cs="TH SarabunPSK"/>
          <w:sz w:val="36"/>
          <w:szCs w:val="36"/>
        </w:rPr>
        <w:t>6</w:t>
      </w:r>
      <w:r w:rsidR="00AD16DA">
        <w:rPr>
          <w:rFonts w:ascii="TH SarabunPSK" w:hAnsi="TH SarabunPSK" w:cs="TH SarabunPSK" w:hint="cs"/>
          <w:sz w:val="36"/>
          <w:szCs w:val="36"/>
          <w:cs/>
        </w:rPr>
        <w:t>6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649F7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</w:t>
      </w:r>
      <w:r w:rsidR="00674384"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อาจารย์ผู้สอน  </w:t>
      </w:r>
      <w:r w:rsidR="00674384" w:rsidRPr="00F22854">
        <w:rPr>
          <w:rFonts w:ascii="TH SarabunPSK" w:hAnsi="TH SarabunPSK" w:cs="TH SarabunPSK"/>
          <w:sz w:val="36"/>
          <w:szCs w:val="36"/>
          <w:cs/>
        </w:rPr>
        <w:t>นางสาว</w:t>
      </w:r>
      <w:r w:rsidR="00F22854" w:rsidRPr="00F22854">
        <w:rPr>
          <w:rFonts w:ascii="TH SarabunPSK" w:hAnsi="TH SarabunPSK" w:cs="TH SarabunPSK" w:hint="cs"/>
          <w:sz w:val="36"/>
          <w:szCs w:val="36"/>
          <w:cs/>
        </w:rPr>
        <w:t>แคทธียา  เจริญสุข</w:t>
      </w:r>
    </w:p>
    <w:p w14:paraId="7DD1FA83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14:paraId="7B846D45" w14:textId="77777777" w:rsidR="00674384" w:rsidRPr="0049714E" w:rsidRDefault="00674384" w:rsidP="00674384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14:paraId="2260EFAC" w14:textId="77777777" w:rsidR="00F22854" w:rsidRDefault="00674384" w:rsidP="00674384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9714E">
        <w:rPr>
          <w:rFonts w:ascii="TH SarabunPSK" w:eastAsia="Calibri" w:hAnsi="TH SarabunPSK" w:cs="TH SarabunPSK"/>
          <w:sz w:val="32"/>
          <w:szCs w:val="32"/>
        </w:rPr>
        <w:t>1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9714E">
        <w:rPr>
          <w:rFonts w:ascii="TH SarabunPSK" w:eastAsia="Calibri" w:hAnsi="TH SarabunPSK" w:cs="TH SarabunPSK"/>
          <w:sz w:val="32"/>
          <w:szCs w:val="32"/>
        </w:rPr>
        <w:t>6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49714E">
        <w:rPr>
          <w:rFonts w:ascii="TH SarabunPSK" w:eastAsia="Calibri" w:hAnsi="TH SarabunPSK" w:cs="TH SarabunPSK"/>
          <w:sz w:val="32"/>
          <w:szCs w:val="32"/>
        </w:rPr>
        <w:t>3</w:t>
      </w:r>
      <w:r w:rsidRPr="0049714E">
        <w:rPr>
          <w:rFonts w:ascii="TH SarabunPSK" w:eastAsia="Calibri" w:hAnsi="TH SarabunPSK" w:cs="TH SarabunPSK"/>
          <w:sz w:val="32"/>
          <w:szCs w:val="32"/>
          <w:cs/>
        </w:rPr>
        <w:t xml:space="preserve">  แสดงนาฏศิลป์ละละครง่ายๆ</w:t>
      </w:r>
    </w:p>
    <w:p w14:paraId="7BD759D8" w14:textId="77777777" w:rsidR="006649F7" w:rsidRPr="0049714E" w:rsidRDefault="006649F7" w:rsidP="00674384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ab/>
      </w:r>
    </w:p>
    <w:p w14:paraId="0F9EB4CC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568ABD5D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238F8F06" w14:textId="77777777" w:rsidR="00674384" w:rsidRPr="0049714E" w:rsidRDefault="00537F35" w:rsidP="0067438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เข้าใจความหมายและองค์ประกอบละครสร้างสรรค์</w:t>
      </w:r>
    </w:p>
    <w:p w14:paraId="556EA4C8" w14:textId="77777777" w:rsidR="006649F7" w:rsidRPr="0049714E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714E">
        <w:rPr>
          <w:rFonts w:ascii="TH SarabunPSK" w:eastAsia="Calibri" w:hAnsi="TH SarabunPSK" w:cs="TH SarabunPSK"/>
          <w:sz w:val="32"/>
          <w:szCs w:val="32"/>
        </w:rPr>
        <w:tab/>
      </w: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10B47110" w14:textId="77777777" w:rsidR="00856D0E" w:rsidRPr="0049714E" w:rsidRDefault="002A77DA" w:rsidP="00856D0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สามารถแสดงละครสร้างสรรค์ได้</w:t>
      </w:r>
    </w:p>
    <w:p w14:paraId="75623592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53AE1C2C" w14:textId="77777777" w:rsidR="006649F7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9714E">
        <w:rPr>
          <w:rFonts w:ascii="TH SarabunPSK" w:eastAsia="Calibri" w:hAnsi="TH SarabunPSK" w:cs="TH SarabunPSK"/>
          <w:sz w:val="32"/>
          <w:szCs w:val="32"/>
          <w:cs/>
        </w:rPr>
        <w:t>-    นักเรียน</w:t>
      </w:r>
      <w:r w:rsidR="00537F35">
        <w:rPr>
          <w:rFonts w:ascii="TH SarabunPSK" w:eastAsia="Calibri" w:hAnsi="TH SarabunPSK" w:cs="TH SarabunPSK"/>
          <w:sz w:val="32"/>
          <w:szCs w:val="32"/>
          <w:cs/>
        </w:rPr>
        <w:t>มีทัศนคติที่ดีต่อวิชานาฏศิลป์</w:t>
      </w:r>
    </w:p>
    <w:p w14:paraId="597BA0D2" w14:textId="77777777" w:rsidR="00F22854" w:rsidRPr="0049714E" w:rsidRDefault="00F22854" w:rsidP="006649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76D57426" w14:textId="77777777" w:rsidR="006649F7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22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75D5CA2A" w14:textId="77777777" w:rsidR="00537F35" w:rsidRDefault="00537F35" w:rsidP="00F22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ละครสร้างสรรค์ </w:t>
      </w:r>
      <w:r w:rsidRPr="00F22854">
        <w:rPr>
          <w:rFonts w:ascii="TH SarabunPSK" w:hAnsi="TH SarabunPSK" w:cs="TH SarabunPSK" w:hint="cs"/>
          <w:sz w:val="32"/>
          <w:szCs w:val="32"/>
          <w:cs/>
        </w:rPr>
        <w:t>คือ ละครที่ไม่มีรูปแบบ ไม่จำเป็นต้องจัดแสดงบนเวทีแต่เน้นไปที่ผลสำเร็จของละครมากกว่า อาจจัดบริเวณที่โล่งกว้าง ผู้แสดงแต่งกายไม่ต้องหรูหรามากนัก ผู้แสดงควรมีการเคลื่อนไหวร่างกายที่คล่องแคล่ว แสดงท่าทางและอารมณ์ได้อย่างชัดเจน เข้าใจง่าย ไม่ซับซ้อน ส่วนใหญ่นิยมแสดงเรื่องราวเป็นบทบาทสมมุติ</w:t>
      </w:r>
    </w:p>
    <w:p w14:paraId="25B9B0E9" w14:textId="77777777" w:rsidR="00F22854" w:rsidRPr="00F22854" w:rsidRDefault="00F22854" w:rsidP="00F228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FC493AA" w14:textId="77777777" w:rsidR="006649F7" w:rsidRPr="0049714E" w:rsidRDefault="006649F7" w:rsidP="00664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22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361C35E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ด้านความรู้ (</w:t>
      </w:r>
      <w:r w:rsidRPr="0049714E">
        <w:rPr>
          <w:rFonts w:ascii="TH SarabunPSK" w:hAnsi="TH SarabunPSK" w:cs="TH SarabunPSK"/>
          <w:b/>
          <w:bCs/>
        </w:rPr>
        <w:t>Knowledge : K)</w:t>
      </w:r>
    </w:p>
    <w:p w14:paraId="2890A220" w14:textId="77777777" w:rsidR="00537F35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ความหมายละครสร้างสรรค์</w:t>
      </w:r>
    </w:p>
    <w:p w14:paraId="4FA86936" w14:textId="77777777" w:rsidR="00674384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องค์ประกอบของละครสร้างสรรค์</w:t>
      </w:r>
    </w:p>
    <w:p w14:paraId="0AD91051" w14:textId="77777777" w:rsidR="00537F35" w:rsidRPr="0049714E" w:rsidRDefault="00537F35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องค์ประกอบของบทละครที่ดี</w:t>
      </w:r>
    </w:p>
    <w:p w14:paraId="4453A2C8" w14:textId="77777777" w:rsidR="006649F7" w:rsidRPr="0049714E" w:rsidRDefault="006649F7" w:rsidP="00727DB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ด้านทักษะ/กระบวนการ (</w:t>
      </w:r>
      <w:r w:rsidRPr="0049714E">
        <w:rPr>
          <w:rFonts w:ascii="TH SarabunPSK" w:hAnsi="TH SarabunPSK" w:cs="TH SarabunPSK"/>
          <w:b/>
          <w:bCs/>
        </w:rPr>
        <w:t>Process : P)</w:t>
      </w:r>
    </w:p>
    <w:p w14:paraId="5798A4B4" w14:textId="77777777" w:rsidR="00674384" w:rsidRPr="0049714E" w:rsidRDefault="002A77DA" w:rsidP="0067438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แสดงละครสร้างสรรค์</w:t>
      </w:r>
    </w:p>
    <w:p w14:paraId="15F36343" w14:textId="77777777" w:rsidR="006649F7" w:rsidRPr="0049714E" w:rsidRDefault="006649F7" w:rsidP="006649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cs/>
        </w:rPr>
        <w:t>ด้านคุณลักษณะ (</w:t>
      </w:r>
      <w:r w:rsidRPr="0049714E">
        <w:rPr>
          <w:rFonts w:ascii="TH SarabunPSK" w:hAnsi="TH SarabunPSK" w:cs="TH SarabunPSK"/>
          <w:b/>
          <w:bCs/>
        </w:rPr>
        <w:t>Attitude : A)</w:t>
      </w:r>
    </w:p>
    <w:p w14:paraId="3533BAF6" w14:textId="77777777" w:rsidR="006649F7" w:rsidRDefault="002A77DA" w:rsidP="0067438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ให้ความร่วมมือ กล้าแสดงออก</w:t>
      </w:r>
    </w:p>
    <w:p w14:paraId="1C983CFF" w14:textId="77777777" w:rsidR="0049714E" w:rsidRDefault="0049714E" w:rsidP="0067438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1768BD02" w14:textId="77777777" w:rsidR="004C3FB8" w:rsidRDefault="004C3FB8" w:rsidP="0067438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2827BC50" w14:textId="77777777" w:rsidR="00F22854" w:rsidRPr="0049714E" w:rsidRDefault="00F22854" w:rsidP="0067438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17700096" w14:textId="77777777" w:rsidR="006649F7" w:rsidRPr="0049714E" w:rsidRDefault="006649F7" w:rsidP="006649F7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5.</w:t>
      </w:r>
      <w:r w:rsidR="00F228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14:paraId="3ED344D2" w14:textId="77777777" w:rsidR="006649F7" w:rsidRPr="0049714E" w:rsidRDefault="006649F7" w:rsidP="00F2285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กิจกรรมเข้าสู่บทเรียน</w:t>
      </w:r>
    </w:p>
    <w:p w14:paraId="4A040D52" w14:textId="77777777" w:rsidR="00E3451E" w:rsidRPr="0049714E" w:rsidRDefault="009814AE" w:rsidP="006743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2A77DA">
        <w:rPr>
          <w:rFonts w:ascii="TH SarabunPSK" w:hAnsi="TH SarabunPSK" w:cs="TH SarabunPSK"/>
          <w:sz w:val="32"/>
          <w:szCs w:val="32"/>
          <w:cs/>
        </w:rPr>
        <w:t>สนทนา</w:t>
      </w:r>
      <w:r w:rsidR="002A77DA">
        <w:rPr>
          <w:rFonts w:ascii="TH SarabunPSK" w:hAnsi="TH SarabunPSK" w:cs="TH SarabunPSK" w:hint="cs"/>
          <w:sz w:val="32"/>
          <w:szCs w:val="32"/>
          <w:cs/>
        </w:rPr>
        <w:t>ถึงปัญหาและข้อสงสัยเรื่องละครสร้างสรรค์</w:t>
      </w:r>
    </w:p>
    <w:p w14:paraId="187FE53F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9814A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A77DA">
        <w:rPr>
          <w:rFonts w:ascii="TH SarabunPSK" w:hAnsi="TH SarabunPSK" w:cs="TH SarabunPSK" w:hint="cs"/>
          <w:sz w:val="32"/>
          <w:szCs w:val="32"/>
          <w:cs/>
        </w:rPr>
        <w:t>พบปัญหาในการทำงานกลุ่มหรือไม่ เช่น เพื่อนให้ความร่วมมือในการคิดและฝึกซ้อม</w:t>
      </w:r>
    </w:p>
    <w:p w14:paraId="7D8A6F49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2A77DA">
        <w:rPr>
          <w:rFonts w:ascii="TH SarabunPSK" w:hAnsi="TH SarabunPSK" w:cs="TH SarabunPSK" w:hint="cs"/>
          <w:sz w:val="32"/>
          <w:szCs w:val="32"/>
          <w:cs/>
        </w:rPr>
        <w:t>พบ/ไม่พบ</w:t>
      </w:r>
    </w:p>
    <w:p w14:paraId="42DC35B6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แนวคำถาม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2A77DA">
        <w:rPr>
          <w:rFonts w:ascii="TH SarabunPSK" w:hAnsi="TH SarabunPSK" w:cs="TH SarabunPSK" w:hint="cs"/>
          <w:sz w:val="32"/>
          <w:szCs w:val="32"/>
          <w:cs/>
        </w:rPr>
        <w:t>หากพบนักเรียนมีวิธีแก้ปัญหา</w:t>
      </w:r>
      <w:r w:rsidR="00E159D3">
        <w:rPr>
          <w:rFonts w:ascii="TH SarabunPSK" w:hAnsi="TH SarabunPSK" w:cs="TH SarabunPSK" w:hint="cs"/>
          <w:sz w:val="32"/>
          <w:szCs w:val="32"/>
          <w:cs/>
        </w:rPr>
        <w:t>เพื่อนที่ไม่ให้ความร่วมมืออย่างไร</w:t>
      </w:r>
      <w:r w:rsidR="002A77DA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14:paraId="15055A11" w14:textId="77777777" w:rsidR="00E3451E" w:rsidRPr="0049714E" w:rsidRDefault="00E3451E" w:rsidP="00E3451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แนวคำตอบ </w:t>
      </w:r>
      <w:r w:rsidRPr="0049714E">
        <w:rPr>
          <w:rFonts w:ascii="TH SarabunPSK" w:hAnsi="TH SarabunPSK" w:cs="TH SarabunPSK"/>
          <w:sz w:val="32"/>
          <w:szCs w:val="32"/>
        </w:rPr>
        <w:t xml:space="preserve">: </w:t>
      </w:r>
      <w:r w:rsidR="00E159D3">
        <w:rPr>
          <w:rFonts w:ascii="TH SarabunPSK" w:hAnsi="TH SarabunPSK" w:cs="TH SarabunPSK" w:hint="cs"/>
          <w:sz w:val="32"/>
          <w:szCs w:val="32"/>
          <w:cs/>
        </w:rPr>
        <w:t>คำตอบปลายเปิด</w:t>
      </w:r>
    </w:p>
    <w:p w14:paraId="095CF494" w14:textId="77777777" w:rsidR="00B270A0" w:rsidRPr="0049714E" w:rsidRDefault="00B270A0" w:rsidP="00F2285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4E1F804C" w14:textId="77777777" w:rsidR="00674384" w:rsidRDefault="00E159D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นักเรียนแต่ละกลุ่มส่งตัวแทนออกมาจับฉลากเพื่อจัดลำดับการแสดง</w:t>
      </w:r>
      <w:r w:rsidR="00DC30E3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1-4</w:t>
      </w:r>
    </w:p>
    <w:p w14:paraId="2989B5BC" w14:textId="77777777" w:rsidR="00E159D3" w:rsidRPr="00E159D3" w:rsidRDefault="00E159D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จัดสถานที่เพื่อเตรียมพร้อมสำหรับการแสดง</w:t>
      </w:r>
    </w:p>
    <w:p w14:paraId="230DA3C6" w14:textId="77777777" w:rsidR="00E159D3" w:rsidRPr="00E159D3" w:rsidRDefault="00E159D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เริ่มดำเนินการแสดง</w:t>
      </w:r>
    </w:p>
    <w:p w14:paraId="5D50986D" w14:textId="77777777" w:rsidR="00E159D3" w:rsidRPr="00E159D3" w:rsidRDefault="00E159D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เมื่อจบการแสดงกลุ่มที่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นักเรียนกลุ่มที่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จัดสถานที่และเริ่มแสดงต่อไปตามลำดับ</w:t>
      </w:r>
    </w:p>
    <w:p w14:paraId="77F481F5" w14:textId="77777777" w:rsidR="00E159D3" w:rsidRPr="00DC30E3" w:rsidRDefault="00E159D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เมื่อจบการแสดงทุกกลุ่มแล้ว ผู้สอนแจกใบงานที่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เรื่องละครสร้างสรรค์</w:t>
      </w:r>
    </w:p>
    <w:p w14:paraId="7A2A9793" w14:textId="77777777" w:rsidR="00DC30E3" w:rsidRPr="0049714E" w:rsidRDefault="00DC30E3" w:rsidP="00674384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ผู้สอนสรุปผลคะแนนแต่ละกลุ่ม และสรุปความรู้เรื่อง ละครสร้างสรรค์</w:t>
      </w:r>
    </w:p>
    <w:p w14:paraId="4F05E11B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F22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14:paraId="2F99A8A5" w14:textId="77777777" w:rsidR="00DC30E3" w:rsidRDefault="00DC30E3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ฉลากจัดลำดับการแสดง</w:t>
      </w:r>
    </w:p>
    <w:p w14:paraId="34E781A2" w14:textId="77777777" w:rsidR="006649F7" w:rsidRPr="00DC30E3" w:rsidRDefault="00DC30E3" w:rsidP="00DC30E3">
      <w:pPr>
        <w:pStyle w:val="ListParagraph"/>
        <w:numPr>
          <w:ilvl w:val="0"/>
          <w:numId w:val="2"/>
        </w:numPr>
        <w:tabs>
          <w:tab w:val="left" w:pos="8789"/>
        </w:tabs>
        <w:spacing w:after="0" w:line="240" w:lineRule="auto"/>
        <w:ind w:left="1276" w:right="237" w:hanging="283"/>
        <w:rPr>
          <w:rFonts w:ascii="TH SarabunPSK" w:hAnsi="TH SarabunPSK" w:cs="TH SarabunPSK"/>
          <w:sz w:val="32"/>
          <w:szCs w:val="32"/>
          <w:cs/>
        </w:rPr>
      </w:pPr>
      <w:r w:rsidRPr="00DC30E3">
        <w:rPr>
          <w:rFonts w:ascii="TH SarabunPSK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งานที่ </w:t>
      </w:r>
      <w:r>
        <w:rPr>
          <w:rFonts w:ascii="TH SarabunPSK" w:hAnsi="TH SarabunPSK" w:cs="TH SarabunPSK"/>
          <w:sz w:val="32"/>
          <w:szCs w:val="32"/>
        </w:rPr>
        <w:t>7</w:t>
      </w:r>
      <w:r w:rsidR="006A30F9" w:rsidRPr="00DC30E3">
        <w:rPr>
          <w:rFonts w:ascii="TH SarabunPSK" w:hAnsi="TH SarabunPSK" w:cs="TH SarabunPSK" w:hint="cs"/>
          <w:sz w:val="32"/>
          <w:szCs w:val="32"/>
          <w:cs/>
        </w:rPr>
        <w:t>เรื่อง ละครสร้างสรรค์</w:t>
      </w:r>
    </w:p>
    <w:p w14:paraId="3064E677" w14:textId="77777777" w:rsidR="00674384" w:rsidRDefault="006649F7" w:rsidP="00DC30E3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-   </w:t>
      </w:r>
      <w:r w:rsidR="00DC30E3">
        <w:rPr>
          <w:rFonts w:ascii="TH SarabunPSK" w:hAnsi="TH SarabunPSK" w:cs="TH SarabunPSK" w:hint="cs"/>
          <w:sz w:val="32"/>
          <w:szCs w:val="32"/>
          <w:cs/>
        </w:rPr>
        <w:t>สถานที่จัดการแสดง ห้องประชุมสายสวลีภิรมย์</w:t>
      </w:r>
    </w:p>
    <w:p w14:paraId="29EA2911" w14:textId="77777777" w:rsidR="00DC30E3" w:rsidRPr="0049714E" w:rsidRDefault="00DC30E3" w:rsidP="00CD5A7F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  <w:cs/>
        </w:rPr>
      </w:pPr>
    </w:p>
    <w:p w14:paraId="17362FBE" w14:textId="77777777" w:rsidR="006649F7" w:rsidRPr="0049714E" w:rsidRDefault="006649F7" w:rsidP="00F22854">
      <w:pPr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Style w:val="TableGrid"/>
        <w:tblW w:w="9889" w:type="dxa"/>
        <w:tblInd w:w="392" w:type="dxa"/>
        <w:tblLook w:val="04A0" w:firstRow="1" w:lastRow="0" w:firstColumn="1" w:lastColumn="0" w:noHBand="0" w:noVBand="1"/>
      </w:tblPr>
      <w:tblGrid>
        <w:gridCol w:w="2093"/>
        <w:gridCol w:w="2410"/>
        <w:gridCol w:w="2428"/>
        <w:gridCol w:w="2958"/>
      </w:tblGrid>
      <w:tr w:rsidR="006649F7" w:rsidRPr="0049714E" w14:paraId="490735C3" w14:textId="77777777" w:rsidTr="00F22854">
        <w:trPr>
          <w:trHeight w:val="4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25934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ผลงาน/ชิ้นงาน/ การปฏิบัติงาน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4D6D0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1C8E0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3EEA6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649F7" w:rsidRPr="0049714E" w14:paraId="72A7B299" w14:textId="77777777" w:rsidTr="00F2285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636A" w14:textId="77777777" w:rsidR="006649F7" w:rsidRPr="0049714E" w:rsidRDefault="007C2C04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รู้และเข้าใจองค์ประกอบละครสรสร้างสรรค์</w:t>
            </w:r>
          </w:p>
          <w:p w14:paraId="6E40B0B9" w14:textId="77777777" w:rsidR="006649F7" w:rsidRPr="0049714E" w:rsidRDefault="001C7A88" w:rsidP="004C3FB8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</w:t>
            </w:r>
            <w:r w:rsidR="007C2C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เขียนโครงเรื่องละครสร้างสรรค์ได้</w:t>
            </w:r>
          </w:p>
          <w:p w14:paraId="42C89388" w14:textId="77777777" w:rsidR="001C7A88" w:rsidRPr="0049714E" w:rsidRDefault="001C7A88" w:rsidP="001C7A8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นักเร</w:t>
            </w:r>
            <w:r w:rsidR="004C3F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ียนมี</w:t>
            </w:r>
            <w:r w:rsidR="007C2C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ทัศนคติที่ดีต่อวิชานาฏศิลป์ไทย</w:t>
            </w:r>
          </w:p>
          <w:p w14:paraId="23D098A8" w14:textId="77777777" w:rsidR="001C7A88" w:rsidRPr="0049714E" w:rsidRDefault="001C7A88" w:rsidP="001C7A88">
            <w:pPr>
              <w:tabs>
                <w:tab w:val="left" w:pos="8789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D2D1E" w14:textId="77777777" w:rsidR="001C7A88" w:rsidRDefault="006649F7" w:rsidP="00DC30E3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- แบบ</w:t>
            </w:r>
            <w:r w:rsidR="00DC30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ประเมินการสอบปฏิบัติ เรื่องละครสร้างสรรค์</w:t>
            </w:r>
          </w:p>
          <w:p w14:paraId="21388156" w14:textId="77777777" w:rsidR="00CC6AAD" w:rsidRPr="0049714E" w:rsidRDefault="00CC6AAD" w:rsidP="00DC30E3">
            <w:pPr>
              <w:tabs>
                <w:tab w:val="left" w:pos="87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ละครสร้างสรรค์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684E1" w14:textId="77777777" w:rsidR="006649F7" w:rsidRDefault="006649F7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C3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</w:t>
            </w:r>
          </w:p>
          <w:p w14:paraId="4DE46DE6" w14:textId="77777777" w:rsidR="00DC30E3" w:rsidRDefault="00DC30E3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ความคิดสร้างสรรค์</w:t>
            </w:r>
          </w:p>
          <w:p w14:paraId="4F58F94E" w14:textId="77777777" w:rsidR="00DC30E3" w:rsidRDefault="00DC30E3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กล้าแสดงออก</w:t>
            </w:r>
          </w:p>
          <w:p w14:paraId="2360FCA1" w14:textId="77777777" w:rsidR="00DC30E3" w:rsidRDefault="00DC30E3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ปฏิภานไหวพริบ</w:t>
            </w:r>
          </w:p>
          <w:p w14:paraId="5AC8776A" w14:textId="77777777" w:rsidR="00DC30E3" w:rsidRDefault="00DC30E3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ความถูกต้องตามองค์ประกอบละครสร้างสรรค์</w:t>
            </w:r>
          </w:p>
          <w:p w14:paraId="579A0FEC" w14:textId="77777777" w:rsidR="00DC30E3" w:rsidRPr="0049714E" w:rsidRDefault="00DC30E3" w:rsidP="00DC30E3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B896" w14:textId="77777777" w:rsidR="00CD5A7F" w:rsidRPr="001C2837" w:rsidRDefault="00CD5A7F" w:rsidP="00CD5A7F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>20 - 10</w:t>
            </w:r>
          </w:p>
          <w:p w14:paraId="5BF322E4" w14:textId="77777777" w:rsidR="00CD5A7F" w:rsidRPr="001C2837" w:rsidRDefault="00CD5A7F" w:rsidP="00CD5A7F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(นักเรียนผ่านการทดสอบ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ละครสร้างสรรค์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8E5AD9" w14:textId="77777777" w:rsidR="00CD5A7F" w:rsidRPr="001C2837" w:rsidRDefault="00CD5A7F" w:rsidP="00CD5A7F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ระดับคะแนน  </w:t>
            </w:r>
            <w:r w:rsidRPr="001C2837">
              <w:rPr>
                <w:rFonts w:ascii="TH SarabunPSK" w:hAnsi="TH SarabunPSK" w:cs="TH SarabunPSK"/>
                <w:sz w:val="32"/>
                <w:szCs w:val="32"/>
              </w:rPr>
              <w:t xml:space="preserve">9 - 0  </w:t>
            </w:r>
          </w:p>
          <w:p w14:paraId="053FFE64" w14:textId="77777777" w:rsidR="00CD5A7F" w:rsidRPr="001C2837" w:rsidRDefault="00CD5A7F" w:rsidP="00CD5A7F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(นักเรียนไม่ผ่านการทดสอบ ละครสร้างสรรค์</w:t>
            </w:r>
            <w:r w:rsidRPr="001C2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0F07B7" w14:textId="77777777" w:rsidR="006649F7" w:rsidRPr="0049714E" w:rsidRDefault="006649F7" w:rsidP="00936600">
            <w:pPr>
              <w:tabs>
                <w:tab w:val="left" w:pos="8789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7B7D7D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6A89F029" w14:textId="77777777" w:rsidR="006649F7" w:rsidRPr="0049714E" w:rsidRDefault="006649F7" w:rsidP="00F22854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</w:t>
      </w:r>
      <w:r w:rsidR="00F22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บันทึกผลการเรียนรู้</w:t>
      </w:r>
    </w:p>
    <w:p w14:paraId="48CF473C" w14:textId="77777777" w:rsidR="006649F7" w:rsidRPr="00F22854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2285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52ECA9AE" w14:textId="77777777" w:rsidR="006649F7" w:rsidRPr="0049714E" w:rsidRDefault="006649F7" w:rsidP="007C2C04">
      <w:pPr>
        <w:tabs>
          <w:tab w:val="left" w:pos="8789"/>
        </w:tabs>
        <w:spacing w:after="0" w:line="240" w:lineRule="auto"/>
        <w:ind w:left="567" w:right="23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C7A88" w:rsidRPr="0049714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7C2C04">
        <w:rPr>
          <w:rFonts w:ascii="TH SarabunPSK" w:hAnsi="TH SarabunPSK" w:cs="TH SarabunPSK"/>
          <w:sz w:val="32"/>
          <w:szCs w:val="32"/>
        </w:rPr>
        <w:t>..................</w:t>
      </w:r>
    </w:p>
    <w:p w14:paraId="5C364CBB" w14:textId="77777777" w:rsidR="006649F7" w:rsidRPr="0049714E" w:rsidRDefault="006649F7" w:rsidP="007C2C04">
      <w:pPr>
        <w:tabs>
          <w:tab w:val="left" w:pos="9214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49F7" w:rsidRPr="0049714E" w14:paraId="65E3BF75" w14:textId="77777777" w:rsidTr="00F22854">
        <w:trPr>
          <w:trHeight w:val="57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A7794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A33D8" w14:textId="77777777" w:rsidR="006649F7" w:rsidRPr="00F22854" w:rsidRDefault="006649F7" w:rsidP="00F22854">
            <w:pPr>
              <w:tabs>
                <w:tab w:val="left" w:pos="8789"/>
              </w:tabs>
              <w:ind w:right="2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6649F7" w:rsidRPr="0049714E" w14:paraId="7C01B78B" w14:textId="77777777" w:rsidTr="00F22854">
        <w:trPr>
          <w:trHeight w:val="164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CB1C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0E8AF" w14:textId="77777777" w:rsidR="006649F7" w:rsidRPr="0049714E" w:rsidRDefault="006649F7" w:rsidP="00936600">
            <w:pPr>
              <w:tabs>
                <w:tab w:val="left" w:pos="4395"/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</w:t>
            </w:r>
          </w:p>
          <w:p w14:paraId="29CB50A0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D5CD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7704D9" w14:textId="77777777" w:rsidR="006649F7" w:rsidRPr="0049714E" w:rsidRDefault="006649F7" w:rsidP="00936600">
            <w:pPr>
              <w:tabs>
                <w:tab w:val="left" w:pos="8789"/>
              </w:tabs>
              <w:ind w:right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71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971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8EB50F8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sz w:val="32"/>
          <w:szCs w:val="32"/>
        </w:rPr>
      </w:pPr>
    </w:p>
    <w:p w14:paraId="268E3581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38A74F8F" w14:textId="77777777" w:rsidR="006649F7" w:rsidRDefault="006649F7" w:rsidP="00CD5A7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285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5A3F58C" w14:textId="77777777" w:rsidR="00F22854" w:rsidRPr="0049714E" w:rsidRDefault="00F22854" w:rsidP="00CD5A7F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7E0FB21B" w14:textId="77777777" w:rsidR="00F22854" w:rsidRDefault="006649F7" w:rsidP="00F22854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F22854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F2285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F228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3B30A321" w14:textId="77777777" w:rsidR="00F22854" w:rsidRDefault="00F22854" w:rsidP="00F22854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3EF036D" w14:textId="77777777" w:rsidR="006649F7" w:rsidRPr="0049714E" w:rsidRDefault="006649F7" w:rsidP="00F22854">
      <w:pPr>
        <w:tabs>
          <w:tab w:val="left" w:pos="8789"/>
        </w:tabs>
        <w:spacing w:after="0" w:line="240" w:lineRule="auto"/>
        <w:ind w:right="237" w:firstLine="567"/>
        <w:jc w:val="center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14:paraId="13634FA8" w14:textId="77777777" w:rsidR="006649F7" w:rsidRPr="0049714E" w:rsidRDefault="006649F7" w:rsidP="006649F7">
      <w:pPr>
        <w:tabs>
          <w:tab w:val="left" w:pos="8789"/>
        </w:tabs>
        <w:spacing w:after="0" w:line="240" w:lineRule="auto"/>
        <w:ind w:right="23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9714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</w:t>
      </w:r>
    </w:p>
    <w:p w14:paraId="63F39873" w14:textId="77777777" w:rsidR="006649F7" w:rsidRDefault="006649F7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  <w:r w:rsidRPr="004971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14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1C7A88" w:rsidRPr="0049714E">
        <w:rPr>
          <w:rFonts w:ascii="TH SarabunPSK" w:hAnsi="TH SarabunPSK" w:cs="TH SarabunPSK"/>
          <w:sz w:val="32"/>
          <w:szCs w:val="32"/>
        </w:rPr>
        <w:t>............</w:t>
      </w:r>
    </w:p>
    <w:p w14:paraId="132C6B5E" w14:textId="77777777" w:rsidR="00F22854" w:rsidRPr="0049714E" w:rsidRDefault="00F22854" w:rsidP="006649F7">
      <w:pPr>
        <w:tabs>
          <w:tab w:val="left" w:pos="8789"/>
        </w:tabs>
        <w:spacing w:after="0" w:line="240" w:lineRule="auto"/>
        <w:ind w:left="567" w:right="237"/>
        <w:rPr>
          <w:rFonts w:ascii="TH SarabunPSK" w:hAnsi="TH SarabunPSK" w:cs="TH SarabunPSK"/>
          <w:sz w:val="32"/>
          <w:szCs w:val="32"/>
        </w:rPr>
      </w:pPr>
    </w:p>
    <w:p w14:paraId="2A1FA4BB" w14:textId="77777777" w:rsidR="00F22854" w:rsidRDefault="00F22854" w:rsidP="00F22854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</w:p>
    <w:p w14:paraId="1AFF5A86" w14:textId="77777777" w:rsidR="000F6D37" w:rsidRPr="00CD5A7F" w:rsidRDefault="00F22854" w:rsidP="00F22854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sectPr w:rsidR="000F6D37" w:rsidRPr="00CD5A7F" w:rsidSect="000A57DF">
      <w:pgSz w:w="11906" w:h="16838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327"/>
    <w:multiLevelType w:val="hybridMultilevel"/>
    <w:tmpl w:val="4FA86886"/>
    <w:lvl w:ilvl="0" w:tplc="FDF8A5FA">
      <w:start w:val="2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2057D"/>
    <w:multiLevelType w:val="hybridMultilevel"/>
    <w:tmpl w:val="67665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6A00EE"/>
    <w:multiLevelType w:val="hybridMultilevel"/>
    <w:tmpl w:val="874016D0"/>
    <w:lvl w:ilvl="0" w:tplc="AEB61F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244E9"/>
    <w:multiLevelType w:val="hybridMultilevel"/>
    <w:tmpl w:val="5F329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1394503">
    <w:abstractNumId w:val="2"/>
  </w:num>
  <w:num w:numId="2" w16cid:durableId="1124933013">
    <w:abstractNumId w:val="0"/>
  </w:num>
  <w:num w:numId="3" w16cid:durableId="2058697369">
    <w:abstractNumId w:val="3"/>
  </w:num>
  <w:num w:numId="4" w16cid:durableId="123184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7"/>
    <w:rsid w:val="0006000C"/>
    <w:rsid w:val="000A57DF"/>
    <w:rsid w:val="000F6D37"/>
    <w:rsid w:val="001A76EC"/>
    <w:rsid w:val="001C7A88"/>
    <w:rsid w:val="002117C1"/>
    <w:rsid w:val="002A77DA"/>
    <w:rsid w:val="002B60AA"/>
    <w:rsid w:val="0049714E"/>
    <w:rsid w:val="004C3FB8"/>
    <w:rsid w:val="00537F35"/>
    <w:rsid w:val="005A0C12"/>
    <w:rsid w:val="00607822"/>
    <w:rsid w:val="006649F7"/>
    <w:rsid w:val="00674384"/>
    <w:rsid w:val="006A30F9"/>
    <w:rsid w:val="00727DB3"/>
    <w:rsid w:val="007C2C04"/>
    <w:rsid w:val="00856D0E"/>
    <w:rsid w:val="00862C48"/>
    <w:rsid w:val="008C23CD"/>
    <w:rsid w:val="008D1373"/>
    <w:rsid w:val="009814AE"/>
    <w:rsid w:val="00AD16DA"/>
    <w:rsid w:val="00AD7D4E"/>
    <w:rsid w:val="00AE6ACB"/>
    <w:rsid w:val="00B270A0"/>
    <w:rsid w:val="00B9500F"/>
    <w:rsid w:val="00CC6AAD"/>
    <w:rsid w:val="00CD5A7F"/>
    <w:rsid w:val="00CE5C5F"/>
    <w:rsid w:val="00D1736F"/>
    <w:rsid w:val="00DC30E3"/>
    <w:rsid w:val="00E159D3"/>
    <w:rsid w:val="00E3451E"/>
    <w:rsid w:val="00F22854"/>
    <w:rsid w:val="00F8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77D7"/>
  <w15:docId w15:val="{F5EE1B97-7BD6-4884-9584-4633A07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7DB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9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7DB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7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CE1-00BA-473F-9BAA-71046A4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Katteeya  Charoensuk</cp:lastModifiedBy>
  <cp:revision>3</cp:revision>
  <cp:lastPrinted>2017-09-19T22:56:00Z</cp:lastPrinted>
  <dcterms:created xsi:type="dcterms:W3CDTF">2024-03-20T09:38:00Z</dcterms:created>
  <dcterms:modified xsi:type="dcterms:W3CDTF">2024-03-20T09:38:00Z</dcterms:modified>
</cp:coreProperties>
</file>