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19778F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</w:p>
    <w:p w:rsidR="004408B6" w:rsidRDefault="008C6AE1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๓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7A06">
        <w:rPr>
          <w:rFonts w:ascii="TH SarabunPSK" w:hAnsi="TH SarabunPSK" w:cs="TH SarabunPSK" w:hint="cs"/>
          <w:sz w:val="32"/>
          <w:szCs w:val="32"/>
          <w:cs/>
        </w:rPr>
        <w:tab/>
      </w:r>
      <w:r w:rsidR="00C27A0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51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="00C27A06">
        <w:rPr>
          <w:rFonts w:ascii="TH SarabunPSK" w:hAnsi="TH SarabunPSK" w:cs="TH SarabunPSK" w:hint="cs"/>
          <w:sz w:val="32"/>
          <w:szCs w:val="32"/>
          <w:cs/>
        </w:rPr>
        <w:t>(วิเคราะห์คุณค่า)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171AA7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171AA7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7A0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7B1667">
        <w:rPr>
          <w:rFonts w:ascii="TH SarabunPSK" w:hAnsi="TH SarabunPSK" w:cs="TH SarabunPSK" w:hint="cs"/>
          <w:sz w:val="32"/>
          <w:szCs w:val="32"/>
          <w:cs/>
        </w:rPr>
        <w:t>๑</w:t>
      </w:r>
      <w:r w:rsidR="00646E31">
        <w:rPr>
          <w:rFonts w:ascii="TH SarabunPSK" w:hAnsi="TH SarabunPSK" w:cs="TH SarabunPSK" w:hint="cs"/>
          <w:sz w:val="32"/>
          <w:szCs w:val="32"/>
          <w:cs/>
        </w:rPr>
        <w:t>๐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667459">
        <w:rPr>
          <w:rFonts w:ascii="TH SarabunPSK" w:hAnsi="TH SarabunPSK" w:cs="TH SarabunPSK" w:hint="cs"/>
          <w:sz w:val="32"/>
          <w:szCs w:val="32"/>
          <w:cs/>
        </w:rPr>
        <w:t>นางสาวจารุวัลย์ พิมผนวช</w:t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D5317F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79BF">
        <w:rPr>
          <w:rFonts w:ascii="TH SarabunPSK" w:hAnsi="TH SarabunPSK" w:cs="TH SarabunPSK"/>
          <w:sz w:val="32"/>
          <w:szCs w:val="32"/>
          <w:cs/>
        </w:rPr>
        <w:t>ท ๑.๑ ม.๒/๒</w:t>
      </w:r>
      <w:r w:rsidR="00697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</w:p>
    <w:p w:rsidR="00C27A06" w:rsidRDefault="00C27A0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ท ๑.๑ ม.๒/๓ </w:t>
      </w:r>
      <w:r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เขียนแผนผังความคิดเพื่อแสดงความเข้าใจในบทเรียนต่างๆ ที่อ่าน</w:t>
      </w:r>
    </w:p>
    <w:p w:rsidR="00E022EB" w:rsidRPr="00E022EB" w:rsidRDefault="00D5317F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 ๑.๑ ม.๒/๗ </w:t>
      </w:r>
      <w:r w:rsidRPr="00D5317F">
        <w:rPr>
          <w:rFonts w:ascii="TH SarabunPSK" w:hAnsi="TH SarabunPSK" w:cs="TH SarabunPSK"/>
          <w:sz w:val="32"/>
          <w:szCs w:val="32"/>
          <w:cs/>
        </w:rPr>
        <w:t>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6979BF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C27A06" w:rsidRDefault="00C27A06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 ๕.๑ ม.๒/๒ </w:t>
      </w:r>
      <w:r w:rsidRPr="00C27A06">
        <w:rPr>
          <w:rFonts w:ascii="TH SarabunPSK" w:hAnsi="TH SarabunPSK" w:cs="TH SarabunPSK"/>
          <w:sz w:val="32"/>
          <w:szCs w:val="32"/>
          <w:cs/>
        </w:rPr>
        <w:t>วิเคราะห์และวิจารณ์วรรณคดีวรรณกรรม และวรรณกรรมท้องถิ่นที่อ่าน พร้อมยกเหตุผลประกอบ</w:t>
      </w:r>
    </w:p>
    <w:p w:rsidR="00C27A06" w:rsidRDefault="00C27A06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7A06">
        <w:rPr>
          <w:rFonts w:ascii="TH SarabunPSK" w:hAnsi="TH SarabunPSK" w:cs="TH SarabunPSK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C27A06" w:rsidRPr="00C27A06" w:rsidRDefault="00C27A06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 ๕.๑ ม.๒/๔ </w:t>
      </w:r>
      <w:r w:rsidRPr="00C27A06">
        <w:rPr>
          <w:rFonts w:ascii="TH SarabunPSK" w:hAnsi="TH SarabunPSK" w:cs="TH SarabunPSK"/>
          <w:sz w:val="32"/>
          <w:szCs w:val="32"/>
          <w:cs/>
        </w:rPr>
        <w:t>สรุปความรู้และข้อคิดจากการอ่าน ไปประยุกต์ใช้ในชีวิตจริง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C27A06" w:rsidRPr="00C27A06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27A06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ศิลาจารึกหลักที่ ๑ </w:t>
      </w:r>
      <w:r w:rsidRPr="0030796E">
        <w:rPr>
          <w:rFonts w:ascii="TH SarabunPSK" w:hAnsi="TH SarabunPSK" w:cs="TH SarabunPSK"/>
          <w:sz w:val="32"/>
          <w:szCs w:val="32"/>
          <w:cs/>
        </w:rPr>
        <w:t>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C27A06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นักเรียนสามารถระบุแนวทางการนำความรู้และข้อคิด 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ศิลาจารึกหลักที่ ๑ </w:t>
      </w:r>
      <w:r w:rsidRPr="0030796E">
        <w:rPr>
          <w:rFonts w:ascii="TH SarabunPSK" w:hAnsi="TH SarabunPSK" w:cs="TH SarabunPSK"/>
          <w:sz w:val="32"/>
          <w:szCs w:val="32"/>
          <w:cs/>
        </w:rPr>
        <w:t>ไปประยุกต์ใช้ในชีวิตจริงได้</w:t>
      </w:r>
    </w:p>
    <w:p w:rsidR="00C27A06" w:rsidRPr="00016EE7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</w:rPr>
        <w:t>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 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979BF" w:rsidRPr="006979BF" w:rsidRDefault="008F310A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317F">
        <w:rPr>
          <w:rFonts w:ascii="TH SarabunPSK" w:hAnsi="TH SarabunPSK" w:cs="TH SarabunPSK" w:hint="cs"/>
          <w:sz w:val="32"/>
          <w:szCs w:val="32"/>
          <w:cs/>
        </w:rPr>
        <w:t xml:space="preserve"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</w:t>
      </w:r>
      <w:r w:rsidR="00D5317F">
        <w:rPr>
          <w:rFonts w:ascii="TH SarabunPSK" w:hAnsi="TH SarabunPSK" w:cs="TH SarabunPSK" w:hint="cs"/>
          <w:sz w:val="32"/>
          <w:szCs w:val="32"/>
          <w:cs/>
        </w:rPr>
        <w:lastRenderedPageBreak/>
        <w:t>พรรณนาถึงสภาพบ้านเมืองในรัชสมัยของพ่อขุนรามคำแหงมหาราช และตอนที่ ๓ เกี่ยวกับพระราชกรณียกิจที่สำคัญของพ่อขุนรามคำแหงมหาราช</w:t>
      </w: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D5317F" w:rsidRDefault="0091701D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="00D5317F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C27A06" w:rsidRPr="00C27A06" w:rsidRDefault="0091701D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A06">
        <w:rPr>
          <w:rFonts w:ascii="TH SarabunPSK" w:hAnsi="TH SarabunPSK" w:cs="TH SarabunPSK" w:hint="cs"/>
          <w:sz w:val="32"/>
          <w:szCs w:val="32"/>
          <w:cs/>
        </w:rPr>
        <w:t>๒</w:t>
      </w:r>
      <w:r w:rsidR="00C27A06" w:rsidRPr="00C27A06">
        <w:rPr>
          <w:rFonts w:ascii="TH SarabunPSK" w:hAnsi="TH SarabunPSK" w:cs="TH SarabunPSK"/>
          <w:sz w:val="32"/>
          <w:szCs w:val="32"/>
          <w:cs/>
        </w:rPr>
        <w:t>. คุณค่าและข้อคิดจากเรื่องวรรณคดีเรื่องศิลาจารึกหลักที่ ๑</w:t>
      </w:r>
    </w:p>
    <w:p w:rsidR="00C27A06" w:rsidRDefault="00C27A06" w:rsidP="00C27A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27A06">
        <w:rPr>
          <w:rFonts w:ascii="TH SarabunPSK" w:hAnsi="TH SarabunPSK" w:cs="TH SarabunPSK"/>
          <w:sz w:val="32"/>
          <w:szCs w:val="32"/>
          <w:cs/>
        </w:rPr>
        <w:t>. หลักการวิเคราะห์คุณค่าวรรณคดี</w:t>
      </w:r>
    </w:p>
    <w:p w:rsidR="000A3F0B" w:rsidRPr="000A3F0B" w:rsidRDefault="000A3F0B" w:rsidP="00C27A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B51849" w:rsidRDefault="00CE3C09" w:rsidP="00B5184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B51849">
        <w:rPr>
          <w:rFonts w:ascii="TH SarabunPSK" w:hAnsi="TH SarabunPSK" w:cs="TH SarabunPSK" w:hint="cs"/>
          <w:sz w:val="32"/>
          <w:szCs w:val="32"/>
          <w:cs/>
        </w:rPr>
        <w:t xml:space="preserve"> มีวินัย</w:t>
      </w:r>
    </w:p>
    <w:p w:rsidR="006979BF" w:rsidRPr="00B51849" w:rsidRDefault="00CE3C09" w:rsidP="00B5184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B51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9BF" w:rsidRPr="00B51849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 w:rsidR="00CE3C09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20525A" w:rsidRPr="0020525A" w:rsidRDefault="00CE3C09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06033D" w:rsidRPr="008857D9" w:rsidRDefault="0006033D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  <w:r w:rsidR="00D5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17F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5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C27A06" w:rsidRPr="00C27A06" w:rsidRDefault="008857D9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C27A06" w:rsidRPr="00C27A06">
        <w:rPr>
          <w:rFonts w:ascii="TH SarabunPSK" w:hAnsi="TH SarabunPSK" w:cs="TH SarabunPSK"/>
          <w:sz w:val="32"/>
          <w:szCs w:val="32"/>
          <w:cs/>
        </w:rPr>
        <w:t>๑. นักเรียนทบทวนความรู้วรรณคดีเรื่อง</w:t>
      </w:r>
      <w:r w:rsidR="00C27A06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="00C27A06" w:rsidRPr="00C27A06">
        <w:rPr>
          <w:rFonts w:ascii="TH SarabunPSK" w:hAnsi="TH SarabunPSK" w:cs="TH SarabunPSK"/>
          <w:sz w:val="32"/>
          <w:szCs w:val="32"/>
          <w:cs/>
        </w:rPr>
        <w:tab/>
      </w:r>
    </w:p>
    <w:p w:rsidR="00C27A06" w:rsidRDefault="00C27A06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7A06">
        <w:rPr>
          <w:rFonts w:ascii="TH SarabunPSK" w:hAnsi="TH SarabunPSK" w:cs="TH SarabunPSK"/>
          <w:sz w:val="32"/>
          <w:szCs w:val="32"/>
          <w:cs/>
        </w:rPr>
        <w:tab/>
        <w:t>๒. ครูเชื่อมโยงเข้าสู่การวิเคราะห์คุณค่าวรรณคดี</w:t>
      </w:r>
      <w:r w:rsidR="005E730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E7309" w:rsidRDefault="005E7309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C27A06" w:rsidRPr="00C27A06" w:rsidRDefault="00C27A06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C27A06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นักเรียนและครูร่วมกันสนทนาถึงเนื้อเรื่องของ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ศิลาจารึกหลักที่ ๑ </w:t>
      </w:r>
      <w:r w:rsidRPr="00C27A06">
        <w:rPr>
          <w:rFonts w:ascii="TH SarabunPSK" w:hAnsi="TH SarabunPSK" w:cs="TH SarabunPSK"/>
          <w:sz w:val="32"/>
          <w:szCs w:val="32"/>
          <w:cs/>
        </w:rPr>
        <w:t>ที่นักเรียนอ่าน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C27A06">
        <w:rPr>
          <w:rFonts w:ascii="TH SarabunPSK" w:hAnsi="TH SarabunPSK" w:cs="TH SarabunPSK"/>
          <w:sz w:val="32"/>
          <w:szCs w:val="32"/>
          <w:cs/>
        </w:rPr>
        <w:t xml:space="preserve"> โดยสนทนากันในประเด็นต่างๆ เช่น  เรื่องราวเป็นอย่างไร  </w:t>
      </w:r>
      <w:r>
        <w:rPr>
          <w:rFonts w:ascii="TH SarabunPSK" w:hAnsi="TH SarabunPSK" w:cs="TH SarabunPSK" w:hint="cs"/>
          <w:sz w:val="32"/>
          <w:szCs w:val="32"/>
          <w:cs/>
        </w:rPr>
        <w:t>พ่อขุนรามคำแหงมีวิธีการแสดงให้เห็นถึงพระอัฉริยภาพของตนอย่างไร</w:t>
      </w:r>
    </w:p>
    <w:p w:rsidR="008857D9" w:rsidRDefault="00C27A06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F54B82" w:rsidRPr="00F54B82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การวิเคราะห์คุณค่า</w:t>
      </w:r>
      <w:r w:rsidR="006B5597">
        <w:rPr>
          <w:rFonts w:ascii="TH SarabunPSK" w:hAnsi="TH SarabunPSK" w:cs="TH SarabunPSK"/>
          <w:sz w:val="32"/>
          <w:szCs w:val="32"/>
          <w:cs/>
        </w:rPr>
        <w:t xml:space="preserve">ศิลาจารึกหลักที่ ๑ </w:t>
      </w:r>
      <w:r w:rsidR="006B5597">
        <w:rPr>
          <w:rFonts w:ascii="TH SarabunPSK" w:hAnsi="TH SarabunPSK" w:cs="TH SarabunPSK" w:hint="cs"/>
          <w:sz w:val="32"/>
          <w:szCs w:val="32"/>
          <w:cs/>
        </w:rPr>
        <w:t>โดยมีเนื้อหาเกี่ยวกับ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คุณค่าด้านเนื้อหา วรรณศิลป์ ข้อคิด และความรู้ที่เกี่ยวกับศิลาจารึกหลักที่ ๑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 xml:space="preserve">จากสื่อ </w:t>
      </w:r>
      <w:proofErr w:type="spellStart"/>
      <w:r w:rsidR="006B5597" w:rsidRPr="006B559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5597">
        <w:rPr>
          <w:rFonts w:ascii="TH SarabunPSK" w:hAnsi="TH SarabunPSK" w:cs="TH SarabunPSK" w:hint="cs"/>
          <w:sz w:val="32"/>
          <w:szCs w:val="32"/>
          <w:cs/>
        </w:rPr>
        <w:t xml:space="preserve"> ศิลาจารึกหลักที่ ๑</w:t>
      </w:r>
    </w:p>
    <w:p w:rsidR="00E37AB4" w:rsidRDefault="00F54B82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นักเรียนจดบันทึกความ</w:t>
      </w:r>
      <w:r w:rsidR="00C27A06">
        <w:rPr>
          <w:rFonts w:ascii="TH SarabunPSK" w:hAnsi="TH SarabunPSK" w:cs="TH SarabunPSK"/>
          <w:sz w:val="32"/>
          <w:szCs w:val="32"/>
          <w:cs/>
        </w:rPr>
        <w:t>รู้ที่ได้รับจากเรียนเรื่อง</w:t>
      </w:r>
      <w:r w:rsidR="00C27A06">
        <w:rPr>
          <w:rFonts w:ascii="TH SarabunPSK" w:hAnsi="TH SarabunPSK" w:cs="TH SarabunPSK" w:hint="cs"/>
          <w:sz w:val="32"/>
          <w:szCs w:val="32"/>
          <w:cs/>
        </w:rPr>
        <w:t>การวิเคราะห์คุณค่า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 w:rsidR="006B5597">
        <w:rPr>
          <w:rFonts w:ascii="TH SarabunPSK" w:hAnsi="TH SarabunPSK" w:cs="TH SarabunPSK"/>
          <w:sz w:val="32"/>
          <w:szCs w:val="32"/>
        </w:rPr>
        <w:t xml:space="preserve">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ลงสมุดจดบันทึก</w:t>
      </w:r>
    </w:p>
    <w:p w:rsidR="00B51849" w:rsidRDefault="00F54B82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54B82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C27A06">
        <w:rPr>
          <w:rFonts w:ascii="TH SarabunPSK" w:hAnsi="TH SarabunPSK" w:cs="TH SarabunPSK" w:hint="cs"/>
          <w:sz w:val="32"/>
          <w:szCs w:val="32"/>
          <w:cs/>
        </w:rPr>
        <w:t>ทำใบกิจกรรมวิเคราะห์คุณค่าศิลาจารึกหลักที่ ๑</w:t>
      </w:r>
    </w:p>
    <w:p w:rsidR="004D09D8" w:rsidRPr="00B51849" w:rsidRDefault="004D09D8" w:rsidP="00B518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C35691" w:rsidRDefault="00A56DFF" w:rsidP="0027451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</w:t>
      </w:r>
      <w:r w:rsidR="00703453">
        <w:rPr>
          <w:rFonts w:ascii="TH SarabunPSK" w:hAnsi="TH SarabunPSK" w:cs="TH SarabunPSK" w:hint="cs"/>
          <w:sz w:val="32"/>
          <w:szCs w:val="32"/>
          <w:cs/>
        </w:rPr>
        <w:t>รี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ยนซักถามข้อสงสัยเพิ่มเติม และร่วมกันสรุปความรู้จากการเรียน</w:t>
      </w:r>
      <w:r w:rsidR="0019778F">
        <w:rPr>
          <w:rFonts w:ascii="TH SarabunPSK" w:hAnsi="TH SarabunPSK" w:cs="TH SarabunPSK" w:hint="cs"/>
          <w:sz w:val="32"/>
          <w:szCs w:val="32"/>
          <w:cs/>
        </w:rPr>
        <w:t>การวิเคราะห์คุณค่า</w:t>
      </w:r>
      <w:r w:rsidR="0019778F">
        <w:rPr>
          <w:rFonts w:ascii="TH SarabunPSK" w:hAnsi="TH SarabunPSK" w:cs="TH SarabunPSK"/>
          <w:sz w:val="32"/>
          <w:szCs w:val="32"/>
          <w:cs/>
        </w:rPr>
        <w:t xml:space="preserve">ศิลาจารึกหลักที่ ๑ 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P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4D09D8"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4D09D8"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672" w:rsidRPr="00495672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7451E"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r w:rsidR="0019778F">
        <w:rPr>
          <w:rFonts w:ascii="TH SarabunPSK" w:hAnsi="TH SarabunPSK" w:cs="TH SarabunPSK" w:hint="cs"/>
          <w:sz w:val="32"/>
          <w:szCs w:val="32"/>
          <w:cs/>
        </w:rPr>
        <w:t>การวิเคราะห์คุณค่า</w:t>
      </w:r>
      <w:r w:rsidR="0019778F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C35691" w:rsidRPr="00171AA7" w:rsidRDefault="0027451E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หนังสือเรียนวรรณคดีวิจักษ์ เ</w:t>
      </w:r>
      <w:r w:rsidRPr="009E563E">
        <w:rPr>
          <w:rFonts w:ascii="TH SarabunPSK" w:hAnsi="TH SarabunPSK" w:cs="TH SarabunPSK"/>
          <w:sz w:val="32"/>
          <w:szCs w:val="32"/>
          <w:cs/>
        </w:rPr>
        <w:t>รื่อง</w:t>
      </w:r>
      <w:r w:rsidR="00495672" w:rsidRPr="009B0686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495672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เกี่ยวกับพระราชกรณียกิจที่สำคัญของพ่อขุนรามคำแหงมหาราช</w:t>
            </w:r>
          </w:p>
        </w:tc>
        <w:tc>
          <w:tcPr>
            <w:tcW w:w="1620" w:type="dxa"/>
            <w:vAlign w:val="center"/>
          </w:tcPr>
          <w:p w:rsidR="007B178B" w:rsidRDefault="0019778F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53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19778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 w:rsidR="0019778F"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844" w:type="dxa"/>
            <w:vAlign w:val="center"/>
          </w:tcPr>
          <w:p w:rsidR="007B178B" w:rsidRDefault="0019778F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3177D" w:rsidTr="007B178B">
        <w:tc>
          <w:tcPr>
            <w:tcW w:w="4248" w:type="dxa"/>
          </w:tcPr>
          <w:p w:rsidR="0033177D" w:rsidRPr="007B178B" w:rsidRDefault="0033177D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95672" w:rsidRPr="00495672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495672" w:rsidRPr="00495672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ม.๒/๗ 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      </w: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177D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33177D" w:rsidRDefault="0019778F" w:rsidP="0049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530" w:type="dxa"/>
            <w:vAlign w:val="center"/>
          </w:tcPr>
          <w:p w:rsidR="0033177D" w:rsidRDefault="0033177D" w:rsidP="001977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19778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 w:rsidR="0019778F"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844" w:type="dxa"/>
            <w:vAlign w:val="center"/>
          </w:tcPr>
          <w:p w:rsidR="0033177D" w:rsidRDefault="0033177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B51849" w:rsidTr="00500B71">
        <w:tc>
          <w:tcPr>
            <w:tcW w:w="4248" w:type="dxa"/>
          </w:tcPr>
          <w:p w:rsidR="00B51849" w:rsidRDefault="00B51849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B51849" w:rsidRPr="00747182" w:rsidRDefault="00B51849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B51849" w:rsidRPr="007B178B" w:rsidRDefault="00B51849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B51849" w:rsidRPr="00747182" w:rsidRDefault="00B51849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530" w:type="dxa"/>
            <w:vAlign w:val="center"/>
          </w:tcPr>
          <w:p w:rsidR="00B51849" w:rsidRPr="009C2B6F" w:rsidRDefault="00B51849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</w:tcPr>
          <w:p w:rsidR="00B51849" w:rsidRDefault="00B51849" w:rsidP="00B51849">
            <w:pPr>
              <w:jc w:val="center"/>
            </w:pPr>
            <w:r w:rsidRPr="00D012E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B51849" w:rsidTr="00500B71">
        <w:tc>
          <w:tcPr>
            <w:tcW w:w="4248" w:type="dxa"/>
          </w:tcPr>
          <w:p w:rsidR="00B51849" w:rsidRPr="000A3F0B" w:rsidRDefault="00B51849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B51849" w:rsidRDefault="00B51849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1849" w:rsidRPr="00747182" w:rsidRDefault="00B51849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B51849" w:rsidRPr="00747182" w:rsidRDefault="00B51849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530" w:type="dxa"/>
            <w:vAlign w:val="center"/>
          </w:tcPr>
          <w:p w:rsidR="00B51849" w:rsidRPr="009C2B6F" w:rsidRDefault="00B51849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</w:tcPr>
          <w:p w:rsidR="00B51849" w:rsidRDefault="00B51849" w:rsidP="00B51849">
            <w:pPr>
              <w:jc w:val="center"/>
            </w:pPr>
            <w:r w:rsidRPr="00D012E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B51849" w:rsidRDefault="00B51849" w:rsidP="008F31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5616" w:rsidRDefault="00FC1177" w:rsidP="008B56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8B5616" w:rsidRDefault="008B5616" w:rsidP="008B56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(นางสาวจารุวัลย์ พิมผนวช)</w:t>
      </w:r>
      <w:r w:rsidR="00FC1177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1849" w:rsidRDefault="00FC1177" w:rsidP="008B56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Pr="00B51849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B5616">
        <w:rPr>
          <w:rFonts w:ascii="TH SarabunPSK" w:hAnsi="TH SarabunPSK" w:cs="TH SarabunPSK" w:hint="cs"/>
          <w:sz w:val="32"/>
          <w:szCs w:val="32"/>
          <w:cs/>
        </w:rPr>
        <w:t>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33FE7" w:rsidRPr="00733FE7">
        <w:rPr>
          <w:rFonts w:ascii="TH SarabunPSK" w:hAnsi="TH SarabunPSK" w:cs="TH SarabunPSK"/>
          <w:sz w:val="32"/>
          <w:szCs w:val="32"/>
          <w:cs/>
        </w:rPr>
        <w:t>(อาจารย์ ดร.บัวลักษณ์   เพชรงาม)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9659BD" w:rsidRPr="009659BD" w:rsidRDefault="009659B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9659B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545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98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5C"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19778F" w:rsidRDefault="009659BD" w:rsidP="00B518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171AA7" w:rsidRPr="00B51849" w:rsidRDefault="00171AA7" w:rsidP="00B518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19778F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วิเคราะห์คุณค่าศิลาจารึกหลักที่ ๑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19778F" w:rsidRPr="00CD2BDC" w:rsidTr="0019778F">
        <w:tc>
          <w:tcPr>
            <w:tcW w:w="1522" w:type="dxa"/>
            <w:vMerge w:val="restart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19778F" w:rsidRPr="00CD2BDC" w:rsidTr="0019778F">
        <w:tc>
          <w:tcPr>
            <w:tcW w:w="1522" w:type="dxa"/>
            <w:vMerge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19778F" w:rsidRPr="00CD2BDC" w:rsidTr="0019778F">
        <w:tc>
          <w:tcPr>
            <w:tcW w:w="1522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ตอบคำถามถูกทุกข้อ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ข้อความที่ตอบมีการวิเคราะห์สมเหตุสมผล  และมีความสร้างสรรค์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ถูกร้อยละ ๖๐ ข้อความที่ตอบมีการ วิเคราะห์ที่สมเหตุสมผล</w:t>
            </w:r>
          </w:p>
        </w:tc>
        <w:tc>
          <w:tcPr>
            <w:tcW w:w="2355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ตอบคำถามถูกร้อยละ ๕๐  ข้อความที่ตอบมีการวิเคราะห์สมเหตุสมผล</w:t>
            </w:r>
          </w:p>
        </w:tc>
      </w:tr>
      <w:tr w:rsidR="0019778F" w:rsidRPr="00CD2BDC" w:rsidTr="0019778F">
        <w:tc>
          <w:tcPr>
            <w:tcW w:w="1522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477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ความเป็นไปได้  สร้างสรรค์ และสมเหตุสมผล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ข้อความที่ระบุแนวทางการนำคุณค่าไป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ประยุกต์ใช้มีความเป็นไปได้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355" w:type="dxa"/>
          </w:tcPr>
          <w:p w:rsidR="0019778F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ข้อความที่ระบุแนวทางการนำคุณค่าไป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ประยุกต์ใช้มีความเป็นไปได้  </w:t>
            </w:r>
          </w:p>
        </w:tc>
      </w:tr>
      <w:tr w:rsidR="0019778F" w:rsidRPr="00CD2BDC" w:rsidTr="0019778F">
        <w:tc>
          <w:tcPr>
            <w:tcW w:w="1522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๓. ภาษา</w:t>
            </w:r>
          </w:p>
        </w:tc>
        <w:tc>
          <w:tcPr>
            <w:tcW w:w="2477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สื่อความหมายได้ดี  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เล็กน้อย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9778F" w:rsidRPr="00CD2BDC" w:rsidTr="0019778F">
        <w:tc>
          <w:tcPr>
            <w:tcW w:w="1522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477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355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19778F" w:rsidRDefault="0019778F" w:rsidP="0019778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9778F" w:rsidRDefault="0019778F" w:rsidP="0019778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9778F" w:rsidRPr="001F0F9C" w:rsidRDefault="0019778F" w:rsidP="0019778F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1F0F9C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19778F" w:rsidRPr="001F0F9C" w:rsidRDefault="0019778F" w:rsidP="0019778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๗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ดี</w:t>
      </w:r>
    </w:p>
    <w:p w:rsidR="0019778F" w:rsidRPr="001F0F9C" w:rsidRDefault="0019778F" w:rsidP="0019778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๔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19778F" w:rsidRDefault="0019778F" w:rsidP="0019778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๐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F232EB" w:rsidRPr="00747182" w:rsidRDefault="00F232EB" w:rsidP="00E0038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232EB" w:rsidRPr="0074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C24B8"/>
    <w:multiLevelType w:val="hybridMultilevel"/>
    <w:tmpl w:val="AF4EF21A"/>
    <w:lvl w:ilvl="0" w:tplc="36581E74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6033D"/>
    <w:rsid w:val="000A3F0B"/>
    <w:rsid w:val="000E3F49"/>
    <w:rsid w:val="00166CD6"/>
    <w:rsid w:val="00171AA7"/>
    <w:rsid w:val="0019778F"/>
    <w:rsid w:val="0020525A"/>
    <w:rsid w:val="002134B1"/>
    <w:rsid w:val="00224300"/>
    <w:rsid w:val="002303AF"/>
    <w:rsid w:val="00237284"/>
    <w:rsid w:val="00266D4C"/>
    <w:rsid w:val="0027451E"/>
    <w:rsid w:val="0029757B"/>
    <w:rsid w:val="002A2348"/>
    <w:rsid w:val="0033177D"/>
    <w:rsid w:val="003F0180"/>
    <w:rsid w:val="00421E86"/>
    <w:rsid w:val="004408B6"/>
    <w:rsid w:val="004562F4"/>
    <w:rsid w:val="004837BB"/>
    <w:rsid w:val="00495672"/>
    <w:rsid w:val="004C2B85"/>
    <w:rsid w:val="004D09D8"/>
    <w:rsid w:val="00553192"/>
    <w:rsid w:val="005700A7"/>
    <w:rsid w:val="00587386"/>
    <w:rsid w:val="005E7309"/>
    <w:rsid w:val="00646E31"/>
    <w:rsid w:val="00667459"/>
    <w:rsid w:val="006979BF"/>
    <w:rsid w:val="006B5597"/>
    <w:rsid w:val="00703453"/>
    <w:rsid w:val="007107D5"/>
    <w:rsid w:val="00733FE7"/>
    <w:rsid w:val="00747182"/>
    <w:rsid w:val="007B1667"/>
    <w:rsid w:val="007B178B"/>
    <w:rsid w:val="007C5F66"/>
    <w:rsid w:val="007E3975"/>
    <w:rsid w:val="00816B8A"/>
    <w:rsid w:val="00844942"/>
    <w:rsid w:val="00881643"/>
    <w:rsid w:val="008857D9"/>
    <w:rsid w:val="008B5616"/>
    <w:rsid w:val="008C6AE1"/>
    <w:rsid w:val="008D7E99"/>
    <w:rsid w:val="008F310A"/>
    <w:rsid w:val="0091701D"/>
    <w:rsid w:val="00927D51"/>
    <w:rsid w:val="009659BD"/>
    <w:rsid w:val="00985303"/>
    <w:rsid w:val="0098545C"/>
    <w:rsid w:val="009B0686"/>
    <w:rsid w:val="00A00FCB"/>
    <w:rsid w:val="00A56DFF"/>
    <w:rsid w:val="00A9346C"/>
    <w:rsid w:val="00AA4D21"/>
    <w:rsid w:val="00B51849"/>
    <w:rsid w:val="00BB255E"/>
    <w:rsid w:val="00C27A06"/>
    <w:rsid w:val="00C35691"/>
    <w:rsid w:val="00C627FC"/>
    <w:rsid w:val="00CE3C09"/>
    <w:rsid w:val="00D5317F"/>
    <w:rsid w:val="00D54525"/>
    <w:rsid w:val="00D962F1"/>
    <w:rsid w:val="00E0038C"/>
    <w:rsid w:val="00E022EB"/>
    <w:rsid w:val="00E37AB4"/>
    <w:rsid w:val="00ED72ED"/>
    <w:rsid w:val="00F145B1"/>
    <w:rsid w:val="00F1564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19778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19778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CFE1-1EE1-4DEA-B201-5DD57E68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2</cp:revision>
  <dcterms:created xsi:type="dcterms:W3CDTF">2020-03-11T03:00:00Z</dcterms:created>
  <dcterms:modified xsi:type="dcterms:W3CDTF">2020-03-11T03:00:00Z</dcterms:modified>
</cp:coreProperties>
</file>