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0" w:rsidRPr="008729AA" w:rsidRDefault="00055EA0" w:rsidP="00055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9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31F50" wp14:editId="7DB516AD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EA0" w:rsidRPr="008729AA" w:rsidRDefault="00055EA0" w:rsidP="00055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A0" w:rsidRPr="008729AA" w:rsidRDefault="00055EA0" w:rsidP="00055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A0" w:rsidRPr="008729AA" w:rsidRDefault="00055EA0" w:rsidP="00055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055EA0" w:rsidRPr="008729AA" w:rsidRDefault="00055EA0" w:rsidP="00055E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8729AA" w:rsidRPr="008729AA">
        <w:rPr>
          <w:rFonts w:ascii="TH SarabunPSK" w:hAnsi="TH SarabunPSK" w:cs="TH SarabunPSK"/>
          <w:sz w:val="32"/>
          <w:szCs w:val="32"/>
          <w:cs/>
        </w:rPr>
        <w:t xml:space="preserve"> ๙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เรื่อง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055EA0" w:rsidRPr="008729AA" w:rsidRDefault="00055EA0" w:rsidP="00055EA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463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63663" w:rsidRPr="008729A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4636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36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3663"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ท๒๒๑๐๑</w:t>
      </w:r>
      <w:r w:rsidR="0046366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055EA0" w:rsidRPr="008729AA" w:rsidRDefault="00055EA0" w:rsidP="004636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463663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463663">
        <w:rPr>
          <w:rFonts w:ascii="TH SarabunPSK" w:hAnsi="TH SarabunPSK" w:cs="TH SarabunPSK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="0046366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29AA" w:rsidRPr="008729AA">
        <w:rPr>
          <w:rFonts w:ascii="TH SarabunPSK" w:hAnsi="TH SarabunPSK" w:cs="TH SarabunPSK"/>
          <w:sz w:val="32"/>
          <w:szCs w:val="32"/>
          <w:cs/>
        </w:rPr>
        <w:t>๒๕๖๒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9A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636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๑๐๐ นาที </w:t>
      </w:r>
    </w:p>
    <w:p w:rsidR="00055EA0" w:rsidRPr="008729AA" w:rsidRDefault="00055EA0" w:rsidP="00055EA0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8729AA"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9AA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55EA0" w:rsidRPr="008729AA" w:rsidRDefault="00055EA0" w:rsidP="00055E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8729AA">
        <w:rPr>
          <w:rFonts w:ascii="TH SarabunPSK" w:hAnsi="TH SarabunPSK" w:cs="TH SarabunPSK"/>
          <w:sz w:val="32"/>
          <w:szCs w:val="32"/>
          <w:cs/>
        </w:rPr>
        <w:tab/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055EA0" w:rsidRPr="008729AA" w:rsidRDefault="00055EA0" w:rsidP="00055EA0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055EA0" w:rsidRPr="008729AA" w:rsidRDefault="00055EA0" w:rsidP="00055EA0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055EA0" w:rsidRPr="008729AA" w:rsidRDefault="00055EA0" w:rsidP="00055EA0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11830" w:rsidRPr="008729AA" w:rsidRDefault="00055EA0" w:rsidP="0011183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นักเรียนสามารถบอกองค์ประกอบของรายงานได้</w:t>
      </w:r>
    </w:p>
    <w:p w:rsidR="00111830" w:rsidRPr="008729AA" w:rsidRDefault="00111830" w:rsidP="0011183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11183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055EA0" w:rsidRPr="008729AA" w:rsidRDefault="00055EA0" w:rsidP="00055EA0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Pr="008729A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>โดยมีการ-วางแผนทำรายงานสำรวจและรวบรวมข้อมูล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055EA0" w:rsidRPr="008729AA" w:rsidRDefault="00055EA0" w:rsidP="00055EA0">
      <w:pPr>
        <w:spacing w:before="24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55EA0" w:rsidRPr="008729AA" w:rsidRDefault="00055EA0" w:rsidP="00055EA0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C73156" w:rsidRPr="008729AA" w:rsidRDefault="00055EA0" w:rsidP="00C7315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eastAsia="Calibri" w:hAnsi="TH SarabunPSK" w:cs="TH SarabunPSK"/>
          <w:sz w:val="32"/>
          <w:szCs w:val="32"/>
          <w:cs/>
        </w:rPr>
        <w:t>๑.  ความหมายของการเขียนรายงาน</w:t>
      </w:r>
    </w:p>
    <w:p w:rsidR="00C73156" w:rsidRPr="008729AA" w:rsidRDefault="00C73156" w:rsidP="00C7315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๒.  ขั้นตอนในการทำรายงาน</w:t>
      </w:r>
    </w:p>
    <w:p w:rsidR="00C73156" w:rsidRPr="008729AA" w:rsidRDefault="00C73156" w:rsidP="00C73156">
      <w:pPr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๓.  ส่วนประกอบในรายงาน</w:t>
      </w:r>
    </w:p>
    <w:p w:rsidR="008729AA" w:rsidRPr="008729AA" w:rsidRDefault="008729AA" w:rsidP="00C73156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055EA0" w:rsidRPr="008729AA" w:rsidRDefault="00055EA0" w:rsidP="00C73156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ทักษะกระบวนการทางภาษาไทย</w:t>
      </w:r>
    </w:p>
    <w:p w:rsidR="00055EA0" w:rsidRPr="008729AA" w:rsidRDefault="00055EA0" w:rsidP="00055EA0">
      <w:pPr>
        <w:spacing w:after="16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055EA0" w:rsidRPr="008729AA" w:rsidRDefault="00055EA0" w:rsidP="00055EA0">
      <w:pPr>
        <w:spacing w:before="240"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055EA0" w:rsidRPr="008729AA" w:rsidRDefault="00055EA0" w:rsidP="00055EA0">
      <w:pPr>
        <w:spacing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:rsidR="00055EA0" w:rsidRPr="008729AA" w:rsidRDefault="00055EA0" w:rsidP="00055EA0">
      <w:pPr>
        <w:spacing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sz w:val="32"/>
          <w:szCs w:val="32"/>
        </w:rPr>
        <w:tab/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C73156" w:rsidRPr="008729AA" w:rsidRDefault="00055EA0" w:rsidP="00C7315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๑. ครูนำตัวอย่างรายงานวิชาการมาให้นักเรียนได้ดู แล้วตั้งคำถามกระตุ้นความคิดให้กับผู้เรียน เช่น นักเรียนเคยทำรายงานวิชาการ / รายงานการศึกษาค้นคว้าหรือไม่ รายงานที่นั่งเรียนได้ดูต่างจากรายงานที่นักเรียนเคยทำมาอย่างไร เหตุใดนักเรียนจึงต้องเรียนการเขียนรายงาน</w:t>
      </w:r>
    </w:p>
    <w:p w:rsidR="00055EA0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๒. ครูแจ้งวัตถุประสงค์การสอน และเชื่อมโยงเข้าสู่เนื้อหาการเขียนรายงาน</w:t>
      </w: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C73156" w:rsidRPr="008729AA" w:rsidRDefault="00055EA0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hAnsi="TH SarabunPSK" w:cs="TH SarabunPSK"/>
          <w:sz w:val="32"/>
          <w:szCs w:val="32"/>
          <w:cs/>
        </w:rPr>
        <w:t>๓. ครูบรรยายความรู้เกี่ยวกับการเขียนรายงาน ในส่วนของความหมายของการเขียนรายงาน และขั้นตอนการทำรายงาน โดยใช้โปรแกรมนำเสนอข้อมูล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๔. นักเรียนสังเกตตัวอย่างรายงานที่ครูให้ดูแล้วตอบว่า “การทำรายงานการศึกษาค้นคว้าประกอบด้วยส่วนประกอบใดบ้าง” โดยจะแบ่งออกเป็น ๓ ส่วนคือ ๑. ส่วนประกอบตอนต้น ๒. ส่วนประกอบเนื้อเรื่อง ๓. ส่วนประกอบตอนท้าย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๕. นักเรียนช่วยกันบอกส่วนประกอบตอนต้นในการเขียนรายงานว่ามีส่วนประกอบใดบ้างโดยดูจากตัวอย่างรายงานที่ครูนำมา โดยจะประกอบด้วย ปกนอก ปกใน คำนำ สารบัญ (สารบัญตาราง สารบัญภาพ สารบัญแผนภูมิ)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๖. นักเรียนจดบันทึกความรู้ เรื่องความหมายของการเขียนรายงาน ขั้นตอนการทำรายงาน และส่วนประกอบตอนต้นของรายงานลงสมุดจดบันทึก</w:t>
      </w:r>
    </w:p>
    <w:p w:rsidR="00055EA0" w:rsidRPr="008729AA" w:rsidRDefault="00055EA0" w:rsidP="00C7315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C73156" w:rsidRPr="00463663" w:rsidRDefault="00055EA0" w:rsidP="00463663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eastAsia="Calibri" w:hAnsi="TH SarabunPSK" w:cs="TH SarabunPSK"/>
          <w:sz w:val="32"/>
          <w:szCs w:val="32"/>
          <w:cs/>
        </w:rPr>
        <w:t>๗. ครูให้นักเรียนซักถามข้อสงสัยเพิ่มเติม และร่วมกันสรุปความรู้จากการเรียนเรื่องการเขียนรายงาน</w:t>
      </w:r>
    </w:p>
    <w:p w:rsidR="00055EA0" w:rsidRPr="008729AA" w:rsidRDefault="00055EA0" w:rsidP="00055EA0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55EA0" w:rsidRPr="008729AA" w:rsidRDefault="00055EA0" w:rsidP="00C7315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โปรแกรมนำเสนอข้อมูลเรื่องการเขียนรายงาน</w:t>
      </w:r>
    </w:p>
    <w:p w:rsidR="00055EA0" w:rsidRPr="008729AA" w:rsidRDefault="00055EA0" w:rsidP="00055EA0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055EA0" w:rsidRPr="008729AA" w:rsidTr="009D143B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055EA0" w:rsidRPr="008729AA" w:rsidRDefault="00C73156" w:rsidP="009D143B">
            <w:pPr>
              <w:spacing w:line="254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Theme="minorHAnsi" w:hAnsi="TH SarabunPSK" w:cs="TH SarabunPSK"/>
                <w:sz w:val="32"/>
                <w:szCs w:val="32"/>
                <w:rtl/>
                <w:cs/>
                <w:lang w:bidi="ar-SA"/>
              </w:rPr>
              <w:t xml:space="preserve">       </w:t>
            </w:r>
            <w:r w:rsidRPr="008729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73156" w:rsidRPr="008729AA" w:rsidRDefault="00C73156" w:rsidP="00C7315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๑ ม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/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๕  เขียนรายงานการศึกษาค้นคว้า</w:t>
            </w:r>
          </w:p>
          <w:p w:rsidR="00055EA0" w:rsidRPr="008729AA" w:rsidRDefault="00C73156" w:rsidP="00C7315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ท 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๑ ม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/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๘  มีมารยาทในการเขียน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ผ่านเกณฑ์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8729AA">
        <w:rPr>
          <w:rFonts w:ascii="TH SarabunPSK" w:eastAsia="Calibri" w:hAnsi="TH SarabunPSK" w:cs="TH SarabunPSK"/>
          <w:sz w:val="32"/>
          <w:szCs w:val="32"/>
        </w:rPr>
        <w:tab/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055EA0" w:rsidRPr="008729AA" w:rsidRDefault="00055EA0" w:rsidP="00463663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4636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636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636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636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636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:rsidR="00055EA0" w:rsidRPr="008729AA" w:rsidRDefault="00463663" w:rsidP="00463663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55EA0" w:rsidRPr="008729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055EA0" w:rsidRPr="008729AA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 w:rsidR="00055EA0" w:rsidRPr="008729A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55EA0" w:rsidRDefault="00463663" w:rsidP="00463663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55EA0" w:rsidRPr="008729AA">
        <w:rPr>
          <w:rFonts w:ascii="TH SarabunPSK" w:eastAsia="Calibri" w:hAnsi="TH SarabunPSK" w:cs="TH SarabunPSK"/>
          <w:sz w:val="32"/>
          <w:szCs w:val="32"/>
          <w:cs/>
        </w:rPr>
        <w:t>อาจารย์ประจำวิชา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1977BE" w:rsidRPr="00FC15BA" w:rsidRDefault="00055EA0" w:rsidP="00FC15BA">
      <w:pPr>
        <w:spacing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  <w:bookmarkStart w:id="0" w:name="_GoBack"/>
      <w:bookmarkEnd w:id="0"/>
    </w:p>
    <w:sectPr w:rsidR="001977BE" w:rsidRPr="00FC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0"/>
    <w:rsid w:val="00055EA0"/>
    <w:rsid w:val="00111830"/>
    <w:rsid w:val="001977BE"/>
    <w:rsid w:val="002A7AB4"/>
    <w:rsid w:val="00463663"/>
    <w:rsid w:val="00813788"/>
    <w:rsid w:val="008729AA"/>
    <w:rsid w:val="009654E8"/>
    <w:rsid w:val="00C73156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EA0"/>
    <w:pPr>
      <w:spacing w:after="0" w:line="240" w:lineRule="auto"/>
    </w:pPr>
  </w:style>
  <w:style w:type="table" w:styleId="TableGrid">
    <w:name w:val="Table Grid"/>
    <w:basedOn w:val="TableNormal"/>
    <w:uiPriority w:val="39"/>
    <w:rsid w:val="0005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EA0"/>
    <w:pPr>
      <w:spacing w:after="0" w:line="240" w:lineRule="auto"/>
    </w:pPr>
  </w:style>
  <w:style w:type="table" w:styleId="TableGrid">
    <w:name w:val="Table Grid"/>
    <w:basedOn w:val="TableNormal"/>
    <w:uiPriority w:val="39"/>
    <w:rsid w:val="0005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2020-03-10T07:54:00Z</dcterms:created>
  <dcterms:modified xsi:type="dcterms:W3CDTF">2020-03-12T05:44:00Z</dcterms:modified>
</cp:coreProperties>
</file>