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1D" w:rsidRPr="004127CB" w:rsidRDefault="000E2E1D" w:rsidP="000E2E1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>Reading comprehension problem solving critical by technique of</w:t>
      </w:r>
    </w:p>
    <w:p w:rsidR="000E2E1D" w:rsidRPr="004127CB" w:rsidRDefault="000E2E1D" w:rsidP="000E2E1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proofErr w:type="gramStart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>thinking</w:t>
      </w:r>
      <w:proofErr w:type="gramEnd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E837C6">
        <w:rPr>
          <w:rFonts w:ascii="TH SarabunPSK" w:hAnsi="TH SarabunPSK" w:cs="TH SarabunPSK"/>
          <w:b/>
          <w:bCs/>
          <w:color w:val="000000"/>
          <w:sz w:val="36"/>
          <w:szCs w:val="36"/>
        </w:rPr>
        <w:t>aloud of students from class 1/2</w:t>
      </w: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Demonstration School of </w:t>
      </w:r>
      <w:proofErr w:type="spellStart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>Suan</w:t>
      </w:r>
      <w:proofErr w:type="spellEnd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proofErr w:type="spellStart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>Sunandha</w:t>
      </w:r>
      <w:proofErr w:type="spellEnd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proofErr w:type="spellStart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>Rajabhat</w:t>
      </w:r>
      <w:proofErr w:type="spellEnd"/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University</w:t>
      </w:r>
    </w:p>
    <w:p w:rsidR="000E2E1D" w:rsidRDefault="000E2E1D" w:rsidP="000E2E1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การแก้ปัญหาการอ่านจับใจความสาคัญ</w:t>
      </w: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โดยใช้เทคนิคการคิดออกเสียง</w:t>
      </w: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0E2E1D" w:rsidRPr="004127CB" w:rsidRDefault="000E2E1D" w:rsidP="000E2E1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ของนักเรียนชั้นมัธยมศึกษาปีที่</w:t>
      </w:r>
      <w:r w:rsidR="00E837C6">
        <w:rPr>
          <w:rFonts w:ascii="TH SarabunPSK" w:hAnsi="TH SarabunPSK" w:cs="TH SarabunPSK"/>
          <w:b/>
          <w:bCs/>
          <w:color w:val="000000"/>
          <w:sz w:val="36"/>
          <w:szCs w:val="36"/>
        </w:rPr>
        <w:t>1/2</w:t>
      </w: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4127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โรงเรียนสาธิตมหาวิทยาลัยราชภัฏสวนสุนันทา</w:t>
      </w:r>
    </w:p>
    <w:p w:rsidR="000E2E1D" w:rsidRPr="004127CB" w:rsidRDefault="000E2E1D" w:rsidP="000E2E1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127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จารุวัลย์</w:t>
      </w:r>
      <w:r w:rsidRPr="004127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127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พิมผนวช</w:t>
      </w:r>
      <w:r w:rsidRPr="005D07D7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1</w:t>
      </w:r>
    </w:p>
    <w:p w:rsidR="000E2E1D" w:rsidRPr="004127CB" w:rsidRDefault="000E2E1D" w:rsidP="000E2E1D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127CB">
        <w:rPr>
          <w:rFonts w:ascii="TH SarabunPSK" w:hAnsi="TH SarabunPSK" w:cs="TH SarabunPSK"/>
          <w:color w:val="000000"/>
          <w:sz w:val="28"/>
          <w:cs/>
        </w:rPr>
        <w:t>บทคัดย่อ</w:t>
      </w:r>
    </w:p>
    <w:p w:rsidR="000E2E1D" w:rsidRPr="004127CB" w:rsidRDefault="000E2E1D" w:rsidP="000E2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4127CB">
        <w:rPr>
          <w:rFonts w:ascii="TH SarabunPSK" w:hAnsi="TH SarabunPSK" w:cs="TH SarabunPSK"/>
          <w:color w:val="000000"/>
          <w:sz w:val="28"/>
          <w:cs/>
        </w:rPr>
        <w:t>งานวิจัยในชั้นเรียนเรื</w:t>
      </w:r>
      <w:r>
        <w:rPr>
          <w:rFonts w:ascii="TH SarabunPSK" w:hAnsi="TH SarabunPSK" w:cs="TH SarabunPSK"/>
          <w:color w:val="000000"/>
          <w:sz w:val="28"/>
          <w:cs/>
        </w:rPr>
        <w:t>่องการแก้ปัญหาการอ่านจับใจความส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โดยใช้เทคนิคการคิดออกเสียง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</w:t>
      </w:r>
      <w:r w:rsidRPr="004127CB">
        <w:rPr>
          <w:rFonts w:ascii="TH SarabunPSK" w:hAnsi="TH SarabunPSK" w:cs="TH SarabunPSK"/>
          <w:color w:val="000000"/>
          <w:sz w:val="28"/>
          <w:cs/>
        </w:rPr>
        <w:t>ของนักเรียนชั้นมัธยมศึกษาปีที่</w:t>
      </w:r>
      <w:r w:rsidR="00E837C6">
        <w:rPr>
          <w:rFonts w:ascii="TH SarabunPSK" w:hAnsi="TH SarabunPSK" w:cs="TH SarabunPSK"/>
          <w:color w:val="000000"/>
          <w:sz w:val="28"/>
        </w:rPr>
        <w:t xml:space="preserve"> 1/2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โรงเรียนสาธิตมหาวิทยาลัยราชภัฏสวนสุนันทา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กลุ่มเป้าหมายที่ใช้ในการวิจัย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ครั้งนี้คือนักเรียนชั้นมัธยมศึกษาปีที่</w:t>
      </w:r>
      <w:r w:rsidR="00E837C6">
        <w:rPr>
          <w:rFonts w:ascii="TH SarabunPSK" w:hAnsi="TH SarabunPSK" w:cs="TH SarabunPSK"/>
          <w:color w:val="000000"/>
          <w:sz w:val="28"/>
        </w:rPr>
        <w:t xml:space="preserve"> 1/2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โรงเรียนสาธิตมหาวิทยาลัยราชภัฏสวนสุนันทา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ภาคเรียนที่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 w:rsidRPr="004127CB">
        <w:rPr>
          <w:rFonts w:ascii="TH SarabunPSK" w:hAnsi="TH SarabunPSK" w:cs="TH SarabunPSK"/>
          <w:color w:val="000000"/>
          <w:sz w:val="28"/>
          <w:cs/>
        </w:rPr>
        <w:t>ปีการศึกษา</w:t>
      </w:r>
      <w:r w:rsidR="00E837C6">
        <w:rPr>
          <w:rFonts w:ascii="TH SarabunPSK" w:hAnsi="TH SarabunPSK" w:cs="TH SarabunPSK"/>
          <w:color w:val="000000"/>
          <w:sz w:val="28"/>
        </w:rPr>
        <w:t xml:space="preserve"> 2559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จานวน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 w:rsidRPr="004127CB">
        <w:rPr>
          <w:rFonts w:ascii="TH SarabunPSK" w:hAnsi="TH SarabunPSK" w:cs="TH SarabunPSK"/>
          <w:color w:val="000000"/>
          <w:sz w:val="28"/>
          <w:cs/>
        </w:rPr>
        <w:t>คน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ซึ่งได้มาจากการเลือกแบบเจาะจง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เนื่องจากนักเรียนมีผ</w:t>
      </w:r>
      <w:r>
        <w:rPr>
          <w:rFonts w:ascii="TH SarabunPSK" w:hAnsi="TH SarabunPSK" w:cs="TH SarabunPSK"/>
          <w:color w:val="000000"/>
          <w:sz w:val="28"/>
          <w:cs/>
        </w:rPr>
        <w:t>ลการประเมินการอ่านไม่ผ่านเกณฑ์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/>
          <w:color w:val="000000"/>
          <w:sz w:val="28"/>
          <w:cs/>
        </w:rPr>
        <w:t>ร</w:t>
      </w:r>
      <w:r>
        <w:rPr>
          <w:rFonts w:ascii="TH SarabunPSK" w:hAnsi="TH SarabunPSK" w:cs="TH SarabunPSK" w:hint="cs"/>
          <w:color w:val="000000"/>
          <w:sz w:val="28"/>
          <w:cs/>
        </w:rPr>
        <w:t>้</w:t>
      </w:r>
      <w:r w:rsidRPr="004127CB">
        <w:rPr>
          <w:rFonts w:ascii="TH SarabunPSK" w:hAnsi="TH SarabunPSK" w:cs="TH SarabunPSK"/>
          <w:color w:val="000000"/>
          <w:sz w:val="28"/>
          <w:cs/>
        </w:rPr>
        <w:t>อยละ</w:t>
      </w:r>
      <w:r w:rsidRPr="004127CB">
        <w:rPr>
          <w:rFonts w:ascii="TH SarabunPSK" w:hAnsi="TH SarabunPSK" w:cs="TH SarabunPSK"/>
          <w:color w:val="000000"/>
          <w:sz w:val="28"/>
        </w:rPr>
        <w:t xml:space="preserve"> 50 </w:t>
      </w:r>
      <w:r w:rsidRPr="004127CB">
        <w:rPr>
          <w:rFonts w:ascii="TH SarabunPSK" w:hAnsi="TH SarabunPSK" w:cs="TH SarabunPSK"/>
          <w:color w:val="000000"/>
          <w:sz w:val="28"/>
          <w:cs/>
        </w:rPr>
        <w:t>โดยมีเครื่องมือที่ใช้ในการวิจัย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คือ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แผนการจัดกา</w:t>
      </w:r>
      <w:r>
        <w:rPr>
          <w:rFonts w:ascii="TH SarabunPSK" w:hAnsi="TH SarabunPSK" w:cs="TH SarabunPSK"/>
          <w:color w:val="000000"/>
          <w:sz w:val="28"/>
          <w:cs/>
        </w:rPr>
        <w:t>รเรียนรู้โดยใช้เทคนิคการคิดออก</w:t>
      </w:r>
      <w:r>
        <w:rPr>
          <w:rFonts w:ascii="TH SarabunPSK" w:hAnsi="TH SarabunPSK" w:cs="TH SarabunPSK" w:hint="cs"/>
          <w:color w:val="000000"/>
          <w:sz w:val="28"/>
          <w:cs/>
        </w:rPr>
        <w:t>เ</w:t>
      </w:r>
      <w:r>
        <w:rPr>
          <w:rFonts w:ascii="TH SarabunPSK" w:hAnsi="TH SarabunPSK" w:cs="TH SarabunPSK"/>
          <w:color w:val="000000"/>
          <w:sz w:val="28"/>
          <w:cs/>
        </w:rPr>
        <w:t>ส</w:t>
      </w:r>
      <w:r>
        <w:rPr>
          <w:rFonts w:ascii="TH SarabunPSK" w:hAnsi="TH SarabunPSK" w:cs="TH SarabunPSK" w:hint="cs"/>
          <w:color w:val="000000"/>
          <w:sz w:val="28"/>
          <w:cs/>
        </w:rPr>
        <w:t>ี</w:t>
      </w:r>
      <w:r w:rsidRPr="004127CB">
        <w:rPr>
          <w:rFonts w:ascii="TH SarabunPSK" w:hAnsi="TH SarabunPSK" w:cs="TH SarabunPSK"/>
          <w:color w:val="000000"/>
          <w:sz w:val="28"/>
          <w:cs/>
        </w:rPr>
        <w:t>ยง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จานวน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4 </w:t>
      </w:r>
      <w:r w:rsidRPr="004127CB">
        <w:rPr>
          <w:rFonts w:ascii="TH SarabunPSK" w:hAnsi="TH SarabunPSK" w:cs="TH SarabunPSK"/>
          <w:color w:val="000000"/>
          <w:sz w:val="28"/>
          <w:cs/>
        </w:rPr>
        <w:t>แผน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และแบบทดสอ</w:t>
      </w:r>
      <w:r>
        <w:rPr>
          <w:rFonts w:ascii="TH SarabunPSK" w:hAnsi="TH SarabunPSK" w:cs="TH SarabunPSK"/>
          <w:color w:val="000000"/>
          <w:sz w:val="28"/>
          <w:cs/>
        </w:rPr>
        <w:t>บวัดความสามารถการอ่านจับใจความส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ของนักเรียนชั้นมัธยมศึกษาปีที่</w:t>
      </w:r>
      <w:r w:rsidR="00E837C6">
        <w:rPr>
          <w:rFonts w:ascii="TH SarabunPSK" w:hAnsi="TH SarabunPSK" w:cs="TH SarabunPSK"/>
          <w:color w:val="000000"/>
          <w:sz w:val="28"/>
        </w:rPr>
        <w:t xml:space="preserve"> 1/2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โรงเรียนสาธิตมหาวิทยาลัยราชภัฏสวนสุนันทา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ซึ่งมีความเที่ยงตรงเชิงเนื้อหาเท่ากับ</w:t>
      </w:r>
      <w:r w:rsidRPr="004127CB">
        <w:rPr>
          <w:rFonts w:ascii="TH SarabunPSK" w:hAnsi="TH SarabunPSK" w:cs="TH SarabunPSK"/>
          <w:color w:val="000000"/>
          <w:sz w:val="28"/>
        </w:rPr>
        <w:t xml:space="preserve"> 1.0 </w:t>
      </w:r>
      <w:r w:rsidRPr="004127CB">
        <w:rPr>
          <w:rFonts w:ascii="TH SarabunPSK" w:hAnsi="TH SarabunPSK" w:cs="TH SarabunPSK"/>
          <w:color w:val="000000"/>
          <w:sz w:val="28"/>
          <w:cs/>
        </w:rPr>
        <w:t>การวิเคราะห์ข้อมูลใช้สถิติ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ร้อยละ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>โดยน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เสนอข้อมูลเป็นตารางและการพรรณนา</w:t>
      </w:r>
    </w:p>
    <w:p w:rsidR="000E2E1D" w:rsidRDefault="000E2E1D" w:rsidP="000E2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4127CB">
        <w:rPr>
          <w:rFonts w:ascii="TH SarabunPSK" w:hAnsi="TH SarabunPSK" w:cs="TH SarabunPSK"/>
          <w:color w:val="000000"/>
          <w:sz w:val="28"/>
          <w:cs/>
        </w:rPr>
        <w:t>ผลการวิจัย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พบว่า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แก้ปัญหาการอ่านจับใจความโดยใช้เทคนิคการคิดออกเสียง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สรุปผลการวิจัย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ได้ดังนี้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นักเรียนชั้นมัธยมศึกษาปีที</w:t>
      </w:r>
      <w:r w:rsidR="00E837C6">
        <w:rPr>
          <w:rFonts w:ascii="TH SarabunPSK" w:hAnsi="TH SarabunPSK" w:cs="TH SarabunPSK"/>
          <w:color w:val="000000"/>
          <w:sz w:val="28"/>
        </w:rPr>
        <w:t xml:space="preserve"> 1/2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จานวน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 w:rsidRPr="004127CB">
        <w:rPr>
          <w:rFonts w:ascii="TH SarabunPSK" w:hAnsi="TH SarabunPSK" w:cs="TH SarabunPSK"/>
          <w:color w:val="000000"/>
          <w:sz w:val="28"/>
          <w:cs/>
        </w:rPr>
        <w:t>คน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ที่กาลังศึกษาในปีการศึกษา</w:t>
      </w:r>
      <w:r w:rsidR="004E52DE">
        <w:rPr>
          <w:rFonts w:ascii="TH SarabunPSK" w:hAnsi="TH SarabunPSK" w:cs="TH SarabunPSK"/>
          <w:color w:val="000000"/>
          <w:sz w:val="28"/>
        </w:rPr>
        <w:t xml:space="preserve"> 2562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มีความสามารถในการอ่านจับใจความระหว่างก่อนเรียนและหลังเรียนการใช้เทคนิคการคิดออกเสียง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ปรากฏว่า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หลังใช้เทคนิคการคิดออกเสียงในการแก้ปัญหาการอ่านจับใจความกับนักเรียนชั้นมัธยมศึกษาปีที่</w:t>
      </w:r>
      <w:r w:rsidRPr="004127CB">
        <w:rPr>
          <w:rFonts w:ascii="TH SarabunPSK" w:hAnsi="TH SarabunPSK" w:cs="TH SarabunPSK"/>
          <w:color w:val="000000"/>
          <w:sz w:val="28"/>
        </w:rPr>
        <w:t xml:space="preserve"> 1/</w:t>
      </w:r>
      <w:r w:rsidR="00E837C6">
        <w:rPr>
          <w:rFonts w:ascii="TH SarabunPSK" w:hAnsi="TH SarabunPSK" w:cs="TH SarabunPSK"/>
          <w:color w:val="000000"/>
          <w:sz w:val="28"/>
        </w:rPr>
        <w:t>2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นักเรียนคนที่</w:t>
      </w:r>
      <w:r w:rsidRPr="004127CB">
        <w:rPr>
          <w:rFonts w:ascii="TH SarabunPSK" w:hAnsi="TH SarabunPSK" w:cs="TH SarabunPSK"/>
          <w:color w:val="000000"/>
          <w:sz w:val="28"/>
        </w:rPr>
        <w:t xml:space="preserve"> 1 </w:t>
      </w:r>
      <w:r w:rsidRPr="004127CB">
        <w:rPr>
          <w:rFonts w:ascii="TH SarabunPSK" w:hAnsi="TH SarabunPSK" w:cs="TH SarabunPSK"/>
          <w:color w:val="000000"/>
          <w:sz w:val="28"/>
          <w:cs/>
        </w:rPr>
        <w:t>มีความสามารถใน</w:t>
      </w:r>
      <w:r>
        <w:rPr>
          <w:rFonts w:ascii="TH SarabunPSK" w:hAnsi="TH SarabunPSK" w:cs="TH SarabunPSK"/>
          <w:color w:val="000000"/>
          <w:sz w:val="28"/>
          <w:cs/>
        </w:rPr>
        <w:t>การอ่านจับใจความส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คิดเป็นร้อยละ</w:t>
      </w:r>
      <w:r w:rsidRPr="004127CB">
        <w:rPr>
          <w:rFonts w:ascii="TH SarabunPSK" w:hAnsi="TH SarabunPSK" w:cs="TH SarabunPSK"/>
          <w:color w:val="000000"/>
          <w:sz w:val="28"/>
        </w:rPr>
        <w:t xml:space="preserve"> 70 </w:t>
      </w:r>
      <w:r w:rsidRPr="004127CB">
        <w:rPr>
          <w:rFonts w:ascii="TH SarabunPSK" w:hAnsi="TH SarabunPSK" w:cs="TH SarabunPSK"/>
          <w:color w:val="000000"/>
          <w:sz w:val="28"/>
          <w:cs/>
        </w:rPr>
        <w:t>นักเรียนคนที่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>
        <w:rPr>
          <w:rFonts w:ascii="TH SarabunPSK" w:hAnsi="TH SarabunPSK" w:cs="TH SarabunPSK"/>
          <w:color w:val="000000"/>
          <w:sz w:val="28"/>
          <w:cs/>
        </w:rPr>
        <w:t>มีความสามารถในการอ่านจับใจความส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คิดเป็นร้อยละ</w:t>
      </w:r>
      <w:r w:rsidRPr="004127CB">
        <w:rPr>
          <w:rFonts w:ascii="TH SarabunPSK" w:hAnsi="TH SarabunPSK" w:cs="TH SarabunPSK"/>
          <w:color w:val="000000"/>
          <w:sz w:val="28"/>
        </w:rPr>
        <w:t xml:space="preserve"> 76.67 </w:t>
      </w:r>
      <w:r w:rsidRPr="004127CB">
        <w:rPr>
          <w:rFonts w:ascii="TH SarabunPSK" w:hAnsi="TH SarabunPSK" w:cs="TH SarabunPSK"/>
          <w:color w:val="000000"/>
          <w:sz w:val="28"/>
          <w:cs/>
        </w:rPr>
        <w:t>ซึ่งนักเรียนทั้ง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 w:rsidRPr="004127CB">
        <w:rPr>
          <w:rFonts w:ascii="TH SarabunPSK" w:hAnsi="TH SarabunPSK" w:cs="TH SarabunPSK"/>
          <w:color w:val="000000"/>
          <w:sz w:val="28"/>
          <w:cs/>
        </w:rPr>
        <w:t>คน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>มีความสามารถในการอ่านจับใจความส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สูงขึ้นกว่าก่อนใช้เทคนิคการคิดออกเสียง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เนื่องจากนักเรียนทั้ง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 w:rsidRPr="004127CB">
        <w:rPr>
          <w:rFonts w:ascii="TH SarabunPSK" w:hAnsi="TH SarabunPSK" w:cs="TH SarabunPSK"/>
          <w:color w:val="000000"/>
          <w:sz w:val="28"/>
          <w:cs/>
        </w:rPr>
        <w:t>คน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มีความเข้าใจในการอ่าน</w:t>
      </w:r>
      <w:r>
        <w:rPr>
          <w:rFonts w:ascii="TH SarabunPSK" w:hAnsi="TH SarabunPSK" w:cs="TH SarabunPSK"/>
          <w:color w:val="000000"/>
          <w:sz w:val="28"/>
          <w:cs/>
        </w:rPr>
        <w:t>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คัญมากขึ้น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จึงทาให้นักเรียนทั้ง</w:t>
      </w:r>
      <w:r w:rsidRPr="004127CB">
        <w:rPr>
          <w:rFonts w:ascii="TH SarabunPSK" w:hAnsi="TH SarabunPSK" w:cs="TH SarabunPSK"/>
          <w:color w:val="000000"/>
          <w:sz w:val="28"/>
        </w:rPr>
        <w:t xml:space="preserve"> 2 </w:t>
      </w:r>
      <w:r w:rsidRPr="004127CB">
        <w:rPr>
          <w:rFonts w:ascii="TH SarabunPSK" w:hAnsi="TH SarabunPSK" w:cs="TH SarabunPSK"/>
          <w:color w:val="000000"/>
          <w:sz w:val="28"/>
          <w:cs/>
        </w:rPr>
        <w:t>คน</w:t>
      </w:r>
      <w:r w:rsidRPr="004127CB">
        <w:rPr>
          <w:rFonts w:ascii="TH SarabunPSK" w:hAnsi="TH SarabunPSK" w:cs="TH SarabunPSK"/>
          <w:color w:val="000000"/>
          <w:sz w:val="28"/>
        </w:rPr>
        <w:t xml:space="preserve"> </w:t>
      </w:r>
      <w:r w:rsidRPr="004127CB">
        <w:rPr>
          <w:rFonts w:ascii="TH SarabunPSK" w:hAnsi="TH SarabunPSK" w:cs="TH SarabunPSK"/>
          <w:color w:val="000000"/>
          <w:sz w:val="28"/>
          <w:cs/>
        </w:rPr>
        <w:t>มีคะแนนหลังเรียนสูงขึ้นกว่าก่อนเรียน</w:t>
      </w:r>
    </w:p>
    <w:p w:rsidR="000E2E1D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0E2E1D" w:rsidRPr="004127CB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0E2E1D" w:rsidRDefault="000E2E1D" w:rsidP="000E2E1D">
      <w:pPr>
        <w:pStyle w:val="NoSpacing"/>
        <w:tabs>
          <w:tab w:val="center" w:pos="4176"/>
          <w:tab w:val="left" w:pos="7188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b/>
          <w:bCs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b/>
          <w:bCs/>
          <w:color w:val="000000"/>
          <w:sz w:val="28"/>
        </w:rPr>
        <w:t xml:space="preserve"> : </w:t>
      </w:r>
      <w:r>
        <w:rPr>
          <w:rFonts w:ascii="TH SarabunPSK" w:hAnsi="TH SarabunPSK" w:cs="TH SarabunPSK"/>
          <w:color w:val="000000"/>
          <w:sz w:val="28"/>
          <w:cs/>
        </w:rPr>
        <w:t>การอ่านจับใจความส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127CB">
        <w:rPr>
          <w:rFonts w:ascii="TH SarabunPSK" w:hAnsi="TH SarabunPSK" w:cs="TH SarabunPSK"/>
          <w:color w:val="000000"/>
          <w:sz w:val="28"/>
          <w:cs/>
        </w:rPr>
        <w:t>คัญ</w:t>
      </w:r>
      <w:r w:rsidRPr="004127CB">
        <w:rPr>
          <w:rFonts w:ascii="TH SarabunPSK" w:hAnsi="TH SarabunPSK" w:cs="TH SarabunPSK"/>
          <w:color w:val="000000"/>
          <w:sz w:val="28"/>
        </w:rPr>
        <w:t xml:space="preserve">, </w:t>
      </w:r>
      <w:r w:rsidRPr="004127CB">
        <w:rPr>
          <w:rFonts w:ascii="TH SarabunPSK" w:hAnsi="TH SarabunPSK" w:cs="TH SarabunPSK"/>
          <w:color w:val="000000"/>
          <w:sz w:val="28"/>
          <w:cs/>
        </w:rPr>
        <w:t>เทคนิคการคิดออกเสีย</w:t>
      </w:r>
    </w:p>
    <w:p w:rsidR="000E2E1D" w:rsidRDefault="000E2E1D" w:rsidP="000E2E1D">
      <w:pPr>
        <w:pStyle w:val="NoSpacing"/>
        <w:tabs>
          <w:tab w:val="center" w:pos="4176"/>
          <w:tab w:val="left" w:pos="7188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0E2E1D" w:rsidRDefault="000E2E1D" w:rsidP="000E2E1D">
      <w:pPr>
        <w:pStyle w:val="NoSpacing"/>
        <w:tabs>
          <w:tab w:val="center" w:pos="4176"/>
          <w:tab w:val="left" w:pos="7188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0E2E1D" w:rsidRDefault="000E2E1D" w:rsidP="000E2E1D">
      <w:pPr>
        <w:pStyle w:val="NoSpacing"/>
        <w:tabs>
          <w:tab w:val="center" w:pos="4176"/>
          <w:tab w:val="left" w:pos="7188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0E2E1D" w:rsidRDefault="000E2E1D" w:rsidP="00E837C6">
      <w:pPr>
        <w:pStyle w:val="NoSpacing"/>
        <w:tabs>
          <w:tab w:val="center" w:pos="4176"/>
          <w:tab w:val="left" w:pos="7188"/>
        </w:tabs>
        <w:jc w:val="thaiDistribute"/>
        <w:rPr>
          <w:rFonts w:ascii="TH SarabunPSK" w:hAnsi="TH SarabunPSK" w:cs="TH SarabunPSK"/>
          <w:b/>
          <w:bCs/>
          <w:noProof/>
          <w:sz w:val="28"/>
        </w:rPr>
      </w:pPr>
    </w:p>
    <w:p w:rsidR="00E837C6" w:rsidRPr="004127CB" w:rsidRDefault="00E837C6" w:rsidP="00E837C6">
      <w:pPr>
        <w:pStyle w:val="NoSpacing"/>
        <w:tabs>
          <w:tab w:val="center" w:pos="4176"/>
          <w:tab w:val="left" w:pos="7188"/>
        </w:tabs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:rsidR="006A39B9" w:rsidRDefault="006A39B9" w:rsidP="006A39B9">
      <w:pPr>
        <w:pStyle w:val="NoSpacing"/>
        <w:rPr>
          <w:rFonts w:ascii="TH SarabunPSK" w:hAnsi="TH SarabunPSK" w:cs="TH SarabunPSK"/>
          <w:sz w:val="28"/>
        </w:rPr>
      </w:pPr>
    </w:p>
    <w:p w:rsidR="006A39B9" w:rsidRPr="006A39B9" w:rsidRDefault="006A39B9" w:rsidP="006A39B9">
      <w:pPr>
        <w:pStyle w:val="NoSpacing"/>
        <w:rPr>
          <w:rFonts w:ascii="TH SarabunPSK" w:hAnsi="TH SarabunPSK" w:cs="TH SarabunPSK"/>
          <w:color w:val="FFFFFF"/>
          <w:sz w:val="28"/>
        </w:rPr>
        <w:sectPr w:rsidR="006A39B9" w:rsidRPr="006A39B9" w:rsidSect="009905C6">
          <w:headerReference w:type="default" r:id="rId8"/>
          <w:pgSz w:w="10319" w:h="14572" w:code="13"/>
          <w:pgMar w:top="1440" w:right="890" w:bottom="1077" w:left="1077" w:header="709" w:footer="517" w:gutter="0"/>
          <w:cols w:space="282"/>
          <w:docGrid w:linePitch="360"/>
        </w:sect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0E2E1D" w:rsidRPr="007B0164" w:rsidRDefault="000E2E1D" w:rsidP="000E2E1D">
      <w:pPr>
        <w:spacing w:after="0"/>
        <w:ind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หลักสูตรแกนกลางการศึกษาขั้นพื้นฐาน พุทธศักราช </w:t>
      </w:r>
      <w:r w:rsidRPr="007B0164">
        <w:rPr>
          <w:rFonts w:ascii="TH SarabunPSK" w:hAnsi="TH SarabunPSK" w:cs="TH SarabunPSK"/>
          <w:sz w:val="28"/>
        </w:rPr>
        <w:t xml:space="preserve">2551 </w:t>
      </w:r>
      <w:r w:rsidRPr="007B0164">
        <w:rPr>
          <w:rFonts w:ascii="TH SarabunPSK" w:hAnsi="TH SarabunPSK" w:cs="TH SarabunPSK"/>
          <w:sz w:val="28"/>
          <w:cs/>
        </w:rPr>
        <w:t xml:space="preserve">กลุ่มสาระการเรียนรู้วิชาภาษาไทย ได้กำหนดแนวทางในการจัดกิจกรรมการเรียนรู้ในสาระ   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 xml:space="preserve"> การอ่าน มาตรฐาน ท </w:t>
      </w:r>
      <w:r w:rsidRPr="007B0164">
        <w:rPr>
          <w:rFonts w:ascii="TH SarabunPSK" w:hAnsi="TH SarabunPSK" w:cs="TH SarabunPSK"/>
          <w:sz w:val="28"/>
        </w:rPr>
        <w:t xml:space="preserve">1.1 </w:t>
      </w:r>
      <w:r w:rsidRPr="007B0164">
        <w:rPr>
          <w:rFonts w:ascii="TH SarabunPSK" w:hAnsi="TH SarabunPSK" w:cs="TH SarabunPSK"/>
          <w:sz w:val="28"/>
          <w:cs/>
        </w:rPr>
        <w:t xml:space="preserve">ใช้กระบวนการอ่าน     สร้างความรู้ความคิดเพื่อนำไปใช้ในการตัดสินใจ แก้ปัญหาในการดำเนินชีวิต และมีนิสัยรักการอ่าน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B0164">
        <w:rPr>
          <w:rFonts w:ascii="TH SarabunPSK" w:hAnsi="TH SarabunPSK" w:cs="TH SarabunPSK"/>
          <w:sz w:val="28"/>
          <w:cs/>
        </w:rPr>
        <w:t>โดยกำหนดตัวชี้วัด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ม.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>จับใจความสำคัญจากเรื่อง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B0164">
        <w:rPr>
          <w:rFonts w:ascii="TH SarabunPSK" w:hAnsi="TH SarabunPSK" w:cs="TH SarabunPSK"/>
          <w:sz w:val="28"/>
          <w:cs/>
        </w:rPr>
        <w:t>ที่อ่าน การอ่านมีความจำเป็นต่อชีวิตตั้งแต่เกิดจนโต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7B0164">
        <w:rPr>
          <w:rFonts w:ascii="TH SarabunPSK" w:hAnsi="TH SarabunPSK" w:cs="TH SarabunPSK"/>
          <w:sz w:val="28"/>
          <w:cs/>
        </w:rPr>
        <w:t>มีส่วนช่วยสร้างความสำเร็จในการดำรงชีวิต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พัฒนาการศึกษา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พัฒนาอาชีพ พัฒนาคุณภาพชีวิต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ซึ่งจะทำให้ผู้อ่านเป็นคนทันข่าว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ทันเหตุการณ์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ทันกับการเปลี่ยนแปลงของสังคมด้านต่าง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ๆ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และการอ่านจะสร้างความรู้ความเข้าใจ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มีความชำนาญในด้านต่าง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ๆ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สร้างความรู้ ความคิด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และสติปัญญาแก่มนุษย์ในการแก้ปัญหาต่าง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ๆ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ความคิดที่สามารถเข้าใจในเรื่องที่อ่านได้ดีย่อมนำไปสู่ความคิดที่ดี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และการจะพัฒนาประเทศให้รุ่งเรืองก้าวหน้าต้องอาศัยประชาชนที่มีความคิด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ความรู้ความสามารถ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ซึ่งความรู้ดังกล่าวก็มีพื้นฐานมาจากการอ่านเป็นสำคัญ และการอ่านเพื่อจับใจความสำคัญนั้น</w:t>
      </w:r>
    </w:p>
    <w:p w:rsidR="000E2E1D" w:rsidRPr="007B0164" w:rsidRDefault="000E2E1D" w:rsidP="000E2E1D">
      <w:pPr>
        <w:spacing w:after="0"/>
        <w:ind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เป็นทักษะขั้นพื้นฐานของการอ่านที่จำเป็น สำหรับการอ่านทั่ว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ๆ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ไป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เพราะจะทำให้ผู้อ่านเข้าใจเนื้อหาสาระ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จุดมุ่งหมายของเรื่อง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ก่อให้เกิดความคิด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ความบันเทิง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สามารถที่จะแสดงความคิดเห็นวิเคราะห์วิจารณ์เรื่องได้อย่างเหมาะสม การอ่านที่ดีมีประสิทธิภาพนั้น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จะต้องอ่านจับใจความสำคัญได้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สรุปสาระสำคัญของเรื่องที่อ่านได้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จากการสำรวจการประเมินผลสัมฤทธิ์ทางการเรียนของผู้เรียนพบว่า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ปัญหาที่สำคัญของผู้เรียนคือ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อ่านแล้วจับใจความสำคัญไม่ได้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ไม่สามารถสรุปประเด็นได้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ไม่สามารถแยกแยะข้อเท็จจริง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ข้อคิดเห็นได้ ไม่สามารถแยกใจความสำคัญกับใจความรองได้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ทำให้ไม่ได้รับประโยชน์เท่าที่ควรและ</w:t>
      </w:r>
      <w:r w:rsidRPr="007B0164">
        <w:rPr>
          <w:rFonts w:ascii="TH SarabunPSK" w:hAnsi="TH SarabunPSK" w:cs="TH SarabunPSK"/>
          <w:sz w:val="28"/>
          <w:cs/>
        </w:rPr>
        <w:lastRenderedPageBreak/>
        <w:t>ยังเป็นปัญหาอุปสรรคต่อการเรียนรู้และศึกษาวิชาต่าง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ๆ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อีกด้วย</w:t>
      </w:r>
      <w:r w:rsidRPr="007B0164">
        <w:rPr>
          <w:rFonts w:ascii="TH SarabunPSK" w:hAnsi="TH SarabunPSK" w:cs="TH SarabunPSK"/>
          <w:sz w:val="28"/>
        </w:rPr>
        <w:t xml:space="preserve"> </w:t>
      </w:r>
    </w:p>
    <w:p w:rsidR="000E2E1D" w:rsidRPr="007B0164" w:rsidRDefault="000E2E1D" w:rsidP="000E2E1D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ในฐานะที่ผู้วิจัยเป็นผู้สอนในรายวิชาภาษาไทย 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โรงเรียนสาธิตมหาวิทยาลัยราชภัฏสวนสุนันทา จากการตรวจแบบฝึกหัดและแบบทดสอบความรู้หลังเรียนเรื่องการอ่านจับใจความสำคัญ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พบว่า นักเรียนมีผลคะแนนทางการเรียนต่ำกว่าเกณฑ์ที่กำหนดร้อยละ</w:t>
      </w:r>
      <w:r w:rsidRPr="007B0164">
        <w:rPr>
          <w:rFonts w:ascii="TH SarabunPSK" w:hAnsi="TH SarabunPSK" w:cs="TH SarabunPSK"/>
          <w:sz w:val="28"/>
        </w:rPr>
        <w:t xml:space="preserve"> 50</w:t>
      </w:r>
    </w:p>
    <w:p w:rsidR="000E2E1D" w:rsidRPr="007B0164" w:rsidRDefault="000E2E1D" w:rsidP="000E2E1D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tabs>
          <w:tab w:val="left" w:pos="5812"/>
        </w:tabs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ผู้วิจัยได้ศึกษาวิธีที่จะแก้ปัญหาการอ่านจับใจความ  วิธีหนึ่งที่จะช่วยให้นักเรียนมีความเข้าใจ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7B0164">
        <w:rPr>
          <w:rFonts w:ascii="TH SarabunPSK" w:hAnsi="TH SarabunPSK" w:cs="TH SarabunPSK"/>
          <w:sz w:val="28"/>
          <w:cs/>
        </w:rPr>
        <w:t>และสามารถอ่านจับใจความได้อย่างชำนาญนั่น คือ เทคนิคการคิดออกเสียง (</w:t>
      </w:r>
      <w:r w:rsidRPr="007B0164">
        <w:rPr>
          <w:rFonts w:ascii="TH SarabunPSK" w:hAnsi="TH SarabunPSK" w:cs="TH SarabunPSK"/>
          <w:sz w:val="28"/>
        </w:rPr>
        <w:t>Think-aloud technique</w:t>
      </w:r>
      <w:r w:rsidRPr="007B0164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B0164">
        <w:rPr>
          <w:rFonts w:ascii="TH SarabunPSK" w:hAnsi="TH SarabunPSK" w:cs="TH SarabunPSK"/>
          <w:sz w:val="28"/>
          <w:cs/>
        </w:rPr>
        <w:t>ซึ่งเป็นเทคนิคการคิดขั้นสูง เป็นเทคนิคที่ให้นักเรียนแสดงความคิดออกมาเป็นคำพูดขณะอ่าน อันเป็นการเปิดเผยวิธีการที่นักเรียนใช้ในการทำความเข้าใจใน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B0164">
        <w:rPr>
          <w:rFonts w:ascii="TH SarabunPSK" w:hAnsi="TH SarabunPSK" w:cs="TH SarabunPSK"/>
          <w:sz w:val="28"/>
          <w:cs/>
        </w:rPr>
        <w:t xml:space="preserve">บทอ่าน เนื่องจากการอ่านเกี่ยวข้องกับกระบวนการคิดทำความเข้าใจบทอ่านที่เกิดขึ้นภายในจิตใจ ดังนั้น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7B0164">
        <w:rPr>
          <w:rFonts w:ascii="TH SarabunPSK" w:hAnsi="TH SarabunPSK" w:cs="TH SarabunPSK"/>
          <w:sz w:val="28"/>
          <w:cs/>
        </w:rPr>
        <w:t>จึงน่าสนใจอย่างยิ่งที่จะนำเทคนิคนี้มาใช้เป็นเทคนิค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B0164">
        <w:rPr>
          <w:rFonts w:ascii="TH SarabunPSK" w:hAnsi="TH SarabunPSK" w:cs="TH SarabunPSK"/>
          <w:sz w:val="28"/>
          <w:cs/>
        </w:rPr>
        <w:t xml:space="preserve">การสอนและการเรียนรู้เพื่อสังเกตกระบวนการคิดที่แอบซ่อนอยู่ ดังที่(กำจร มุณีแก้ว. </w:t>
      </w:r>
      <w:r w:rsidRPr="007B0164">
        <w:rPr>
          <w:rFonts w:ascii="TH SarabunPSK" w:hAnsi="TH SarabunPSK" w:cs="TH SarabunPSK"/>
          <w:sz w:val="28"/>
        </w:rPr>
        <w:t>2539</w:t>
      </w:r>
      <w:r w:rsidRPr="007B0164">
        <w:rPr>
          <w:rFonts w:ascii="TH SarabunPSK" w:hAnsi="TH SarabunPSK" w:cs="TH SarabunPSK"/>
          <w:sz w:val="28"/>
          <w:cs/>
        </w:rPr>
        <w:t>)  กล่าวว่า การที่ผู้สอนเน้นให้นักเรียนพูดในสิ่งที่คิดและถามตัวเองออกมาขณะแก้ปัญหา จากการฟังครูแสดงกระบวรการคิดในสมองด้วยวิธีการคิดเป็นถ้อยคำซึ่งทำให้นักเรียน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B0164">
        <w:rPr>
          <w:rFonts w:ascii="TH SarabunPSK" w:hAnsi="TH SarabunPSK" w:cs="TH SarabunPSK"/>
          <w:sz w:val="28"/>
          <w:cs/>
        </w:rPr>
        <w:t>ได้รู้กระบวนการคิด ขณะทำความเข้าใจเนื้อหาอย่างมีเหตุผลที่ก่อให้เกิดการรายงานถ้อยคำพูด และสามารถนำไปสู่การคิดวิเคราะห์กระบวนการ ประมวลผลข้อมูล ซึ่งสอดคล้องกับ (มณีรัตน์ สุกโชติรัตน์,</w:t>
      </w:r>
      <w:r w:rsidRPr="007B0164">
        <w:rPr>
          <w:rFonts w:ascii="TH SarabunPSK" w:hAnsi="TH SarabunPSK" w:cs="TH SarabunPSK"/>
          <w:sz w:val="28"/>
        </w:rPr>
        <w:t xml:space="preserve">2548: </w:t>
      </w:r>
      <w:r w:rsidRPr="007B0164">
        <w:rPr>
          <w:rFonts w:ascii="TH SarabunPSK" w:hAnsi="TH SarabunPSK" w:cs="TH SarabunPSK"/>
          <w:sz w:val="28"/>
          <w:cs/>
        </w:rPr>
        <w:t xml:space="preserve">บทคัดย่อ) กล่าวว่า การคิดออกเสียงเป็นวิธีการอ่านทำความเข้าใจ   บทอ่านด้วยการใช้ความคิด พร้อมกับกล่าวเป็นคำพูด   ที่พูดกับตนเองออกมาดัง ๆ หรือกล่าวในใจ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7B0164">
        <w:rPr>
          <w:rFonts w:ascii="TH SarabunPSK" w:hAnsi="TH SarabunPSK" w:cs="TH SarabunPSK"/>
          <w:sz w:val="28"/>
          <w:cs/>
        </w:rPr>
        <w:t xml:space="preserve">โดยมีวัตถุประสงค์เพื่อขจัดความสงสัยหรือเงื่อนงำที่ซับซ้อนอันเป็นการขัดขวางกระบวนการอ่านให้เข้าใจบทความนั้นนอกจากนี้ (ภักดี บุญสุนีย์, </w:t>
      </w:r>
      <w:r w:rsidRPr="007B0164">
        <w:rPr>
          <w:rFonts w:ascii="TH SarabunPSK" w:hAnsi="TH SarabunPSK" w:cs="TH SarabunPSK"/>
          <w:sz w:val="28"/>
        </w:rPr>
        <w:t xml:space="preserve">2550: </w:t>
      </w:r>
      <w:r w:rsidRPr="007B0164">
        <w:rPr>
          <w:rFonts w:ascii="TH SarabunPSK" w:hAnsi="TH SarabunPSK" w:cs="TH SarabunPSK"/>
          <w:sz w:val="28"/>
          <w:cs/>
        </w:rPr>
        <w:t>บทคัดย่อ)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ได้ศึกษาผลการเรียนการสอนโดยเทคนิคการคิดออกเสียงที่มีผลต่อผลสัมฤทธิ์ทางการเรียน</w:t>
      </w:r>
      <w:r w:rsidRPr="007B0164">
        <w:rPr>
          <w:rFonts w:ascii="TH SarabunPSK" w:hAnsi="TH SarabunPSK" w:cs="TH SarabunPSK"/>
          <w:sz w:val="28"/>
          <w:cs/>
        </w:rPr>
        <w:lastRenderedPageBreak/>
        <w:t>คณิตศาสตร์ ผลการวิจัย พบว่านักเรียนที่ได้รับการเรียนการสอนโดยเทคนิคการคิดออกเสียงมีผลต่อผลสัมฤทธิ์ทางการเรียนคณิตศาสตร์ หลังเรียนสูงกว่าก่อนเรียนอย่างมีนัยสำคัญที่ระดับ .</w:t>
      </w:r>
      <w:r w:rsidRPr="007B0164">
        <w:rPr>
          <w:rFonts w:ascii="TH SarabunPSK" w:hAnsi="TH SarabunPSK" w:cs="TH SarabunPSK"/>
          <w:sz w:val="28"/>
        </w:rPr>
        <w:t>05</w:t>
      </w:r>
    </w:p>
    <w:p w:rsidR="000E2E1D" w:rsidRPr="007B0164" w:rsidRDefault="000E2E1D" w:rsidP="000E2E1D">
      <w:pPr>
        <w:tabs>
          <w:tab w:val="left" w:pos="5812"/>
        </w:tabs>
        <w:spacing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sz w:val="28"/>
          <w:cs/>
        </w:rPr>
        <w:t xml:space="preserve">การอ่านจับใจความสำคัญนอกจากจะส่งผลกระทบต่อการเรียนกลุ่มสาระการเรียนรู้ภาษาไทยแล้ว ยังส่งผลกระทบต่อกลุ่มสาระการเรียนรู้วิชาอื่นๆด้วย หากนักเรียนไม่มีความสามรถในการอ่านจับใจความสำคัญ นักเรียนจะไม่สามารถเรียนในวิชาอื่นๆ ในระดับชั้นที่สูงขึ้นได้ เพราะการอ่านถือเป็นทักษะทางภาษาที่มีสำคัญในการรับสาร การอ่านเป็นสิ่งสำคัญในการดำเนินชีวิตผู้ใดมีความสามารถในการอ่านเป็นพิเศษ มักจะมีโอกาสเจริญก้าวหน้าในอาชีพและในชีวิตมากกว่าคนที่อ่านหนังสือได้น้อยและอ่านช้า โลกปัจจุบันเป็นโลกของการอ่านเพราะการอ่านแทรกอยู่ในกิจกรรมทุกประเภททุกแห่ง ดังนั้นผู้วิจัยจึงสนใจที่จะแก้ปัญหาการอ่านจับใจความสำคัญ โดยใช้เทคนิคการคิดออกเสียง ของนักเรียนชั้นมัธยมศึกษาปีที่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โรงเรียนสาธิตมหาวิทยาลัยราชภัฏสวนสุนันทา ปีการศึกษา </w:t>
      </w:r>
      <w:r w:rsidR="00E837C6">
        <w:rPr>
          <w:rFonts w:ascii="TH SarabunPSK" w:hAnsi="TH SarabunPSK" w:cs="TH SarabunPSK"/>
          <w:sz w:val="28"/>
        </w:rPr>
        <w:t>2559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โรงเพื่อให้นักเรียนสามารถอ่านจับใจความสำคัญได้</w:t>
      </w:r>
    </w:p>
    <w:p w:rsidR="000E2E1D" w:rsidRPr="007B0164" w:rsidRDefault="000E2E1D" w:rsidP="000E2E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คำถามวิจัย</w:t>
      </w:r>
    </w:p>
    <w:p w:rsidR="000E2E1D" w:rsidRPr="007B0164" w:rsidRDefault="000E2E1D" w:rsidP="000E2E1D">
      <w:pPr>
        <w:pStyle w:val="ListParagraph"/>
        <w:numPr>
          <w:ilvl w:val="0"/>
          <w:numId w:val="3"/>
        </w:numPr>
        <w:tabs>
          <w:tab w:val="left" w:pos="0"/>
          <w:tab w:val="left" w:pos="851"/>
        </w:tabs>
        <w:spacing w:after="0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ปัญหาใดที่เป็นปัญหาในชั้นเรียน</w:t>
      </w:r>
    </w:p>
    <w:p w:rsidR="000E2E1D" w:rsidRPr="007B0164" w:rsidRDefault="000E2E1D" w:rsidP="000E2E1D">
      <w:pPr>
        <w:pStyle w:val="ListParagraph"/>
        <w:tabs>
          <w:tab w:val="left" w:pos="0"/>
          <w:tab w:val="left" w:pos="851"/>
        </w:tabs>
        <w:spacing w:after="0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</w:rPr>
        <w:t xml:space="preserve">2. </w:t>
      </w:r>
      <w:r w:rsidRPr="007B0164">
        <w:rPr>
          <w:rFonts w:ascii="TH SarabunPSK" w:hAnsi="TH SarabunPSK" w:cs="TH SarabunPSK"/>
          <w:sz w:val="28"/>
          <w:cs/>
        </w:rPr>
        <w:t xml:space="preserve"> นวัตกรรมที่เหมาะสมกับการแก้ปัญหาการอ่านจับใจความคืออะไร</w:t>
      </w:r>
    </w:p>
    <w:p w:rsidR="000E2E1D" w:rsidRPr="007B0164" w:rsidRDefault="000E2E1D" w:rsidP="000E2E1D">
      <w:pPr>
        <w:tabs>
          <w:tab w:val="left" w:pos="0"/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</w:rPr>
        <w:t xml:space="preserve">          3. </w:t>
      </w:r>
      <w:r w:rsidRPr="007B0164">
        <w:rPr>
          <w:rFonts w:ascii="TH SarabunPSK" w:hAnsi="TH SarabunPSK" w:cs="TH SarabunPSK"/>
          <w:sz w:val="28"/>
          <w:cs/>
        </w:rPr>
        <w:t xml:space="preserve"> นักเรียนที่ได้รับการสอนอ่านโดยใช้เทคนิคการคิดออกเสียง มีความสามารถในการแก้ปัญหาการอ่านจับใจความได้หรือไม่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0E2E1D" w:rsidRPr="007B0164" w:rsidRDefault="000E2E1D" w:rsidP="000E2E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วัตถุประสงค์ของการวิจัย</w:t>
      </w:r>
    </w:p>
    <w:p w:rsidR="000E2E1D" w:rsidRPr="007B0164" w:rsidRDefault="000E2E1D" w:rsidP="000E2E1D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เพื่อศึกษาปัญหาที่เกิดขึ้นในชั้นเรียน</w:t>
      </w:r>
    </w:p>
    <w:p w:rsidR="000E2E1D" w:rsidRPr="007B0164" w:rsidRDefault="000E2E1D" w:rsidP="000E2E1D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เพื่อหานวัตกรรมที่เหมาะสมกับการแก้ปัญหาการอ่านจับใจความสำคัญ</w:t>
      </w:r>
    </w:p>
    <w:p w:rsidR="000E2E1D" w:rsidRPr="007B0164" w:rsidRDefault="000E2E1D" w:rsidP="000E2E1D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เพื่อแก้ปัญหาการอ่านจับใจความ โดยใช้เทคนิคการการคิดออกเสียงของนักเรียนชั้นมัธยมศึกษาปีที่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โรงเรียนสาธิตมหาวิทยาลัยราชภัฏสวนสุนันทา      </w:t>
      </w:r>
    </w:p>
    <w:p w:rsidR="000E2E1D" w:rsidRPr="007B0164" w:rsidRDefault="000E2E1D" w:rsidP="000E2E1D">
      <w:pPr>
        <w:pStyle w:val="ListParagraph"/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:rsidR="000E2E1D" w:rsidRPr="007B0164" w:rsidRDefault="000E2E1D" w:rsidP="000E2E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ขอบเขตของการวิจัย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</w:rPr>
        <w:t xml:space="preserve">        1. </w:t>
      </w:r>
      <w:r w:rsidRPr="007B0164">
        <w:rPr>
          <w:rFonts w:ascii="TH SarabunPSK" w:hAnsi="TH SarabunPSK" w:cs="TH SarabunPSK"/>
          <w:b/>
          <w:bCs/>
          <w:sz w:val="28"/>
          <w:cs/>
        </w:rPr>
        <w:t>กลุ่มเป้าหมายเป้าหมาย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ประชากรเป้าหมายที่ใช้ในการศึกษาครั้งนี้คือ นักเรียนชั้นมัธยมศึกษาปีที่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โรงเรียนสาธิตมหาวิทยาลัยราชภัฏสวนสุนันทา  จำนวน </w:t>
      </w:r>
      <w:r w:rsidRPr="007B0164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  <w:cs/>
        </w:rPr>
        <w:t xml:space="preserve"> คน ที่กำลังศึกษาในปีการศึกษา </w:t>
      </w:r>
      <w:r w:rsidR="004E52DE">
        <w:rPr>
          <w:rFonts w:ascii="TH SarabunPSK" w:hAnsi="TH SarabunPSK" w:cs="TH SarabunPSK"/>
          <w:sz w:val="28"/>
        </w:rPr>
        <w:t>2562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โดยใช้วิธีการเลือกแบบเจาะจง จากนักเรียนที่ทดสอบการอ่านไม่ผ่านเกณฑ์การประเมิน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</w:rPr>
        <w:t xml:space="preserve">       2. </w:t>
      </w:r>
      <w:r w:rsidRPr="007B0164">
        <w:rPr>
          <w:rFonts w:ascii="TH SarabunPSK" w:hAnsi="TH SarabunPSK" w:cs="TH SarabunPSK"/>
          <w:b/>
          <w:bCs/>
          <w:sz w:val="28"/>
          <w:cs/>
        </w:rPr>
        <w:t>เนื้อหาที่ใช้ในการวิจัย</w:t>
      </w:r>
    </w:p>
    <w:p w:rsidR="000E2E1D" w:rsidRPr="007B0164" w:rsidRDefault="000E2E1D" w:rsidP="000E2E1D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sz w:val="28"/>
          <w:cs/>
        </w:rPr>
        <w:t xml:space="preserve">การวิจัยครั้งนี้กำหนดขอบเขตของเนื้อหาในการวิจัย คือ การอ่านจับใจความโดยใช้เทคนิคการคิดออกเสียง ชั้นมัธยมศึกษาปีที่ </w:t>
      </w:r>
      <w:r w:rsidRPr="007B0164">
        <w:rPr>
          <w:rFonts w:ascii="TH SarabunPSK" w:hAnsi="TH SarabunPSK" w:cs="TH SarabunPSK"/>
          <w:sz w:val="28"/>
        </w:rPr>
        <w:t xml:space="preserve">1 </w:t>
      </w:r>
      <w:r w:rsidRPr="007B0164">
        <w:rPr>
          <w:rFonts w:ascii="TH SarabunPSK" w:hAnsi="TH SarabunPSK" w:cs="TH SarabunPSK"/>
          <w:sz w:val="28"/>
          <w:cs/>
        </w:rPr>
        <w:t xml:space="preserve">จำนวน </w:t>
      </w:r>
      <w:r w:rsidRPr="007B0164">
        <w:rPr>
          <w:rFonts w:ascii="TH SarabunPSK" w:hAnsi="TH SarabunPSK" w:cs="TH SarabunPSK"/>
          <w:sz w:val="28"/>
        </w:rPr>
        <w:t xml:space="preserve">4 </w:t>
      </w:r>
      <w:r w:rsidRPr="007B0164">
        <w:rPr>
          <w:rFonts w:ascii="TH SarabunPSK" w:hAnsi="TH SarabunPSK" w:cs="TH SarabunPSK"/>
          <w:sz w:val="28"/>
          <w:cs/>
        </w:rPr>
        <w:t xml:space="preserve">เรื่อง การอ่านจับใจความบทความ จำนวน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 xml:space="preserve">เรื่อง และการอ่านจับใจความนิทาน จำนวน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>เรื่อง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เนื้อหาคลอบคลุม </w:t>
      </w:r>
      <w:r w:rsidRPr="007B0164">
        <w:rPr>
          <w:rFonts w:ascii="TH SarabunPSK" w:hAnsi="TH SarabunPSK" w:cs="TH SarabunPSK"/>
          <w:sz w:val="28"/>
        </w:rPr>
        <w:t xml:space="preserve">3 </w:t>
      </w:r>
      <w:r w:rsidRPr="007B0164">
        <w:rPr>
          <w:rFonts w:ascii="TH SarabunPSK" w:hAnsi="TH SarabunPSK" w:cs="TH SarabunPSK"/>
          <w:sz w:val="28"/>
          <w:cs/>
        </w:rPr>
        <w:t>ด้าน ได้แก่ ด้านความรู้ความจำ ความเข้าใจ และการนำไปใช้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</w:rPr>
        <w:t xml:space="preserve">      3. </w:t>
      </w:r>
      <w:r w:rsidRPr="007B0164">
        <w:rPr>
          <w:rFonts w:ascii="TH SarabunPSK" w:hAnsi="TH SarabunPSK" w:cs="TH SarabunPSK"/>
          <w:b/>
          <w:bCs/>
          <w:sz w:val="28"/>
          <w:cs/>
        </w:rPr>
        <w:t>ตัวแปรที่ใช้ในการศึกษา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ตัวแปรต้น คือ เทคนิคการคิดออกเสียง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ตัวแปรตาม คือ ความสามารถในการอ่านจับใจความสำคัญ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</w:rPr>
        <w:t xml:space="preserve">      4. </w:t>
      </w:r>
      <w:r w:rsidRPr="007B0164">
        <w:rPr>
          <w:rFonts w:ascii="TH SarabunPSK" w:hAnsi="TH SarabunPSK" w:cs="TH SarabunPSK"/>
          <w:b/>
          <w:bCs/>
          <w:sz w:val="28"/>
          <w:cs/>
        </w:rPr>
        <w:t>ระยะเวลาที่ดำเนินการวิจัย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ระยะเวลาที่ดำเนินการวิจัย ภาคเรียนที่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 xml:space="preserve">ปีการศึกษา </w:t>
      </w:r>
      <w:r w:rsidR="004E52DE">
        <w:rPr>
          <w:rFonts w:ascii="TH SarabunPSK" w:hAnsi="TH SarabunPSK" w:cs="TH SarabunPSK"/>
          <w:sz w:val="28"/>
        </w:rPr>
        <w:t>2562</w:t>
      </w:r>
      <w:bookmarkStart w:id="0" w:name="_GoBack"/>
      <w:bookmarkEnd w:id="0"/>
    </w:p>
    <w:p w:rsidR="000E2E1D" w:rsidRPr="007B0164" w:rsidRDefault="000E2E1D" w:rsidP="000E2E1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นิยามศัพท์เฉพาะ</w:t>
      </w:r>
    </w:p>
    <w:p w:rsidR="000E2E1D" w:rsidRPr="007B0164" w:rsidRDefault="000E2E1D" w:rsidP="000E2E1D">
      <w:pPr>
        <w:spacing w:after="0"/>
        <w:ind w:firstLine="567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b/>
          <w:bCs/>
          <w:sz w:val="28"/>
        </w:rPr>
        <w:t>1.</w:t>
      </w:r>
      <w:r w:rsidRPr="007B0164">
        <w:rPr>
          <w:rFonts w:ascii="TH SarabunPSK" w:hAnsi="TH SarabunPSK" w:cs="TH SarabunPSK"/>
          <w:b/>
          <w:bCs/>
          <w:sz w:val="28"/>
          <w:cs/>
        </w:rPr>
        <w:t xml:space="preserve"> การอ่านจับใจความสำคัญ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หมายถึง การอ่านที่ผู้เรียนมีความสามารถในการอ่านจับใจความสำคัญจากบทอ่าน จำนวน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 xml:space="preserve">ประเภท คือ </w:t>
      </w:r>
      <w:r w:rsidRPr="007B0164">
        <w:rPr>
          <w:rFonts w:ascii="TH SarabunPSK" w:hAnsi="TH SarabunPSK" w:cs="TH SarabunPSK"/>
          <w:sz w:val="28"/>
        </w:rPr>
        <w:t>1.</w:t>
      </w:r>
      <w:r w:rsidRPr="007B0164">
        <w:rPr>
          <w:rFonts w:ascii="TH SarabunPSK" w:hAnsi="TH SarabunPSK" w:cs="TH SarabunPSK"/>
          <w:sz w:val="28"/>
          <w:cs/>
        </w:rPr>
        <w:t xml:space="preserve">การอ่านจับใจความบทความ </w:t>
      </w:r>
      <w:r w:rsidRPr="007B0164">
        <w:rPr>
          <w:rFonts w:ascii="TH SarabunPSK" w:hAnsi="TH SarabunPSK" w:cs="TH SarabunPSK"/>
          <w:sz w:val="28"/>
        </w:rPr>
        <w:t>2.</w:t>
      </w:r>
      <w:r w:rsidRPr="007B0164">
        <w:rPr>
          <w:rFonts w:ascii="TH SarabunPSK" w:hAnsi="TH SarabunPSK" w:cs="TH SarabunPSK"/>
          <w:sz w:val="28"/>
          <w:cs/>
        </w:rPr>
        <w:t>การอ่านจับใจความนิทาน</w:t>
      </w:r>
    </w:p>
    <w:p w:rsidR="000E2E1D" w:rsidRPr="007B0164" w:rsidRDefault="000E2E1D" w:rsidP="000E2E1D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7B0164">
        <w:rPr>
          <w:rFonts w:ascii="TH SarabunPSK" w:hAnsi="TH SarabunPSK" w:cs="TH SarabunPSK"/>
          <w:sz w:val="28"/>
        </w:rPr>
        <w:tab/>
      </w:r>
      <w:r w:rsidRPr="007B016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2. </w:t>
      </w:r>
      <w:r w:rsidRPr="007B01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การสอนอ่านโดยใช้เทคนิคการคิดออกเสียง</w:t>
      </w:r>
      <w:r w:rsidRPr="007B0164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7B0164">
        <w:rPr>
          <w:rFonts w:ascii="TH SarabunPSK" w:hAnsi="TH SarabunPSK" w:cs="TH SarabunPSK"/>
          <w:color w:val="000000" w:themeColor="text1"/>
          <w:sz w:val="28"/>
          <w:cs/>
        </w:rPr>
        <w:t>หมายถึง</w:t>
      </w:r>
      <w:r w:rsidRPr="007B01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7B0164">
        <w:rPr>
          <w:rFonts w:ascii="TH SarabunPSK" w:hAnsi="TH SarabunPSK" w:cs="TH SarabunPSK"/>
          <w:color w:val="000000" w:themeColor="text1"/>
          <w:sz w:val="28"/>
          <w:cs/>
        </w:rPr>
        <w:t>พฤติกรรมการสอนที่ผู้สอนจัดกิจกรรมการเรียนให้นักเรียนได้แสดงการคิดของตัวเองออกมาเป็นคำพูดในขณะที่กำลังดำเนินการตามกระบวนการคิด</w:t>
      </w:r>
    </w:p>
    <w:p w:rsidR="000E2E1D" w:rsidRPr="007B0164" w:rsidRDefault="000E2E1D" w:rsidP="000E2E1D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7B0164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แก้ปัญหาการอ่านจับใจความ โดยครูผู้สอนจะทำการสาธิตเป็นตัวอย่างก่อน โดยดำเนินการตาม ขั้นตอนของ </w:t>
      </w:r>
      <w:r w:rsidRPr="007B0164">
        <w:rPr>
          <w:rFonts w:ascii="TH SarabunPSK" w:hAnsi="TH SarabunPSK" w:cs="TH SarabunPSK"/>
          <w:color w:val="000000" w:themeColor="text1"/>
          <w:sz w:val="28"/>
        </w:rPr>
        <w:t xml:space="preserve">Classroom </w:t>
      </w:r>
      <w:proofErr w:type="spellStart"/>
      <w:r w:rsidRPr="007B0164">
        <w:rPr>
          <w:rFonts w:ascii="TH SarabunPSK" w:hAnsi="TH SarabunPSK" w:cs="TH SarabunPSK"/>
          <w:color w:val="000000" w:themeColor="text1"/>
          <w:sz w:val="28"/>
        </w:rPr>
        <w:t>stratcyies</w:t>
      </w:r>
      <w:proofErr w:type="spellEnd"/>
      <w:r w:rsidRPr="007B0164">
        <w:rPr>
          <w:rFonts w:ascii="TH SarabunPSK" w:hAnsi="TH SarabunPSK" w:cs="TH SarabunPSK"/>
          <w:color w:val="000000" w:themeColor="text1"/>
          <w:sz w:val="28"/>
        </w:rPr>
        <w:t xml:space="preserve"> Think </w:t>
      </w:r>
      <w:proofErr w:type="spellStart"/>
      <w:r w:rsidRPr="007B0164">
        <w:rPr>
          <w:rFonts w:ascii="TH SarabunPSK" w:hAnsi="TH SarabunPSK" w:cs="TH SarabunPSK"/>
          <w:color w:val="000000" w:themeColor="text1"/>
          <w:sz w:val="28"/>
        </w:rPr>
        <w:t>Alouds</w:t>
      </w:r>
      <w:proofErr w:type="spellEnd"/>
      <w:r w:rsidRPr="007B0164">
        <w:rPr>
          <w:rFonts w:ascii="TH SarabunPSK" w:hAnsi="TH SarabunPSK" w:cs="TH SarabunPSK"/>
          <w:color w:val="000000" w:themeColor="text1"/>
          <w:sz w:val="28"/>
          <w:cs/>
        </w:rPr>
        <w:t>. (</w:t>
      </w:r>
      <w:r w:rsidRPr="007B0164">
        <w:rPr>
          <w:rFonts w:ascii="TH SarabunPSK" w:hAnsi="TH SarabunPSK" w:cs="TH SarabunPSK"/>
          <w:color w:val="000000" w:themeColor="text1"/>
          <w:sz w:val="28"/>
        </w:rPr>
        <w:t>2015</w:t>
      </w:r>
      <w:r w:rsidRPr="007B0164">
        <w:rPr>
          <w:rFonts w:ascii="TH SarabunPSK" w:hAnsi="TH SarabunPSK" w:cs="TH SarabunPSK"/>
          <w:color w:val="000000" w:themeColor="text1"/>
          <w:sz w:val="28"/>
          <w:cs/>
        </w:rPr>
        <w:t>) ปรับปรุงใหม่</w:t>
      </w:r>
    </w:p>
    <w:p w:rsidR="000E2E1D" w:rsidRPr="007B0164" w:rsidRDefault="000E2E1D" w:rsidP="000E2E1D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</w:r>
      <w:r w:rsidRPr="007B0164">
        <w:rPr>
          <w:rFonts w:ascii="TH SarabunPSK" w:hAnsi="TH SarabunPSK" w:cs="TH SarabunPSK"/>
          <w:b/>
          <w:bCs/>
          <w:sz w:val="28"/>
        </w:rPr>
        <w:t xml:space="preserve">3. </w:t>
      </w:r>
      <w:r w:rsidRPr="007B0164">
        <w:rPr>
          <w:rFonts w:ascii="TH SarabunPSK" w:hAnsi="TH SarabunPSK" w:cs="TH SarabunPSK"/>
          <w:b/>
          <w:bCs/>
          <w:sz w:val="28"/>
          <w:cs/>
        </w:rPr>
        <w:t>นักเรียน</w:t>
      </w:r>
      <w:r w:rsidRPr="007B0164">
        <w:rPr>
          <w:rFonts w:ascii="TH SarabunPSK" w:hAnsi="TH SarabunPSK" w:cs="TH SarabunPSK"/>
          <w:sz w:val="28"/>
          <w:cs/>
        </w:rPr>
        <w:t xml:space="preserve"> หมายถึง ผู้เรียนที่ศึกษาในระดับชั้นมัธยมศึกษาปีที่ </w:t>
      </w:r>
      <w:r w:rsidRPr="007B0164">
        <w:rPr>
          <w:rFonts w:ascii="TH SarabunPSK" w:hAnsi="TH SarabunPSK" w:cs="TH SarabunPSK"/>
          <w:sz w:val="28"/>
        </w:rPr>
        <w:t xml:space="preserve">1 </w:t>
      </w:r>
      <w:r w:rsidRPr="007B0164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 xml:space="preserve">ปีการศึกษา </w:t>
      </w:r>
      <w:r w:rsidR="00E837C6">
        <w:rPr>
          <w:rFonts w:ascii="TH SarabunPSK" w:hAnsi="TH SarabunPSK" w:cs="TH SarabunPSK"/>
          <w:sz w:val="28"/>
        </w:rPr>
        <w:t>2559</w:t>
      </w:r>
      <w:r w:rsidRPr="007B0164">
        <w:rPr>
          <w:rFonts w:ascii="TH SarabunPSK" w:hAnsi="TH SarabunPSK" w:cs="TH SarabunPSK"/>
          <w:sz w:val="28"/>
        </w:rPr>
        <w:t xml:space="preserve"> </w:t>
      </w:r>
    </w:p>
    <w:p w:rsidR="000E2E1D" w:rsidRPr="007B0164" w:rsidRDefault="000E2E1D" w:rsidP="000E2E1D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โรงเรียนสาธิตมหาวิทยาลัยราชภัฏสวนสุนันทา จำนวน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>คน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ที่มีผลคะแนนทางการเรียนเรื่องการอ่านจับใจความ ต่ำกว่าเกณฑ์มาตรฐานร้อยละ </w:t>
      </w:r>
      <w:r w:rsidRPr="007B0164">
        <w:rPr>
          <w:rFonts w:ascii="TH SarabunPSK" w:hAnsi="TH SarabunPSK" w:cs="TH SarabunPSK"/>
          <w:sz w:val="28"/>
        </w:rPr>
        <w:t>50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ประโยชน์ที่คาดหวังว่าจะได้รับ</w:t>
      </w:r>
    </w:p>
    <w:p w:rsidR="000E2E1D" w:rsidRPr="007B0164" w:rsidRDefault="000E2E1D" w:rsidP="000E2E1D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นักเรียนสามารถอ่านจับใจความโดยใช้เทคนิคการคิดออกเสียง ประยุกต์ใช้กับระดับ</w:t>
      </w:r>
    </w:p>
    <w:p w:rsidR="000E2E1D" w:rsidRPr="007B0164" w:rsidRDefault="000E2E1D" w:rsidP="000E2E1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อื่น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ๆ ได้</w:t>
      </w:r>
    </w:p>
    <w:p w:rsidR="000E2E1D" w:rsidRPr="007B0164" w:rsidRDefault="000E2E1D" w:rsidP="000E2E1D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ผู้สอนสามารถนำผลการวิจัยไปใช้เป็นแนวทางในการแก้ปัญหาเรื่องการอ่านจับใจความในวิชาภาษาไทยเรื่องอื่นๆ ได้</w:t>
      </w:r>
    </w:p>
    <w:p w:rsidR="000E2E1D" w:rsidRPr="00523496" w:rsidRDefault="000E2E1D" w:rsidP="000E2E1D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สามารถนำงานวิจัยไปปรับปรุงและพัฒนาให้มีประสิทธิภาพมากขึ้น</w:t>
      </w:r>
    </w:p>
    <w:p w:rsidR="000E2E1D" w:rsidRPr="007B0164" w:rsidRDefault="000E2E1D" w:rsidP="000E2E1D">
      <w:pPr>
        <w:pStyle w:val="NoSpacing"/>
        <w:jc w:val="thaiDistribute"/>
        <w:rPr>
          <w:rFonts w:ascii="TH SarabunPSK" w:hAnsi="TH SarabunPSK" w:cs="TH SarabunPSK"/>
          <w:sz w:val="28"/>
        </w:rPr>
        <w:sectPr w:rsidR="000E2E1D" w:rsidRPr="007B0164" w:rsidSect="00A635E5">
          <w:headerReference w:type="default" r:id="rId9"/>
          <w:type w:val="continuous"/>
          <w:pgSz w:w="10319" w:h="14572" w:code="13"/>
          <w:pgMar w:top="1440" w:right="890" w:bottom="1077" w:left="1077" w:header="709" w:footer="517" w:gutter="0"/>
          <w:cols w:num="2" w:space="288"/>
          <w:docGrid w:linePitch="360"/>
        </w:sect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lastRenderedPageBreak/>
        <w:t>เอกสารและงานวิจัยที่เกี่ยวข้อง</w:t>
      </w:r>
    </w:p>
    <w:p w:rsidR="000E2E1D" w:rsidRPr="003F0425" w:rsidRDefault="000E2E1D" w:rsidP="000E2E1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ab/>
      </w:r>
      <w:r w:rsidRPr="003F0425">
        <w:rPr>
          <w:rFonts w:ascii="TH SarabunPSK" w:hAnsi="TH SarabunPSK" w:cs="TH SarabunPSK"/>
          <w:sz w:val="28"/>
          <w:cs/>
        </w:rPr>
        <w:t>ภักดี บุญสุนีย์ (</w:t>
      </w:r>
      <w:r w:rsidRPr="003F0425">
        <w:rPr>
          <w:rFonts w:ascii="TH SarabunPSK" w:hAnsi="TH SarabunPSK" w:cs="TH SarabunPSK"/>
          <w:sz w:val="28"/>
        </w:rPr>
        <w:t>2550: 58-61</w:t>
      </w:r>
      <w:r w:rsidRPr="003F0425">
        <w:rPr>
          <w:rFonts w:ascii="TH SarabunPSK" w:hAnsi="TH SarabunPSK" w:cs="TH SarabunPSK"/>
          <w:sz w:val="28"/>
          <w:cs/>
        </w:rPr>
        <w:t>)</w:t>
      </w:r>
      <w:r w:rsidRPr="003F0425">
        <w:rPr>
          <w:rFonts w:ascii="TH SarabunPSK" w:hAnsi="TH SarabunPSK" w:cs="TH SarabunPSK"/>
          <w:sz w:val="28"/>
        </w:rPr>
        <w:t xml:space="preserve"> </w:t>
      </w:r>
      <w:r w:rsidRPr="003F0425">
        <w:rPr>
          <w:rFonts w:ascii="TH SarabunPSK" w:hAnsi="TH SarabunPSK" w:cs="TH SarabunPSK"/>
          <w:sz w:val="28"/>
          <w:cs/>
        </w:rPr>
        <w:t xml:space="preserve">ได้ศึกษาผลการเรียนการสอนโดยเทคนิคการคิดออกเสียงที่มีผลต่อผลสัมฤทธิ์ทางการเรียนคณิตศาสตร์และเจตคติต่อการเรียนรู้ กลุ่มสาระการเรียนรู้คณิตศาสตร์ของนักเรียนชั้นประถมศึกษาปีที่ </w:t>
      </w:r>
      <w:r w:rsidRPr="003F0425">
        <w:rPr>
          <w:rFonts w:ascii="TH SarabunPSK" w:hAnsi="TH SarabunPSK" w:cs="TH SarabunPSK"/>
          <w:sz w:val="28"/>
        </w:rPr>
        <w:t xml:space="preserve">2 </w:t>
      </w:r>
      <w:r w:rsidRPr="003F0425">
        <w:rPr>
          <w:rFonts w:ascii="TH SarabunPSK" w:hAnsi="TH SarabunPSK" w:cs="TH SarabunPSK"/>
          <w:sz w:val="28"/>
          <w:cs/>
        </w:rPr>
        <w:t xml:space="preserve">จำนวนนักเรียน </w:t>
      </w:r>
      <w:r w:rsidRPr="003F0425">
        <w:rPr>
          <w:rFonts w:ascii="TH SarabunPSK" w:hAnsi="TH SarabunPSK" w:cs="TH SarabunPSK"/>
          <w:sz w:val="28"/>
        </w:rPr>
        <w:t>21</w:t>
      </w:r>
      <w:r w:rsidRPr="003F0425">
        <w:rPr>
          <w:rFonts w:ascii="TH SarabunPSK" w:hAnsi="TH SarabunPSK" w:cs="TH SarabunPSK"/>
          <w:sz w:val="28"/>
          <w:cs/>
        </w:rPr>
        <w:t xml:space="preserve"> คน โดยการเลือกแบบเจาะจง เครื่องมือที่ใช้ในการวิจัยครั้งนี้ ได้แก่ แผนการจัดการเรียนรู้โดยใช้เทคนิคการคิดออกเสียง แบบทดสอบวัดผลสัมฤทธิ์ทางการเรียนคณิตศาสตร์ แบบวัดเจตคติต่อการเรียนรู้กลุ่มสาระการเรียนรู้คณิตศาสตร์ และแบบทดสอบ ผลการวิจัย พบว่านักเรียนที่ได้รับการเรียนการสอนโดยเทคนิคการคิดออกเสียงมีผลต่อผลสัมฤทธิ์ทางการเรียนคณิตศาสตร์ หลังเรียนสูงกว่าก่อนเรียนอย่างมีนัยสำคัญที่ระดับ .</w:t>
      </w:r>
      <w:r w:rsidRPr="003F0425">
        <w:rPr>
          <w:rFonts w:ascii="TH SarabunPSK" w:hAnsi="TH SarabunPSK" w:cs="TH SarabunPSK"/>
          <w:sz w:val="28"/>
        </w:rPr>
        <w:t>05</w:t>
      </w:r>
    </w:p>
    <w:p w:rsidR="000E2E1D" w:rsidRPr="003F0425" w:rsidRDefault="000E2E1D" w:rsidP="000E2E1D">
      <w:pPr>
        <w:tabs>
          <w:tab w:val="left" w:pos="1134"/>
          <w:tab w:val="left" w:pos="1843"/>
        </w:tabs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3F0425">
        <w:rPr>
          <w:rFonts w:ascii="TH SarabunPSK" w:hAnsi="TH SarabunPSK" w:cs="TH SarabunPSK"/>
          <w:sz w:val="28"/>
          <w:cs/>
        </w:rPr>
        <w:tab/>
        <w:t>อภิศักดิ์ อินทร์ตา (</w:t>
      </w:r>
      <w:r w:rsidRPr="003F0425">
        <w:rPr>
          <w:rFonts w:ascii="TH SarabunPSK" w:hAnsi="TH SarabunPSK" w:cs="TH SarabunPSK"/>
          <w:sz w:val="28"/>
        </w:rPr>
        <w:t>2552: 119-122</w:t>
      </w:r>
      <w:r w:rsidRPr="003F0425">
        <w:rPr>
          <w:rFonts w:ascii="TH SarabunPSK" w:hAnsi="TH SarabunPSK" w:cs="TH SarabunPSK"/>
          <w:sz w:val="28"/>
          <w:cs/>
        </w:rPr>
        <w:t xml:space="preserve">) ได้ทำการพัฒนากิจกรรมการเรียนการสอนโดยใช้เทคนิคการสอนแบบแสดงการคิดเป็นถ้อยคำควบคู่กับการทำแผนผังสรุปโยงเรื่องที่อ่าน เพื่อพัฒนาผลสัมฤทธิ์ทางการอ่านภาษาอังกฤษเพื่อความเข้าใจ ของนักเรียน ชั้นมัธยมศึกษาปีที่ </w:t>
      </w:r>
      <w:r w:rsidRPr="003F0425">
        <w:rPr>
          <w:rFonts w:ascii="TH SarabunPSK" w:hAnsi="TH SarabunPSK" w:cs="TH SarabunPSK"/>
          <w:sz w:val="28"/>
        </w:rPr>
        <w:t>5</w:t>
      </w:r>
      <w:r w:rsidRPr="003F0425">
        <w:rPr>
          <w:rFonts w:ascii="TH SarabunPSK" w:hAnsi="TH SarabunPSK" w:cs="TH SarabunPSK"/>
          <w:sz w:val="28"/>
          <w:cs/>
        </w:rPr>
        <w:t xml:space="preserve"> จำนวน </w:t>
      </w:r>
      <w:r w:rsidRPr="003F0425">
        <w:rPr>
          <w:rFonts w:ascii="TH SarabunPSK" w:hAnsi="TH SarabunPSK" w:cs="TH SarabunPSK"/>
          <w:sz w:val="28"/>
        </w:rPr>
        <w:t xml:space="preserve">43 </w:t>
      </w:r>
      <w:r w:rsidRPr="003F0425">
        <w:rPr>
          <w:rFonts w:ascii="TH SarabunPSK" w:hAnsi="TH SarabunPSK" w:cs="TH SarabunPSK"/>
          <w:sz w:val="28"/>
          <w:cs/>
        </w:rPr>
        <w:t>คน ซึ่งได้จากเลือกแบบเจาะเจาะจง เครื่องมือที่ใช้ในการทดลอง ได้แก</w:t>
      </w:r>
      <w:r w:rsidRPr="003F0425">
        <w:rPr>
          <w:rFonts w:ascii="TH SarabunPSK" w:hAnsi="TH SarabunPSK" w:cs="TH SarabunPSK" w:hint="cs"/>
          <w:sz w:val="28"/>
          <w:cs/>
        </w:rPr>
        <w:t>่</w:t>
      </w:r>
      <w:r w:rsidRPr="003F0425">
        <w:rPr>
          <w:rFonts w:ascii="TH SarabunPSK" w:hAnsi="TH SarabunPSK" w:cs="TH SarabunPSK"/>
          <w:sz w:val="28"/>
          <w:cs/>
        </w:rPr>
        <w:lastRenderedPageBreak/>
        <w:t xml:space="preserve">แผนการจัดการเรียนรู้ โดยใช้เทคนิคการสอนแบบการแสดงการคิดเป็นถ้อยคำควบคู่กับการทำแผนผัเชื่อมโยงเรื่องที่อ่าน จำนวน </w:t>
      </w:r>
      <w:r w:rsidRPr="003F0425">
        <w:rPr>
          <w:rFonts w:ascii="TH SarabunPSK" w:hAnsi="TH SarabunPSK" w:cs="TH SarabunPSK"/>
          <w:sz w:val="28"/>
        </w:rPr>
        <w:t xml:space="preserve">7 </w:t>
      </w:r>
      <w:r w:rsidRPr="003F0425">
        <w:rPr>
          <w:rFonts w:ascii="TH SarabunPSK" w:hAnsi="TH SarabunPSK" w:cs="TH SarabunPSK"/>
          <w:sz w:val="28"/>
          <w:cs/>
        </w:rPr>
        <w:t>แผน แบบวัดผลสัมฤทธิ์ในการอ่านเพื่อความเข้าใจภาษาอังกฤษ และแบบวัดเจตคติ ที่มีต่อกิจกรรมการเรียนการสอน ผลการวิจัย พบว่า ผลสัมฤทธิ์ในการอ่านเพื่อความเข้าใจในภาษาอังกฤษ ของนักเรียนที่เรียนด้วยการสอนโดยใช้เทคนิคการสอนแบบแสดงการคิดเป็นถ้อยคำควบคู่กับการทำแผนผังสรุปโยงเรื่องที่อ่าน หลังเรียนสูงกว่าก่อนเรียนอย่าง    มีนัยสำคัญทางสถิติที่ระดับ .</w:t>
      </w:r>
      <w:r w:rsidRPr="003F0425">
        <w:rPr>
          <w:rFonts w:ascii="TH SarabunPSK" w:hAnsi="TH SarabunPSK" w:cs="TH SarabunPSK"/>
          <w:sz w:val="28"/>
        </w:rPr>
        <w:t xml:space="preserve">01 </w:t>
      </w:r>
    </w:p>
    <w:p w:rsidR="000E2E1D" w:rsidRPr="00523496" w:rsidRDefault="000E2E1D" w:rsidP="000E2E1D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3F0425">
        <w:rPr>
          <w:rFonts w:ascii="TH SarabunPSK" w:hAnsi="TH SarabunPSK" w:cs="TH SarabunPSK"/>
          <w:sz w:val="28"/>
          <w:cs/>
        </w:rPr>
        <w:tab/>
        <w:t>บุษยารัตน์  จันทร์ประเสริฐ์ (</w:t>
      </w:r>
      <w:r w:rsidRPr="003F0425">
        <w:rPr>
          <w:rFonts w:ascii="TH SarabunPSK" w:hAnsi="TH SarabunPSK" w:cs="TH SarabunPSK"/>
          <w:sz w:val="28"/>
        </w:rPr>
        <w:t>2550: 4</w:t>
      </w:r>
      <w:r w:rsidRPr="003F0425">
        <w:rPr>
          <w:rFonts w:ascii="TH SarabunPSK" w:hAnsi="TH SarabunPSK" w:cs="TH SarabunPSK"/>
          <w:sz w:val="28"/>
          <w:cs/>
        </w:rPr>
        <w:t>)</w:t>
      </w:r>
      <w:r w:rsidRPr="003F0425">
        <w:rPr>
          <w:rFonts w:ascii="TH SarabunPSK" w:hAnsi="TH SarabunPSK" w:cs="TH SarabunPSK"/>
          <w:sz w:val="28"/>
        </w:rPr>
        <w:t xml:space="preserve">     </w:t>
      </w:r>
      <w:r w:rsidRPr="003F0425">
        <w:rPr>
          <w:rFonts w:ascii="TH SarabunPSK" w:hAnsi="TH SarabunPSK" w:cs="TH SarabunPSK"/>
          <w:sz w:val="28"/>
          <w:cs/>
        </w:rPr>
        <w:t xml:space="preserve">ได้ทำการศึกษาตรวจสอบประสิทธิผลของเทคนิคการคิดออกเสียงในการอ่านภาษาไทยเพื่อความเข้าใจของนักเรียนชั้นประถมศึกษาปีที่ </w:t>
      </w:r>
      <w:r w:rsidRPr="003F0425">
        <w:rPr>
          <w:rFonts w:ascii="TH SarabunPSK" w:hAnsi="TH SarabunPSK" w:cs="TH SarabunPSK"/>
          <w:sz w:val="28"/>
        </w:rPr>
        <w:t xml:space="preserve">5 </w:t>
      </w:r>
      <w:r w:rsidRPr="003F0425">
        <w:rPr>
          <w:rFonts w:ascii="TH SarabunPSK" w:hAnsi="TH SarabunPSK" w:cs="TH SarabunPSK"/>
          <w:sz w:val="28"/>
          <w:cs/>
        </w:rPr>
        <w:t xml:space="preserve">การทดลองแบบอนุกรมเวลา เป็นการวิจัยกึ่งทดลองแบบอนุกรมเวลา กลุ่มตัวอย่างคือ นักเรียนประถมศึกษาปีที่ </w:t>
      </w:r>
      <w:r w:rsidRPr="003F0425">
        <w:rPr>
          <w:rFonts w:ascii="TH SarabunPSK" w:hAnsi="TH SarabunPSK" w:cs="TH SarabunPSK"/>
          <w:sz w:val="28"/>
        </w:rPr>
        <w:t xml:space="preserve">5 </w:t>
      </w:r>
      <w:r w:rsidRPr="003F0425">
        <w:rPr>
          <w:rFonts w:ascii="TH SarabunPSK" w:hAnsi="TH SarabunPSK" w:cs="TH SarabunPSK"/>
          <w:sz w:val="28"/>
          <w:cs/>
        </w:rPr>
        <w:t xml:space="preserve">จำนวน </w:t>
      </w:r>
      <w:r w:rsidRPr="003F0425">
        <w:rPr>
          <w:rFonts w:ascii="TH SarabunPSK" w:hAnsi="TH SarabunPSK" w:cs="TH SarabunPSK"/>
          <w:sz w:val="28"/>
        </w:rPr>
        <w:t xml:space="preserve">52 </w:t>
      </w:r>
      <w:r w:rsidRPr="003F0425">
        <w:rPr>
          <w:rFonts w:ascii="TH SarabunPSK" w:hAnsi="TH SarabunPSK" w:cs="TH SarabunPSK"/>
          <w:sz w:val="28"/>
          <w:cs/>
        </w:rPr>
        <w:t xml:space="preserve">คน เครื่องมือที่ใช้ในการวิจัยครั้งนี้ คือ แบบวัดความสามารถในการอ่านภาษาไทยเพื่อความเข้าใจ จำนวน </w:t>
      </w:r>
      <w:r w:rsidRPr="003F0425">
        <w:rPr>
          <w:rFonts w:ascii="TH SarabunPSK" w:hAnsi="TH SarabunPSK" w:cs="TH SarabunPSK"/>
          <w:sz w:val="28"/>
        </w:rPr>
        <w:t xml:space="preserve">7 </w:t>
      </w:r>
      <w:r w:rsidRPr="003F0425">
        <w:rPr>
          <w:rFonts w:ascii="TH SarabunPSK" w:hAnsi="TH SarabunPSK" w:cs="TH SarabunPSK"/>
          <w:sz w:val="28"/>
          <w:cs/>
        </w:rPr>
        <w:t>ฉบับ ที่เป็นแบบวัดคู่ขนานกัน</w:t>
      </w:r>
      <w:r w:rsidRPr="007B0164">
        <w:rPr>
          <w:rFonts w:ascii="TH SarabunPSK" w:hAnsi="TH SarabunPSK" w:cs="TH SarabunPSK"/>
          <w:sz w:val="28"/>
          <w:cs/>
        </w:rPr>
        <w:t xml:space="preserve"> ผลการวิจัยสรุปได้ดังนี้ นักเรียนกลุ่มทดลองที่ได้รับการฝึกอ่านโดยใช้เทคนิคการคิดออกเสียงมีความสามารถในการอ่านภาษาไทย เพื่อความเข้าใจ สูงกว่านักเรียนกลุ่มควบคุม</w:t>
      </w:r>
      <w:r w:rsidRPr="007B0164">
        <w:rPr>
          <w:rFonts w:ascii="TH SarabunPSK" w:hAnsi="TH SarabunPSK" w:cs="TH SarabunPSK"/>
          <w:sz w:val="28"/>
          <w:cs/>
        </w:rPr>
        <w:lastRenderedPageBreak/>
        <w:t xml:space="preserve">ที่อ่านแบบปกติ อย่างมีนัยสำคัญทางสถิติที่ระดับ </w:t>
      </w:r>
      <w:r w:rsidRPr="007B0164">
        <w:rPr>
          <w:rFonts w:ascii="TH SarabunPSK" w:hAnsi="TH SarabunPSK" w:cs="TH SarabunPSK"/>
          <w:sz w:val="28"/>
        </w:rPr>
        <w:t>.05</w:t>
      </w:r>
      <w:r w:rsidRPr="007B0164">
        <w:rPr>
          <w:rFonts w:ascii="TH SarabunPSK" w:hAnsi="TH SarabunPSK" w:cs="TH SarabunPSK"/>
          <w:sz w:val="28"/>
          <w:cs/>
        </w:rPr>
        <w:tab/>
      </w: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วิธีการศึกษาหรือการวิจัย</w:t>
      </w:r>
    </w:p>
    <w:p w:rsidR="000E2E1D" w:rsidRPr="007B0164" w:rsidRDefault="000E2E1D" w:rsidP="000E2E1D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  <w:cs/>
        </w:rPr>
        <w:t xml:space="preserve">ในวิจัยครั้งนี้ผู้วิจัยมีวิธีการดำเนินการแบ่งออกเป็น </w:t>
      </w:r>
      <w:r w:rsidRPr="007B0164">
        <w:rPr>
          <w:rFonts w:ascii="TH SarabunPSK" w:hAnsi="TH SarabunPSK" w:cs="TH SarabunPSK"/>
          <w:color w:val="000000"/>
          <w:sz w:val="28"/>
        </w:rPr>
        <w:t xml:space="preserve">3 </w:t>
      </w:r>
      <w:r w:rsidRPr="007B0164">
        <w:rPr>
          <w:rFonts w:ascii="TH SarabunPSK" w:hAnsi="TH SarabunPSK" w:cs="TH SarabunPSK"/>
          <w:color w:val="000000"/>
          <w:sz w:val="28"/>
          <w:cs/>
        </w:rPr>
        <w:t>ระยะดังนี้</w:t>
      </w:r>
    </w:p>
    <w:p w:rsidR="000E2E1D" w:rsidRPr="007B0164" w:rsidRDefault="000E2E1D" w:rsidP="000E2E1D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</w:rPr>
        <w:t>1.</w:t>
      </w:r>
      <w:r w:rsidRPr="007B0164">
        <w:rPr>
          <w:rFonts w:ascii="TH SarabunPSK" w:hAnsi="TH SarabunPSK" w:cs="TH SarabunPSK"/>
          <w:color w:val="000000"/>
          <w:sz w:val="28"/>
          <w:cs/>
        </w:rPr>
        <w:t>ระยะที่</w:t>
      </w:r>
      <w:r w:rsidRPr="007B0164">
        <w:rPr>
          <w:rFonts w:ascii="TH SarabunPSK" w:hAnsi="TH SarabunPSK" w:cs="TH SarabunPSK"/>
          <w:color w:val="000000"/>
          <w:sz w:val="28"/>
        </w:rPr>
        <w:t xml:space="preserve"> 1 </w:t>
      </w:r>
      <w:r w:rsidRPr="007B0164">
        <w:rPr>
          <w:rFonts w:ascii="TH SarabunPSK" w:hAnsi="TH SarabunPSK" w:cs="TH SarabunPSK"/>
          <w:color w:val="000000"/>
          <w:sz w:val="28"/>
          <w:cs/>
        </w:rPr>
        <w:t>วิเคราะห์สภาพปัญหาในชั้นเรียน</w:t>
      </w:r>
    </w:p>
    <w:p w:rsidR="000E2E1D" w:rsidRPr="007B0164" w:rsidRDefault="000E2E1D" w:rsidP="000E2E1D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  <w:cs/>
        </w:rPr>
        <w:t xml:space="preserve">การรวบรวมข้อมูล  </w:t>
      </w:r>
    </w:p>
    <w:p w:rsidR="000E2E1D" w:rsidRPr="007B0164" w:rsidRDefault="000E2E1D" w:rsidP="000E2E1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</w:rPr>
        <w:t>1.1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 การสังเกตพฤติกรรมของผู้เรียนในขณะที่เรียนวิชาภาษาไทย</w:t>
      </w:r>
    </w:p>
    <w:p w:rsidR="000E2E1D" w:rsidRPr="007B0164" w:rsidRDefault="000E2E1D" w:rsidP="000E2E1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</w:rPr>
        <w:t xml:space="preserve">1.2 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การทดสอบการอ่านจับใจความสำคัญโดยใช้แบบวัดความสามารถในการอ่านของนักเรียนชั้นมัธยมศึกษาปีที่ </w:t>
      </w:r>
      <w:r w:rsidRPr="007B0164">
        <w:rPr>
          <w:rFonts w:ascii="TH SarabunPSK" w:hAnsi="TH SarabunPSK" w:cs="TH SarabunPSK"/>
          <w:color w:val="000000"/>
          <w:sz w:val="28"/>
        </w:rPr>
        <w:t xml:space="preserve">1 </w:t>
      </w:r>
      <w:r w:rsidRPr="007B0164">
        <w:rPr>
          <w:rFonts w:ascii="TH SarabunPSK" w:hAnsi="TH SarabunPSK" w:cs="TH SarabunPSK"/>
          <w:color w:val="000000"/>
          <w:sz w:val="28"/>
          <w:cs/>
        </w:rPr>
        <w:t>ที่จัดทำโดยกระทรวงศึกษาธิการ</w:t>
      </w:r>
    </w:p>
    <w:p w:rsidR="000E2E1D" w:rsidRPr="007B0164" w:rsidRDefault="000E2E1D" w:rsidP="000E2E1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B0164">
        <w:rPr>
          <w:rFonts w:ascii="TH SarabunPSK" w:hAnsi="TH SarabunPSK" w:cs="TH SarabunPSK"/>
          <w:color w:val="000000"/>
          <w:sz w:val="28"/>
        </w:rPr>
        <w:t xml:space="preserve">   2. </w:t>
      </w:r>
      <w:r w:rsidRPr="007B0164">
        <w:rPr>
          <w:rFonts w:ascii="TH SarabunPSK" w:hAnsi="TH SarabunPSK" w:cs="TH SarabunPSK"/>
          <w:color w:val="000000"/>
          <w:sz w:val="28"/>
          <w:cs/>
        </w:rPr>
        <w:t>วิเคราะห์ข้อมูล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  <w:cs/>
        </w:rPr>
        <w:t xml:space="preserve">วิเคราะห์ข้อมูลจากการให้นักเรียนทำแบบทดสอบการอ่านจับใจความสำคัญ โดยใช้แบบวัดความสามารถในการอ่าน  ของนักเรียนชั้นมัธยมศึกษาปีที่ </w:t>
      </w:r>
      <w:r w:rsidRPr="007B0164">
        <w:rPr>
          <w:rFonts w:ascii="TH SarabunPSK" w:hAnsi="TH SarabunPSK" w:cs="TH SarabunPSK"/>
          <w:color w:val="000000"/>
          <w:sz w:val="28"/>
        </w:rPr>
        <w:t>1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 ที่จัดทำโดยกระทรวงศึกษาธิการ และตั้งเกณฑ์ประเมินอยู่ที่ร้อยละ </w:t>
      </w:r>
      <w:r w:rsidRPr="007B0164">
        <w:rPr>
          <w:rFonts w:ascii="TH SarabunPSK" w:hAnsi="TH SarabunPSK" w:cs="TH SarabunPSK"/>
          <w:color w:val="000000"/>
          <w:sz w:val="28"/>
        </w:rPr>
        <w:t xml:space="preserve">50 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หากนักเรียนคนใดมีผลการประเมินต่ำกว่าร้อยละ </w:t>
      </w:r>
      <w:r w:rsidRPr="007B0164">
        <w:rPr>
          <w:rFonts w:ascii="TH SarabunPSK" w:hAnsi="TH SarabunPSK" w:cs="TH SarabunPSK"/>
          <w:color w:val="000000"/>
          <w:sz w:val="28"/>
        </w:rPr>
        <w:t xml:space="preserve">50 </w:t>
      </w:r>
      <w:r w:rsidRPr="007B0164">
        <w:rPr>
          <w:rFonts w:ascii="TH SarabunPSK" w:hAnsi="TH SarabunPSK" w:cs="TH SarabunPSK"/>
          <w:color w:val="000000"/>
          <w:sz w:val="28"/>
          <w:cs/>
        </w:rPr>
        <w:t>ถือว่าเป็นผู้ที่ต้องได้รับการช่วยเหลือปรับปรุงแก้ไขให้มีทักษะในการอ่านที่ดีขึ้นจากนั้นจึงนำไปสู่การหาสาเหตุและแนวทางแก้ไขเพื่อพัฒนาต่อไป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  <w:cs/>
        </w:rPr>
        <w:t>ระยะที่ 2 พัฒนานวัตกรรม /  พัฒนาวิธีการแก้ปัญหา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  <w:cs/>
        </w:rPr>
        <w:t xml:space="preserve">       </w:t>
      </w:r>
      <w:r w:rsidRPr="007B0164">
        <w:rPr>
          <w:rFonts w:ascii="TH SarabunPSK" w:hAnsi="TH SarabunPSK" w:cs="TH SarabunPSK"/>
          <w:color w:val="000000"/>
          <w:sz w:val="28"/>
        </w:rPr>
        <w:t>1.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 การรวบรวมข้อมูล</w:t>
      </w:r>
      <w:r w:rsidRPr="007B0164">
        <w:rPr>
          <w:rFonts w:ascii="TH SarabunPSK" w:hAnsi="TH SarabunPSK" w:cs="TH SarabunPSK"/>
          <w:color w:val="000000"/>
          <w:sz w:val="28"/>
          <w:cs/>
        </w:rPr>
        <w:tab/>
      </w:r>
    </w:p>
    <w:p w:rsidR="000E2E1D" w:rsidRPr="007B0164" w:rsidRDefault="000E2E1D" w:rsidP="000E2E1D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</w:rPr>
        <w:t>1.1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ศึกษาหลักสูตรแกนกลางการศึกษาขั้นพื้นฐาน พุทธศักราช </w:t>
      </w:r>
      <w:r w:rsidRPr="007B0164">
        <w:rPr>
          <w:rFonts w:ascii="TH SarabunPSK" w:hAnsi="TH SarabunPSK" w:cs="TH SarabunPSK"/>
          <w:sz w:val="28"/>
        </w:rPr>
        <w:t xml:space="preserve">2551 </w:t>
      </w:r>
      <w:r w:rsidRPr="007B0164">
        <w:rPr>
          <w:rFonts w:ascii="TH SarabunPSK" w:hAnsi="TH SarabunPSK" w:cs="TH SarabunPSK"/>
          <w:sz w:val="28"/>
          <w:cs/>
        </w:rPr>
        <w:t xml:space="preserve">สาระและมาตรฐานการเรียนรู้กลุ่มสาระการเรียนรู้ภาษาไทยชั้นประถมศึกษาปีที่ </w:t>
      </w:r>
      <w:r w:rsidRPr="007B0164">
        <w:rPr>
          <w:rFonts w:ascii="TH SarabunPSK" w:hAnsi="TH SarabunPSK" w:cs="TH SarabunPSK"/>
          <w:sz w:val="28"/>
        </w:rPr>
        <w:t xml:space="preserve">1 </w:t>
      </w:r>
      <w:r w:rsidRPr="007B0164">
        <w:rPr>
          <w:rFonts w:ascii="TH SarabunPSK" w:hAnsi="TH SarabunPSK" w:cs="TH SarabunPSK"/>
          <w:sz w:val="28"/>
          <w:cs/>
        </w:rPr>
        <w:t>ตัวชี้วัด และหนังสือประกอบการเรียนวิชาภาษาไทยเพื่อเป็นแนวทางในการกำหนดเนื้อหาและผลการเรียนรู้ที่คาดหวัง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  <w:lang w:bidi="en-US"/>
        </w:rPr>
      </w:pPr>
      <w:r w:rsidRPr="007B0164">
        <w:rPr>
          <w:rFonts w:ascii="TH SarabunPSK" w:hAnsi="TH SarabunPSK" w:cs="TH SarabunPSK"/>
          <w:sz w:val="28"/>
        </w:rPr>
        <w:t>2.</w:t>
      </w:r>
      <w:r w:rsidRPr="007B0164">
        <w:rPr>
          <w:rFonts w:ascii="TH SarabunPSK" w:hAnsi="TH SarabunPSK" w:cs="TH SarabunPSK"/>
          <w:sz w:val="28"/>
          <w:cs/>
        </w:rPr>
        <w:t xml:space="preserve">  ศึกษาเอกสารและงานวิจัยเกี่ยวข้องกับการอ่านจับใจความสำคัญ</w:t>
      </w:r>
      <w:r w:rsidRPr="007B0164">
        <w:rPr>
          <w:rFonts w:ascii="TH SarabunPSK" w:hAnsi="TH SarabunPSK" w:cs="TH SarabunPSK"/>
          <w:sz w:val="28"/>
        </w:rPr>
        <w:t xml:space="preserve"> 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B0164">
        <w:rPr>
          <w:rFonts w:ascii="TH SarabunPSK" w:hAnsi="TH SarabunPSK" w:cs="TH SarabunPSK"/>
          <w:color w:val="000000"/>
          <w:sz w:val="28"/>
        </w:rPr>
        <w:t xml:space="preserve">3. </w:t>
      </w:r>
      <w:r w:rsidRPr="007B0164">
        <w:rPr>
          <w:rFonts w:ascii="TH SarabunPSK" w:hAnsi="TH SarabunPSK" w:cs="TH SarabunPSK"/>
          <w:color w:val="000000"/>
          <w:sz w:val="28"/>
          <w:cs/>
        </w:rPr>
        <w:t>ศึกษาข้อมูลจากหนังสือและเอกสารที่เกี่ยวข้องกับการอ่าน</w:t>
      </w:r>
    </w:p>
    <w:p w:rsidR="000E2E1D" w:rsidRPr="007B0164" w:rsidRDefault="000E2E1D" w:rsidP="000E2E1D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</w:rPr>
        <w:t xml:space="preserve">        2.</w:t>
      </w:r>
      <w:r w:rsidRPr="007B0164">
        <w:rPr>
          <w:rFonts w:ascii="TH SarabunPSK" w:hAnsi="TH SarabunPSK" w:cs="TH SarabunPSK"/>
          <w:color w:val="000000"/>
          <w:sz w:val="28"/>
          <w:cs/>
        </w:rPr>
        <w:t xml:space="preserve">  การวิเคราะห์ข้อมูล</w:t>
      </w:r>
    </w:p>
    <w:p w:rsidR="000E2E1D" w:rsidRPr="007B0164" w:rsidRDefault="000E2E1D" w:rsidP="000E2E1D">
      <w:pPr>
        <w:pStyle w:val="ListParagraph"/>
        <w:numPr>
          <w:ilvl w:val="1"/>
          <w:numId w:val="2"/>
        </w:numPr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วิเคราะห์เนื้อหา</w:t>
      </w:r>
    </w:p>
    <w:p w:rsidR="000E2E1D" w:rsidRPr="007B0164" w:rsidRDefault="000E2E1D" w:rsidP="000E2E1D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sz w:val="28"/>
          <w:cs/>
        </w:rPr>
        <w:lastRenderedPageBreak/>
        <w:t>วิเคราะห์เนื้อหาจากเอกสาร หนังสือ ตำรา เป็นการวิเคราะห์เกี่ยวกับเนื้อหาด้านการอ่านจับใจความสำคัญ</w:t>
      </w:r>
    </w:p>
    <w:p w:rsidR="000E2E1D" w:rsidRPr="007B0164" w:rsidRDefault="000E2E1D" w:rsidP="000E2E1D">
      <w:pPr>
        <w:pStyle w:val="ListParagraph"/>
        <w:numPr>
          <w:ilvl w:val="1"/>
          <w:numId w:val="2"/>
        </w:numPr>
        <w:spacing w:line="240" w:lineRule="auto"/>
        <w:jc w:val="thaiDistribute"/>
        <w:rPr>
          <w:rFonts w:ascii="TH SarabunPSK" w:hAnsi="TH SarabunPSK" w:cs="TH SarabunPSK"/>
          <w:sz w:val="28"/>
          <w:rtl/>
          <w:cs/>
        </w:rPr>
      </w:pPr>
      <w:r w:rsidRPr="007B0164">
        <w:rPr>
          <w:rFonts w:ascii="TH SarabunPSK" w:hAnsi="TH SarabunPSK" w:cs="TH SarabunPSK"/>
          <w:sz w:val="28"/>
          <w:cs/>
        </w:rPr>
        <w:t>วิเคราะห์เชิงปริมาณ</w:t>
      </w:r>
    </w:p>
    <w:p w:rsidR="000E2E1D" w:rsidRPr="007B0164" w:rsidRDefault="000E2E1D" w:rsidP="000E2E1D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การวิเคราะห์แบบตรวจสอบความสอดคล้องจากผู้เชี่ยวชาญ ต้องนำมาวิเคราะห์เชิงปริมาณ โดยค่าดัชนีความสอดคล้อง (</w:t>
      </w:r>
      <w:r w:rsidRPr="007B0164">
        <w:rPr>
          <w:rFonts w:ascii="TH SarabunPSK" w:hAnsi="TH SarabunPSK" w:cs="TH SarabunPSK"/>
          <w:sz w:val="28"/>
        </w:rPr>
        <w:t>IOC</w:t>
      </w:r>
      <w:r w:rsidRPr="007B0164">
        <w:rPr>
          <w:rFonts w:ascii="TH SarabunPSK" w:hAnsi="TH SarabunPSK" w:cs="TH SarabunPSK"/>
          <w:sz w:val="28"/>
          <w:cs/>
        </w:rPr>
        <w:t xml:space="preserve">) ที่มีเกณฑ์มาตรฐานต้องสูงกว่า </w:t>
      </w:r>
      <w:r w:rsidRPr="007B0164">
        <w:rPr>
          <w:rFonts w:ascii="TH SarabunPSK" w:hAnsi="TH SarabunPSK" w:cs="TH SarabunPSK"/>
          <w:sz w:val="28"/>
        </w:rPr>
        <w:t>0.5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  <w:cs/>
        </w:rPr>
        <w:t>ระยะที่</w:t>
      </w:r>
      <w:r w:rsidRPr="007B0164">
        <w:rPr>
          <w:rFonts w:ascii="TH SarabunPSK" w:hAnsi="TH SarabunPSK" w:cs="TH SarabunPSK"/>
          <w:color w:val="000000"/>
          <w:sz w:val="28"/>
        </w:rPr>
        <w:t xml:space="preserve"> 3 </w:t>
      </w:r>
      <w:r w:rsidRPr="007B0164">
        <w:rPr>
          <w:rFonts w:ascii="TH SarabunPSK" w:hAnsi="TH SarabunPSK" w:cs="TH SarabunPSK"/>
          <w:color w:val="000000"/>
          <w:sz w:val="28"/>
          <w:cs/>
        </w:rPr>
        <w:t>การนำนวัตกรรมไปใช้ในการแก้ปัญหา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7B0164">
        <w:rPr>
          <w:rFonts w:ascii="TH SarabunPSK" w:hAnsi="TH SarabunPSK" w:cs="TH SarabunPSK"/>
          <w:color w:val="000000"/>
          <w:sz w:val="28"/>
        </w:rPr>
        <w:t xml:space="preserve">      1.</w:t>
      </w:r>
      <w:r w:rsidRPr="007B0164">
        <w:rPr>
          <w:rFonts w:ascii="TH SarabunPSK" w:hAnsi="TH SarabunPSK" w:cs="TH SarabunPSK"/>
          <w:color w:val="000000"/>
          <w:sz w:val="28"/>
          <w:cs/>
        </w:rPr>
        <w:t>การรวบรวมข้อมูล</w:t>
      </w:r>
    </w:p>
    <w:p w:rsidR="000E2E1D" w:rsidRPr="007B0164" w:rsidRDefault="000E2E1D" w:rsidP="000E2E1D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</w:rPr>
        <w:t>1.1</w:t>
      </w:r>
      <w:r w:rsidRPr="007B0164">
        <w:rPr>
          <w:rFonts w:ascii="TH SarabunPSK" w:hAnsi="TH SarabunPSK" w:cs="TH SarabunPSK"/>
          <w:sz w:val="28"/>
          <w:cs/>
        </w:rPr>
        <w:t xml:space="preserve"> การเก็บรวบรวมข้อมูลเอกสารจากหลักสูตร ผู้วิจัยดำเนินการรวบรวมข้อมูลที่เกี่ยวข้อง กับการอ่าน งานวิจัยที่เกี่ยวข้องกับการอ่านจับใจความสำคัญ โดยการสืบค้นจากแหล่งข้อมูลต่างๆ ได้แก่ห้องสมุดมหาวิทยาลัยราชภัฏสวนสุนันทา หอสมุดแห่งชาติและเว็บไซต์ </w:t>
      </w:r>
      <w:proofErr w:type="spellStart"/>
      <w:r w:rsidRPr="007B0164">
        <w:rPr>
          <w:rFonts w:ascii="TH SarabunPSK" w:hAnsi="TH SarabunPSK" w:cs="TH SarabunPSK"/>
          <w:sz w:val="28"/>
        </w:rPr>
        <w:t>Thailis</w:t>
      </w:r>
      <w:proofErr w:type="spellEnd"/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เริ่มศึกษาทันทีเมื่อสำรวจและวิเคราะห์สภาพปัญหาในชั้นเรียนสำเร็จ </w:t>
      </w:r>
    </w:p>
    <w:p w:rsidR="000E2E1D" w:rsidRPr="007B0164" w:rsidRDefault="000E2E1D" w:rsidP="000E2E1D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sz w:val="28"/>
        </w:rPr>
        <w:t>1.2</w:t>
      </w:r>
      <w:r w:rsidRPr="007B0164">
        <w:rPr>
          <w:rFonts w:ascii="TH SarabunPSK" w:hAnsi="TH SarabunPSK" w:cs="TH SarabunPSK"/>
          <w:sz w:val="28"/>
          <w:cs/>
        </w:rPr>
        <w:t xml:space="preserve"> การเก็บรวบรวมข้อมูลการสังเกต ผู้วิจัยได้ติดต่อประสานงานกับครูและนักเรียนประจำชั้นมัธยมศึกษาปีที่ </w:t>
      </w:r>
      <w:r w:rsidR="00E837C6">
        <w:rPr>
          <w:rFonts w:ascii="TH SarabunPSK" w:hAnsi="TH SarabunPSK" w:cs="TH SarabunPSK"/>
          <w:sz w:val="28"/>
        </w:rPr>
        <w:t>1/2</w:t>
      </w:r>
      <w:r w:rsidRPr="007B0164">
        <w:rPr>
          <w:rFonts w:ascii="TH SarabunPSK" w:hAnsi="TH SarabunPSK" w:cs="TH SarabunPSK"/>
          <w:sz w:val="28"/>
          <w:cs/>
        </w:rPr>
        <w:t xml:space="preserve"> เพื่อขออนุญาตในการดำเนินการสอนโดยใช้นวัตกรรม “แผนการจักการเรียนรู้การอ่านจับใจความโดยใช้เทคนิคการคิดออกเสียง” ในการแก้ปัญหาการอ่านจับใจความสำคัญ</w:t>
      </w:r>
    </w:p>
    <w:p w:rsidR="000E2E1D" w:rsidRPr="007B0164" w:rsidRDefault="000E2E1D" w:rsidP="000E2E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cs/>
        </w:r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จากการ</w:t>
      </w:r>
      <w:r w:rsidRPr="007B0164">
        <w:rPr>
          <w:rFonts w:ascii="TH SarabunPSK" w:hAnsi="TH SarabunPSK" w:cs="TH SarabunPSK"/>
          <w:color w:val="000000"/>
          <w:spacing w:val="-12"/>
          <w:sz w:val="28"/>
          <w:shd w:val="clear" w:color="auto" w:fill="FFFFFF"/>
          <w:cs/>
        </w:rPr>
        <w:t>ที่ผู้วิจัยได้ฝึกประสบการณ์วิชาชีพครูโรงเรียนสาธิตมหาวิทยาลัยราชภัฏสวนสุนันทา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ในรายวิชาภาษาไทย ของชั้นมัธยมศึกษาปีที่ 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</w:rPr>
        <w:t>1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/</w:t>
      </w:r>
      <w:r w:rsidR="00E837C6">
        <w:rPr>
          <w:rFonts w:ascii="TH SarabunPSK" w:hAnsi="TH SarabunPSK" w:cs="TH SarabunPSK"/>
          <w:color w:val="000000"/>
          <w:sz w:val="28"/>
          <w:shd w:val="clear" w:color="auto" w:fill="FFFFFF"/>
        </w:rPr>
        <w:t>2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เมื่อพิจารณาลงเป็นรายบุคคล พบว่ามีนักเรียนจำนวน 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2 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คน           ที่ประสบปัญหาในการอ่านจับใจความสำคัญ ดังนี้ เวลาที่ผู้วิจัยให้กลุ่มเป้าหมายอ่านจับใจความสำคัญจากบทอ่าน นักเรียนจะไม่เข้าใจในเรื่องที่อ่าน และไม่ส่มารถนำมาเขียนสรุปใจความสำคัญได้ นักเรียนจะลอกข้อความจากสำนวนเดิมมาทั้งหมด นอกจากนี้กลุ่มเป้าหมายยังมีคะแนนการทดสอบความสามารถในการอ่านจับใจความสำคัญ ไม่ผ่านตามเกณฑ์การประเมิน ผู้วิจัยเห็นว่าปัญหาการอ่านจับใจความสำคัญ </w:t>
      </w:r>
      <w:r w:rsidRPr="007B0164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lastRenderedPageBreak/>
        <w:t>เป็นปัญหาที่ส่งผลกระทบต่อการเรียนมากที่สุดเพราะถ้าหากนักเรียนไม่สามารถอ่านได้ ก็จะไม่สามารถเรียนในรายวิชาอื่นได้ ผู้วิจัยจึงได้ศึกษาเทคนิคการสอนที่จะกระตุ้นผู้เรียนให้สามารถอ่านจับใจความสำคัญได้ด้วยตนเองได้ จึงเป็นเหตุให้ผู้วิจัยอยากจะแก้ปัญหาการอ่านจับใจความสำคัญของนักเรียน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ในการจัดการเรียนรู้โดยใช้แผนการจัดการเรียนรู้ การอ่านจับใจความสำคัญญโดยใช้เทคนิคการคิดออกเสียง จำนวน </w:t>
      </w:r>
      <w:r w:rsidRPr="007B0164">
        <w:rPr>
          <w:rFonts w:ascii="TH SarabunPSK" w:hAnsi="TH SarabunPSK" w:cs="TH SarabunPSK"/>
          <w:sz w:val="28"/>
        </w:rPr>
        <w:t xml:space="preserve">4 </w:t>
      </w:r>
      <w:r w:rsidRPr="007B0164">
        <w:rPr>
          <w:rFonts w:ascii="TH SarabunPSK" w:hAnsi="TH SarabunPSK" w:cs="TH SarabunPSK"/>
          <w:sz w:val="28"/>
          <w:cs/>
        </w:rPr>
        <w:t xml:space="preserve">แผน ของนักเรียนชั้นมัธยมศึกษาปีที่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โรงเรียนสาธิตมหาวิทยาลัยราชภัฏสวนสุนันทา จำนวน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>คน สรุปผลได้ ดังนี้ นักเรียนคนที่</w:t>
      </w:r>
      <w:r w:rsidRPr="007B0164">
        <w:rPr>
          <w:rFonts w:ascii="TH SarabunPSK" w:hAnsi="TH SarabunPSK" w:cs="TH SarabunPSK"/>
          <w:sz w:val="28"/>
        </w:rPr>
        <w:t xml:space="preserve"> 1 </w:t>
      </w:r>
      <w:r w:rsidRPr="007B0164">
        <w:rPr>
          <w:rFonts w:ascii="TH SarabunPSK" w:eastAsia="Cordia New" w:hAnsi="TH SarabunPSK" w:cs="TH SarabunPSK"/>
          <w:sz w:val="28"/>
          <w:cs/>
        </w:rPr>
        <w:t>ได้คะแนน</w:t>
      </w:r>
      <w:r w:rsidRPr="007B0164">
        <w:rPr>
          <w:rFonts w:ascii="TH SarabunPSK" w:hAnsi="TH SarabunPSK" w:cs="TH SarabunPSK"/>
          <w:sz w:val="28"/>
          <w:cs/>
        </w:rPr>
        <w:t>แบบทดสอบก่อนเรียน</w:t>
      </w:r>
      <w:r w:rsidRPr="007B0164">
        <w:rPr>
          <w:rFonts w:ascii="TH SarabunPSK" w:eastAsia="Cordia New" w:hAnsi="TH SarabunPSK" w:cs="TH SarabunPSK"/>
          <w:sz w:val="28"/>
        </w:rPr>
        <w:t xml:space="preserve"> 11 </w:t>
      </w:r>
      <w:r w:rsidRPr="007B0164">
        <w:rPr>
          <w:rFonts w:ascii="TH SarabunPSK" w:hAnsi="TH SarabunPSK" w:cs="TH SarabunPSK"/>
          <w:sz w:val="28"/>
          <w:cs/>
        </w:rPr>
        <w:t xml:space="preserve">คะแนน ซึ่งไม่ผ่านเกณฑ์การประเมิน หลังจากการเรียนเรื่องการอ่านจับใจความสำคัญ โดยการใช้เทคนิคการคิดออกเสียงคะแนนแบบทดสอบหลังเรียนสูงขึ้นเป็น </w:t>
      </w:r>
      <w:r w:rsidRPr="007B0164">
        <w:rPr>
          <w:rFonts w:ascii="TH SarabunPSK" w:hAnsi="TH SarabunPSK" w:cs="TH SarabunPSK"/>
          <w:sz w:val="28"/>
        </w:rPr>
        <w:t xml:space="preserve">21 </w:t>
      </w:r>
      <w:r w:rsidRPr="007B0164">
        <w:rPr>
          <w:rFonts w:ascii="TH SarabunPSK" w:hAnsi="TH SarabunPSK" w:cs="TH SarabunPSK"/>
          <w:sz w:val="28"/>
          <w:cs/>
        </w:rPr>
        <w:t xml:space="preserve">คะแนน คิดเป็นร้อยละ </w:t>
      </w:r>
      <w:r w:rsidRPr="007B0164">
        <w:rPr>
          <w:rFonts w:ascii="TH SarabunPSK" w:hAnsi="TH SarabunPSK" w:cs="TH SarabunPSK"/>
          <w:sz w:val="28"/>
        </w:rPr>
        <w:t xml:space="preserve">70 </w:t>
      </w:r>
      <w:r w:rsidRPr="007B0164">
        <w:rPr>
          <w:rFonts w:ascii="TH SarabunPSK" w:hAnsi="TH SarabunPSK" w:cs="TH SarabunPSK"/>
          <w:sz w:val="28"/>
          <w:cs/>
        </w:rPr>
        <w:t>ซึ่งผ่านเกณฑ์การประเมิน  นักเรียนคนที่</w:t>
      </w:r>
      <w:r w:rsidRPr="007B0164">
        <w:rPr>
          <w:rFonts w:ascii="TH SarabunPSK" w:hAnsi="TH SarabunPSK" w:cs="TH SarabunPSK"/>
          <w:sz w:val="28"/>
        </w:rPr>
        <w:t xml:space="preserve"> 2 </w:t>
      </w:r>
      <w:r w:rsidRPr="007B0164">
        <w:rPr>
          <w:rFonts w:ascii="TH SarabunPSK" w:eastAsia="Cordia New" w:hAnsi="TH SarabunPSK" w:cs="TH SarabunPSK"/>
          <w:sz w:val="28"/>
          <w:cs/>
        </w:rPr>
        <w:t>ได้คะแนน</w:t>
      </w:r>
      <w:r w:rsidRPr="007B0164">
        <w:rPr>
          <w:rFonts w:ascii="TH SarabunPSK" w:hAnsi="TH SarabunPSK" w:cs="TH SarabunPSK"/>
          <w:sz w:val="28"/>
          <w:cs/>
        </w:rPr>
        <w:t>แบบทดสอบก่อนเรียน</w:t>
      </w:r>
      <w:r w:rsidRPr="007B0164">
        <w:rPr>
          <w:rFonts w:ascii="TH SarabunPSK" w:eastAsia="Cordia New" w:hAnsi="TH SarabunPSK" w:cs="TH SarabunPSK"/>
          <w:sz w:val="28"/>
        </w:rPr>
        <w:t xml:space="preserve"> 10 </w:t>
      </w:r>
      <w:r w:rsidRPr="007B0164">
        <w:rPr>
          <w:rFonts w:ascii="TH SarabunPSK" w:hAnsi="TH SarabunPSK" w:cs="TH SarabunPSK"/>
          <w:sz w:val="28"/>
          <w:cs/>
        </w:rPr>
        <w:t xml:space="preserve">คะแนน ซึ่งไม่ผ่านเกณฑ์การประเมิน หลังจากการเรียนเรื่องการอ่านจับใจความสำคัญ โดยการใช้เทคนิคการคิดออกเสียง คะแนนแบบทดสอบหลังเรียนสูงขึ้นเป็น </w:t>
      </w:r>
      <w:r w:rsidRPr="007B0164">
        <w:rPr>
          <w:rFonts w:ascii="TH SarabunPSK" w:hAnsi="TH SarabunPSK" w:cs="TH SarabunPSK"/>
          <w:sz w:val="28"/>
        </w:rPr>
        <w:t xml:space="preserve">23 </w:t>
      </w:r>
      <w:r w:rsidRPr="007B0164">
        <w:rPr>
          <w:rFonts w:ascii="TH SarabunPSK" w:hAnsi="TH SarabunPSK" w:cs="TH SarabunPSK"/>
          <w:sz w:val="28"/>
          <w:cs/>
        </w:rPr>
        <w:t xml:space="preserve">คะแนน คิดเป็นร้อยละ </w:t>
      </w:r>
      <w:r w:rsidRPr="007B0164">
        <w:rPr>
          <w:rFonts w:ascii="TH SarabunPSK" w:hAnsi="TH SarabunPSK" w:cs="TH SarabunPSK"/>
          <w:sz w:val="28"/>
        </w:rPr>
        <w:t xml:space="preserve">76.67 </w:t>
      </w:r>
      <w:r w:rsidRPr="007B0164">
        <w:rPr>
          <w:rFonts w:ascii="TH SarabunPSK" w:hAnsi="TH SarabunPSK" w:cs="TH SarabunPSK"/>
          <w:sz w:val="28"/>
          <w:cs/>
        </w:rPr>
        <w:t>ซึ่งผ่านเกณฑ์การประเมิน</w:t>
      </w:r>
    </w:p>
    <w:p w:rsidR="000E2E1D" w:rsidRPr="007B0164" w:rsidRDefault="000E2E1D" w:rsidP="000E2E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วิจารณ์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  <w:t xml:space="preserve">จากการวิเคราะห์การแก้ปัญหาความสามารถในการอ่านจับใจความสำคัญ ของนักเรียนชั้นมัธยมศึกษาปีที่ </w:t>
      </w:r>
      <w:r w:rsidR="00E837C6">
        <w:rPr>
          <w:rFonts w:ascii="TH SarabunPSK" w:hAnsi="TH SarabunPSK" w:cs="TH SarabunPSK"/>
          <w:sz w:val="28"/>
        </w:rPr>
        <w:t>1/2</w:t>
      </w:r>
      <w:r w:rsidRPr="007B0164">
        <w:rPr>
          <w:rFonts w:ascii="TH SarabunPSK" w:hAnsi="TH SarabunPSK" w:cs="TH SarabunPSK"/>
          <w:sz w:val="28"/>
          <w:cs/>
        </w:rPr>
        <w:t xml:space="preserve"> โดยใช้เทคนิคการคิดออกเสียง พบว่า การจัดกิจกรรมการเรียนการสอนโดยใช้เทคนิคการคิดออกเสียง สามารถแก้ปัญหาให้นักเรียนชั้นมัธยมศึกษาปีที่ </w:t>
      </w:r>
      <w:r w:rsidRPr="007B0164">
        <w:rPr>
          <w:rFonts w:ascii="TH SarabunPSK" w:hAnsi="TH SarabunPSK" w:cs="TH SarabunPSK"/>
          <w:sz w:val="28"/>
        </w:rPr>
        <w:t xml:space="preserve">1 </w:t>
      </w:r>
      <w:r w:rsidRPr="007B0164">
        <w:rPr>
          <w:rFonts w:ascii="TH SarabunPSK" w:hAnsi="TH SarabunPSK" w:cs="TH SarabunPSK"/>
          <w:sz w:val="28"/>
          <w:cs/>
        </w:rPr>
        <w:t>ให้มีความสามารถในการอ่านจับใจความสำคัญ สูงขึ้นกว่าก่อนการใช้วิธีการสอนโดยใช้เทคนิคการคิดออกเสียง อย่างเห็นได้ชัดเจน แสดงว่าการจัดกิจกรรมการเรียนการสอนโดยใช้เทคนิคการคิดออกเสียง สามารถแก้ปัญหาการอ่านจับใจความสำคัญ ได้ ที่เป็นเช่นนี้ เพราะว่าการจัดกิจกรรมการเรียนโดยใช้เทคนิคการคิดออกเสียง ทำให้นักเรียนเกิดความ ตื่นเต้น มีสมาธิ ส่งผลให้นักเรียนสนใจที่จะเรียนรู้ในเรื่องนั้น ๆ เทคนิคการคิดออกเสียงเป็นสิ่งที่ช่วยให้</w:t>
      </w:r>
      <w:r w:rsidRPr="007B0164">
        <w:rPr>
          <w:rFonts w:ascii="TH SarabunPSK" w:hAnsi="TH SarabunPSK" w:cs="TH SarabunPSK"/>
          <w:sz w:val="28"/>
          <w:cs/>
        </w:rPr>
        <w:lastRenderedPageBreak/>
        <w:t>นักเรียนเกิดการเรียนรู้ได้ดีขึ้น และเป็นแรงจูงใจให้นักเรียนเกิดเห็นคุณค่า เกิดความเข้าใจในบทเรียนได้ดีขึ้น การสอนโดยใช้เทคนิคการคิดออกเสียง จึงทำให้เกิดประโยชน์ต่อการเรียนยิ่งขึ้น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>ในการจัดการเรียนรู้แต่ละแผนนักเรียนที่เป็นกลุ่มเป้าหมาย มีความสนใจ และเข้าใจในการอ่านจับใจความสำคัญจากบทอ่าน จึงส่งผลให้นักเรียนมีคะแนนหลังเรียนสูงขึ้นกว่าก่อนเรียน</w:t>
      </w:r>
    </w:p>
    <w:p w:rsidR="000E2E1D" w:rsidRPr="007B0164" w:rsidRDefault="000E2E1D" w:rsidP="000E2E1D">
      <w:pPr>
        <w:pStyle w:val="NoSpacing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สรุปผล</w:t>
      </w: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นักเรียนชั้นมัธยมศึกษาปีที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จำนวน </w:t>
      </w:r>
      <w:r w:rsidRPr="007B0164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  <w:cs/>
        </w:rPr>
        <w:t xml:space="preserve"> คน ที่กำลังศึกษาในปีการศึกษา </w:t>
      </w:r>
      <w:r w:rsidR="00E837C6">
        <w:rPr>
          <w:rFonts w:ascii="TH SarabunPSK" w:hAnsi="TH SarabunPSK" w:cs="TH SarabunPSK"/>
          <w:sz w:val="28"/>
        </w:rPr>
        <w:t>2559</w:t>
      </w:r>
      <w:r w:rsidRPr="007B0164">
        <w:rPr>
          <w:rFonts w:ascii="TH SarabunPSK" w:hAnsi="TH SarabunPSK" w:cs="TH SarabunPSK"/>
          <w:sz w:val="28"/>
          <w:cs/>
        </w:rPr>
        <w:t xml:space="preserve"> มีความสามารถในการอ่านจับใจความระหว่างก่อนเรียนและหลังเรียนการ  ใช้เทคนิคการคิดออกเสียง ปรากฏว่า หลังใช้เทคนิคการคิดออกเสียงในการแก้ปัญหาการอ่านจับใจความกับนักเรียนชั้นมัธยมศึกษาปีที่ </w:t>
      </w:r>
      <w:r w:rsidRPr="007B0164">
        <w:rPr>
          <w:rFonts w:ascii="TH SarabunPSK" w:hAnsi="TH SarabunPSK" w:cs="TH SarabunPSK"/>
          <w:sz w:val="28"/>
        </w:rPr>
        <w:t>1</w:t>
      </w:r>
      <w:r w:rsidRPr="007B0164">
        <w:rPr>
          <w:rFonts w:ascii="TH SarabunPSK" w:hAnsi="TH SarabunPSK" w:cs="TH SarabunPSK"/>
          <w:sz w:val="28"/>
          <w:cs/>
        </w:rPr>
        <w:t>/</w:t>
      </w:r>
      <w:r w:rsidR="00E837C6">
        <w:rPr>
          <w:rFonts w:ascii="TH SarabunPSK" w:hAnsi="TH SarabunPSK" w:cs="TH SarabunPSK"/>
          <w:sz w:val="28"/>
        </w:rPr>
        <w:t>2</w:t>
      </w:r>
      <w:r w:rsidRPr="007B0164">
        <w:rPr>
          <w:rFonts w:ascii="TH SarabunPSK" w:hAnsi="TH SarabunPSK" w:cs="TH SarabunPSK"/>
          <w:sz w:val="28"/>
          <w:cs/>
        </w:rPr>
        <w:t xml:space="preserve"> นักเรียนคนที่ </w:t>
      </w:r>
      <w:r w:rsidRPr="007B0164">
        <w:rPr>
          <w:rFonts w:ascii="TH SarabunPSK" w:hAnsi="TH SarabunPSK" w:cs="TH SarabunPSK"/>
          <w:sz w:val="28"/>
        </w:rPr>
        <w:t xml:space="preserve">1 </w:t>
      </w:r>
      <w:r w:rsidRPr="007B0164">
        <w:rPr>
          <w:rFonts w:ascii="TH SarabunPSK" w:hAnsi="TH SarabunPSK" w:cs="TH SarabunPSK"/>
          <w:sz w:val="28"/>
          <w:cs/>
        </w:rPr>
        <w:t xml:space="preserve">    มีความสามารถในการอ่านจับใจความสำคัญ คิดเป็นร้อยละ </w:t>
      </w:r>
      <w:r w:rsidRPr="007B0164">
        <w:rPr>
          <w:rFonts w:ascii="TH SarabunPSK" w:hAnsi="TH SarabunPSK" w:cs="TH SarabunPSK"/>
          <w:sz w:val="28"/>
        </w:rPr>
        <w:t xml:space="preserve">70 </w:t>
      </w:r>
      <w:r w:rsidRPr="007B0164">
        <w:rPr>
          <w:rFonts w:ascii="TH SarabunPSK" w:hAnsi="TH SarabunPSK" w:cs="TH SarabunPSK"/>
          <w:sz w:val="28"/>
          <w:cs/>
        </w:rPr>
        <w:t xml:space="preserve">นักเรียนคนที่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 xml:space="preserve">มีความสามารถในการอ่านจับใจความสำคัญ คิดเป็นร้อยละ </w:t>
      </w:r>
      <w:r w:rsidRPr="007B0164">
        <w:rPr>
          <w:rFonts w:ascii="TH SarabunPSK" w:hAnsi="TH SarabunPSK" w:cs="TH SarabunPSK"/>
          <w:sz w:val="28"/>
        </w:rPr>
        <w:t xml:space="preserve">76.67 </w:t>
      </w:r>
      <w:r w:rsidRPr="007B0164">
        <w:rPr>
          <w:rFonts w:ascii="TH SarabunPSK" w:hAnsi="TH SarabunPSK" w:cs="TH SarabunPSK"/>
          <w:sz w:val="28"/>
          <w:cs/>
        </w:rPr>
        <w:t xml:space="preserve">ซึ่งนักเรียน   ทั้ง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>คน มีความสามารถในการอ่านจับใจความสำคัญ สูงขึ้นกว่าก่อนใช้เทคนิคการคิดออกเสียง</w:t>
      </w:r>
      <w:r w:rsidRPr="007B0164">
        <w:rPr>
          <w:rFonts w:ascii="TH SarabunPSK" w:hAnsi="TH SarabunPSK" w:cs="TH SarabunPSK"/>
          <w:sz w:val="28"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เนื่องจากนักเรียนทั้ง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 xml:space="preserve">คน มีความเข้าใจในการอ่านจับใจความสำคัญมากขึ้น จึงทำให้นักเรียนทั้ง </w:t>
      </w:r>
      <w:r w:rsidRPr="007B0164">
        <w:rPr>
          <w:rFonts w:ascii="TH SarabunPSK" w:hAnsi="TH SarabunPSK" w:cs="TH SarabunPSK"/>
          <w:sz w:val="28"/>
        </w:rPr>
        <w:t xml:space="preserve">2 </w:t>
      </w:r>
      <w:r w:rsidRPr="007B0164">
        <w:rPr>
          <w:rFonts w:ascii="TH SarabunPSK" w:hAnsi="TH SarabunPSK" w:cs="TH SarabunPSK"/>
          <w:sz w:val="28"/>
          <w:cs/>
        </w:rPr>
        <w:t>คน มีคะแนนหลังเรียนสูงขึ้นกว่าก่อนเรียน</w:t>
      </w: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0E2E1D" w:rsidRPr="007B0164" w:rsidRDefault="000E2E1D" w:rsidP="000E2E1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sz w:val="28"/>
        </w:rPr>
        <w:t xml:space="preserve">      </w:t>
      </w:r>
      <w:r w:rsidRPr="007B0164">
        <w:rPr>
          <w:rFonts w:ascii="TH SarabunPSK" w:hAnsi="TH SarabunPSK" w:cs="TH SarabunPSK"/>
          <w:b/>
          <w:bCs/>
          <w:sz w:val="28"/>
          <w:cs/>
        </w:rPr>
        <w:t>ข้อเสนอแนะสำหรับการนำไปใช้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</w:r>
      <w:r w:rsidRPr="007B0164">
        <w:rPr>
          <w:rFonts w:ascii="TH SarabunPSK" w:hAnsi="TH SarabunPSK" w:cs="TH SarabunPSK"/>
          <w:sz w:val="28"/>
          <w:cs/>
        </w:rPr>
        <w:tab/>
      </w:r>
      <w:r w:rsidRPr="007B0164">
        <w:rPr>
          <w:rFonts w:ascii="TH SarabunPSK" w:hAnsi="TH SarabunPSK" w:cs="TH SarabunPSK"/>
          <w:sz w:val="28"/>
        </w:rPr>
        <w:t xml:space="preserve">1.  </w:t>
      </w:r>
      <w:r w:rsidRPr="007B0164">
        <w:rPr>
          <w:rFonts w:ascii="TH SarabunPSK" w:hAnsi="TH SarabunPSK" w:cs="TH SarabunPSK"/>
          <w:sz w:val="28"/>
          <w:cs/>
        </w:rPr>
        <w:t>การอ่านจับใจความครูควรเลือกเนื้อหาที่มีความหลากหลาย และน่าสนใจมาให้นักเรียนได้ฝึกอ่านจับใจความโดยใช้เทคนิคการคิดออกเสียง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</w:r>
      <w:r w:rsidRPr="007B0164">
        <w:rPr>
          <w:rFonts w:ascii="TH SarabunPSK" w:hAnsi="TH SarabunPSK" w:cs="TH SarabunPSK"/>
          <w:sz w:val="28"/>
        </w:rPr>
        <w:t xml:space="preserve">2.  </w:t>
      </w:r>
      <w:r w:rsidRPr="007B0164">
        <w:rPr>
          <w:rFonts w:ascii="TH SarabunPSK" w:hAnsi="TH SarabunPSK" w:cs="TH SarabunPSK"/>
          <w:sz w:val="28"/>
          <w:cs/>
        </w:rPr>
        <w:t>การทำกิจกรรมการอ่านจับใจความโดยใช้เทคนิคการคิดออกเสียงครูควรใช้คำถามที่จะกระตุ้นให้นักเรียนในขณะที่อ่านจับใจความสำคัญให้นักเรียนได้คิดอย่างต่อเนื่อง และเสริมแรงโดยคำชมเชยหรือของรางวัล เมื่อนักเรียนอ่านจับใจความได้ถูกต้อง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</w:r>
      <w:r w:rsidRPr="007B0164">
        <w:rPr>
          <w:rFonts w:ascii="TH SarabunPSK" w:hAnsi="TH SarabunPSK" w:cs="TH SarabunPSK"/>
          <w:sz w:val="28"/>
        </w:rPr>
        <w:t xml:space="preserve">3.  </w:t>
      </w:r>
      <w:r w:rsidRPr="007B0164">
        <w:rPr>
          <w:rFonts w:ascii="TH SarabunPSK" w:hAnsi="TH SarabunPSK" w:cs="TH SarabunPSK"/>
          <w:sz w:val="28"/>
          <w:cs/>
        </w:rPr>
        <w:t>ครูควรเปิดโอกาสให้นักเรียนใช้ความคิดอย่างอิสระ ไม่ควรใช้คำถามที่ทำให้นักเรียนรู้สึกไม่ดี ซึ่งจะทำให้การเรียนรู้เป็นเรื่องที่ไม่สนุกสนานและน่าเบื่อ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     </w:t>
      </w:r>
      <w:r w:rsidRPr="007B0164">
        <w:rPr>
          <w:rFonts w:ascii="TH SarabunPSK" w:hAnsi="TH SarabunPSK" w:cs="TH SarabunPSK"/>
          <w:b/>
          <w:bCs/>
          <w:sz w:val="28"/>
          <w:cs/>
        </w:rPr>
        <w:t>ข้อเสนอแนะสำหรับการวิจัยในชั้นเรียนครั้งต่อไป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b/>
          <w:bCs/>
          <w:sz w:val="28"/>
        </w:rPr>
        <w:tab/>
      </w:r>
      <w:r w:rsidRPr="007B0164">
        <w:rPr>
          <w:rFonts w:ascii="TH SarabunPSK" w:hAnsi="TH SarabunPSK" w:cs="TH SarabunPSK"/>
          <w:sz w:val="28"/>
        </w:rPr>
        <w:t xml:space="preserve">1. </w:t>
      </w:r>
      <w:r w:rsidRPr="007B0164">
        <w:rPr>
          <w:rFonts w:ascii="TH SarabunPSK" w:hAnsi="TH SarabunPSK" w:cs="TH SarabunPSK"/>
          <w:sz w:val="28"/>
          <w:cs/>
        </w:rPr>
        <w:t>ข้อเสนอแนะเพื่อนำการวิจัยปใช้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proofErr w:type="gramStart"/>
      <w:r w:rsidRPr="007B0164">
        <w:rPr>
          <w:rFonts w:ascii="TH SarabunPSK" w:hAnsi="TH SarabunPSK" w:cs="TH SarabunPSK"/>
          <w:sz w:val="28"/>
        </w:rPr>
        <w:t xml:space="preserve">1.1  </w:t>
      </w:r>
      <w:r w:rsidRPr="007B0164">
        <w:rPr>
          <w:rFonts w:ascii="TH SarabunPSK" w:hAnsi="TH SarabunPSK" w:cs="TH SarabunPSK"/>
          <w:sz w:val="28"/>
          <w:cs/>
        </w:rPr>
        <w:t>ควรมีการศึกษาวิจัยการอ่านจับใจความสำคัญโดยใช้เทคนิคการคิดออกเสียงไปใช้ในการจัดการเรียนรู้ในระดับชั้นอื่นๆ</w:t>
      </w:r>
      <w:proofErr w:type="gramEnd"/>
      <w:r w:rsidRPr="007B0164">
        <w:rPr>
          <w:rFonts w:ascii="TH SarabunPSK" w:hAnsi="TH SarabunPSK" w:cs="TH SarabunPSK"/>
          <w:sz w:val="28"/>
          <w:cs/>
        </w:rPr>
        <w:t xml:space="preserve"> เพื่อพัฒนาทักษะการอ่านจับใจความสำคัญ ซึ่งจะทำให้การเรียนการสอนมีประสิทธิภาพดียิ่งขึ้น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sz w:val="28"/>
        </w:rPr>
        <w:tab/>
        <w:t xml:space="preserve">2. </w:t>
      </w:r>
      <w:r w:rsidRPr="007B0164">
        <w:rPr>
          <w:rFonts w:ascii="TH SarabunPSK" w:hAnsi="TH SarabunPSK" w:cs="TH SarabunPSK"/>
          <w:sz w:val="28"/>
          <w:cs/>
        </w:rPr>
        <w:t>ข้อเสนอแนะเพื่อการวิจัย</w:t>
      </w:r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  <w:t xml:space="preserve">   </w:t>
      </w:r>
      <w:proofErr w:type="gramStart"/>
      <w:r w:rsidRPr="007B0164">
        <w:rPr>
          <w:rFonts w:ascii="TH SarabunPSK" w:hAnsi="TH SarabunPSK" w:cs="TH SarabunPSK"/>
          <w:sz w:val="28"/>
        </w:rPr>
        <w:t xml:space="preserve">2.1  </w:t>
      </w:r>
      <w:r w:rsidRPr="007B0164">
        <w:rPr>
          <w:rFonts w:ascii="TH SarabunPSK" w:hAnsi="TH SarabunPSK" w:cs="TH SarabunPSK"/>
          <w:sz w:val="28"/>
          <w:cs/>
        </w:rPr>
        <w:t>ควรมีการศึกษาวิจัยการอ่านจับใจความโดยใช้เทคนิคการคิดออกเสียงไปใช้ในการแก้ปัญหาการอ่านจับใจความกับนักเรียนทั้งห้องเรียน</w:t>
      </w:r>
      <w:proofErr w:type="gramEnd"/>
    </w:p>
    <w:p w:rsidR="000E2E1D" w:rsidRPr="007B0164" w:rsidRDefault="000E2E1D" w:rsidP="000E2E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0E2E1D" w:rsidRPr="007B0164" w:rsidRDefault="000E2E1D" w:rsidP="000E2E1D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    คณะครุศาสตร์ มหาวิทยาลัยราชภัฏสวนสุนันทา ขอขอบพระคุณนักวิจัยทุกท่านที่จัดพิมพ์บทความงานวิจัยตามรูปแบบที่กำหนดนี้ </w:t>
      </w: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7B0164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0E2E1D" w:rsidRPr="007B0164" w:rsidRDefault="000E2E1D" w:rsidP="000E2E1D">
      <w:pPr>
        <w:tabs>
          <w:tab w:val="left" w:pos="709"/>
          <w:tab w:val="left" w:pos="1134"/>
          <w:tab w:val="left" w:pos="1418"/>
          <w:tab w:val="left" w:pos="1843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ab/>
        <w:t>ภักดี บุญสุนีย์. (</w:t>
      </w:r>
      <w:r w:rsidRPr="007B0164">
        <w:rPr>
          <w:rFonts w:ascii="TH SarabunPSK" w:hAnsi="TH SarabunPSK" w:cs="TH SarabunPSK"/>
          <w:sz w:val="28"/>
        </w:rPr>
        <w:t>2550</w:t>
      </w:r>
      <w:r w:rsidRPr="007B0164">
        <w:rPr>
          <w:rFonts w:ascii="TH SarabunPSK" w:hAnsi="TH SarabunPSK" w:cs="TH SarabunPSK"/>
          <w:sz w:val="28"/>
          <w:cs/>
        </w:rPr>
        <w:t>).</w:t>
      </w:r>
      <w:r w:rsidRPr="007B0164">
        <w:rPr>
          <w:rFonts w:ascii="TH SarabunPSK" w:hAnsi="TH SarabunPSK" w:cs="TH SarabunPSK"/>
          <w:b/>
          <w:bCs/>
          <w:sz w:val="28"/>
          <w:cs/>
        </w:rPr>
        <w:t xml:space="preserve">ผลการเรียนการสอนโดยเทคนิคการคิดออกเสียงที่มีผลต่อผลสัมฤทธิ์ทางการเรียนคณิตศาสตร์และเจตคติต่อการเรียนรู้ กลุ่มสาระการเรียนรู้คณิตศาสตร์ของนักเรียนชั้นประถมศึกษาปีที่ </w:t>
      </w:r>
      <w:r w:rsidRPr="007B0164">
        <w:rPr>
          <w:rFonts w:ascii="TH SarabunPSK" w:hAnsi="TH SarabunPSK" w:cs="TH SarabunPSK"/>
          <w:b/>
          <w:bCs/>
          <w:sz w:val="28"/>
        </w:rPr>
        <w:t>2</w:t>
      </w:r>
      <w:r w:rsidRPr="007B0164">
        <w:rPr>
          <w:rFonts w:ascii="TH SarabunPSK" w:hAnsi="TH SarabunPSK" w:cs="TH SarabunPSK"/>
          <w:b/>
          <w:bCs/>
          <w:sz w:val="28"/>
          <w:cs/>
        </w:rPr>
        <w:t>.</w:t>
      </w:r>
      <w:r w:rsidRPr="007B0164">
        <w:rPr>
          <w:rFonts w:ascii="TH SarabunPSK" w:hAnsi="TH SarabunPSK" w:cs="TH SarabunPSK"/>
          <w:i/>
          <w:iCs/>
          <w:sz w:val="28"/>
          <w:cs/>
        </w:rPr>
        <w:t xml:space="preserve">  </w:t>
      </w:r>
      <w:r w:rsidRPr="007B0164">
        <w:rPr>
          <w:rFonts w:ascii="TH SarabunPSK" w:hAnsi="TH SarabunPSK" w:cs="TH SarabunPSK"/>
          <w:sz w:val="28"/>
          <w:cs/>
        </w:rPr>
        <w:t>วิทยานิพนธ์ ครุศาสตรมหาบัณฑิต. มหาวิทยาลัยราชภัฏสกลนคร.</w:t>
      </w:r>
    </w:p>
    <w:p w:rsidR="000E2E1D" w:rsidRPr="007B0164" w:rsidRDefault="000E2E1D" w:rsidP="000E2E1D">
      <w:pPr>
        <w:tabs>
          <w:tab w:val="left" w:pos="709"/>
          <w:tab w:val="left" w:pos="1134"/>
          <w:tab w:val="left" w:pos="1418"/>
          <w:tab w:val="left" w:pos="1843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shd w:val="clear" w:color="auto" w:fill="FFFFFF"/>
        <w:spacing w:after="0"/>
        <w:ind w:left="1134" w:hanging="414"/>
        <w:jc w:val="thaiDistribute"/>
        <w:outlineLvl w:val="2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>อภิศักดิ์ อินทร์ตรา. (</w:t>
      </w:r>
      <w:r w:rsidRPr="007B0164">
        <w:rPr>
          <w:rFonts w:ascii="TH SarabunPSK" w:hAnsi="TH SarabunPSK" w:cs="TH SarabunPSK"/>
          <w:sz w:val="28"/>
        </w:rPr>
        <w:t>2552</w:t>
      </w:r>
      <w:r w:rsidRPr="007B0164">
        <w:rPr>
          <w:rFonts w:ascii="TH SarabunPSK" w:hAnsi="TH SarabunPSK" w:cs="TH SarabunPSK"/>
          <w:sz w:val="28"/>
          <w:cs/>
        </w:rPr>
        <w:t xml:space="preserve">). </w:t>
      </w:r>
      <w:r w:rsidRPr="007B0164">
        <w:rPr>
          <w:rFonts w:ascii="TH SarabunPSK" w:hAnsi="TH SarabunPSK" w:cs="TH SarabunPSK"/>
          <w:b/>
          <w:bCs/>
          <w:sz w:val="28"/>
          <w:cs/>
        </w:rPr>
        <w:t xml:space="preserve">ได้ทำการพัฒนากิจกรรมการเรียนการสอนโดยใช้เทคนิคการสอนแบบแสดงการคิดเป็นถ้อยคำควบคู่กับการทำแผนผังสรุปโยงเรื่องที่อ่าน เพื่อพัฒนาผลสัมฤทธิ์ทางการอ่านภาษาอังกฤษเพื่อความเข้าใจ ของนักเรียน ชั้นมัธยมศึกษาปีที่ </w:t>
      </w:r>
      <w:r w:rsidRPr="007B0164">
        <w:rPr>
          <w:rFonts w:ascii="TH SarabunPSK" w:hAnsi="TH SarabunPSK" w:cs="TH SarabunPSK"/>
          <w:b/>
          <w:bCs/>
          <w:sz w:val="28"/>
        </w:rPr>
        <w:t>5.</w:t>
      </w:r>
      <w:r w:rsidRPr="007B0164">
        <w:rPr>
          <w:rFonts w:ascii="TH SarabunPSK" w:hAnsi="TH SarabunPSK" w:cs="TH SarabunPSK"/>
          <w:sz w:val="28"/>
        </w:rPr>
        <w:t xml:space="preserve"> </w:t>
      </w:r>
    </w:p>
    <w:p w:rsidR="000E2E1D" w:rsidRDefault="000E2E1D" w:rsidP="000E2E1D">
      <w:pPr>
        <w:shd w:val="clear" w:color="auto" w:fill="FFFFFF"/>
        <w:spacing w:after="0"/>
        <w:ind w:left="1134" w:hanging="414"/>
        <w:jc w:val="thaiDistribute"/>
        <w:outlineLvl w:val="2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lastRenderedPageBreak/>
        <w:t xml:space="preserve"> </w:t>
      </w:r>
    </w:p>
    <w:p w:rsidR="000E2E1D" w:rsidRPr="007B0164" w:rsidRDefault="000E2E1D" w:rsidP="000E2E1D">
      <w:pPr>
        <w:shd w:val="clear" w:color="auto" w:fill="FFFFFF"/>
        <w:spacing w:after="0"/>
        <w:ind w:left="1134" w:hanging="414"/>
        <w:jc w:val="thaiDistribute"/>
        <w:outlineLvl w:val="2"/>
        <w:rPr>
          <w:rFonts w:ascii="TH SarabunPSK" w:hAnsi="TH SarabunPSK" w:cs="TH SarabunPSK"/>
          <w:sz w:val="28"/>
        </w:rPr>
      </w:pPr>
      <w:r w:rsidRPr="007B0164">
        <w:rPr>
          <w:rFonts w:ascii="TH SarabunPSK" w:hAnsi="TH SarabunPSK" w:cs="TH SarabunPSK"/>
          <w:sz w:val="28"/>
          <w:cs/>
        </w:rPr>
        <w:t xml:space="preserve"> วิทยานิพนธ์ ปริญญาครุศาสตรมหาบัณฑิต สาขาหลักสูตรการสอน มหาวิทยาลัยราชภัฏสกลนคร.</w:t>
      </w:r>
    </w:p>
    <w:p w:rsidR="000E2E1D" w:rsidRPr="007B0164" w:rsidRDefault="000E2E1D" w:rsidP="000E2E1D">
      <w:pPr>
        <w:tabs>
          <w:tab w:val="left" w:pos="709"/>
          <w:tab w:val="left" w:pos="1134"/>
          <w:tab w:val="left" w:pos="1418"/>
          <w:tab w:val="left" w:pos="1843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  <w:cs/>
        </w:rPr>
      </w:pPr>
      <w:r w:rsidRPr="007B0164">
        <w:rPr>
          <w:rFonts w:ascii="TH SarabunPSK" w:hAnsi="TH SarabunPSK" w:cs="TH SarabunPSK"/>
          <w:sz w:val="28"/>
          <w:cs/>
        </w:rPr>
        <w:tab/>
        <w:t xml:space="preserve">   บุษยารัตย์ จันทร์ประเสริฐ.(</w:t>
      </w:r>
      <w:proofErr w:type="gramStart"/>
      <w:r w:rsidRPr="007B0164">
        <w:rPr>
          <w:rFonts w:ascii="TH SarabunPSK" w:hAnsi="TH SarabunPSK" w:cs="TH SarabunPSK"/>
          <w:sz w:val="28"/>
        </w:rPr>
        <w:t>2550</w:t>
      </w:r>
      <w:r w:rsidRPr="007B0164">
        <w:rPr>
          <w:rFonts w:ascii="TH SarabunPSK" w:hAnsi="TH SarabunPSK" w:cs="TH SarabunPSK"/>
          <w:sz w:val="28"/>
          <w:cs/>
        </w:rPr>
        <w:t xml:space="preserve">). </w:t>
      </w:r>
      <w:r w:rsidRPr="007B0164">
        <w:rPr>
          <w:rFonts w:ascii="TH SarabunPSK" w:hAnsi="TH SarabunPSK" w:cs="TH SarabunPSK"/>
          <w:b/>
          <w:bCs/>
          <w:sz w:val="28"/>
          <w:cs/>
        </w:rPr>
        <w:t xml:space="preserve">ทำการศึกษาตรวจสอบประสิทธิผลของเทคนิคการคิดออกเสียงในการอ่านภาษาไทยเพื่อความเข้าใจของนักเรียนชั้นประถมศึกษาปีที่ </w:t>
      </w:r>
      <w:r w:rsidRPr="007B0164">
        <w:rPr>
          <w:rFonts w:ascii="TH SarabunPSK" w:hAnsi="TH SarabunPSK" w:cs="TH SarabunPSK"/>
          <w:b/>
          <w:bCs/>
          <w:sz w:val="28"/>
        </w:rPr>
        <w:t xml:space="preserve">5 </w:t>
      </w:r>
      <w:r w:rsidRPr="007B0164">
        <w:rPr>
          <w:rFonts w:ascii="TH SarabunPSK" w:hAnsi="TH SarabunPSK" w:cs="TH SarabunPSK"/>
          <w:b/>
          <w:bCs/>
          <w:sz w:val="28"/>
          <w:cs/>
        </w:rPr>
        <w:t>การทดลองแบบอนุกรมเวลา เป็นการวิจัยกึ่งทดลองแบบอนุกรมเวลา.</w:t>
      </w:r>
      <w:proofErr w:type="gramEnd"/>
      <w:r w:rsidRPr="007B016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B0164">
        <w:rPr>
          <w:rFonts w:ascii="TH SarabunPSK" w:hAnsi="TH SarabunPSK" w:cs="TH SarabunPSK"/>
          <w:sz w:val="28"/>
          <w:cs/>
        </w:rPr>
        <w:t xml:space="preserve"> วิทยานิพนธ์ ค.ม. กรุงเทพฯ </w:t>
      </w:r>
      <w:r w:rsidRPr="007B0164">
        <w:rPr>
          <w:rFonts w:ascii="TH SarabunPSK" w:hAnsi="TH SarabunPSK" w:cs="TH SarabunPSK"/>
          <w:sz w:val="28"/>
        </w:rPr>
        <w:t xml:space="preserve">:       </w:t>
      </w:r>
      <w:r w:rsidRPr="007B0164">
        <w:rPr>
          <w:rFonts w:ascii="TH SarabunPSK" w:hAnsi="TH SarabunPSK" w:cs="TH SarabunPSK"/>
          <w:sz w:val="28"/>
          <w:cs/>
        </w:rPr>
        <w:t xml:space="preserve"> จุฬาลงกรมหาวิทยาลัย.</w:t>
      </w:r>
    </w:p>
    <w:p w:rsidR="000E2E1D" w:rsidRPr="007B0164" w:rsidRDefault="000E2E1D" w:rsidP="000E2E1D">
      <w:pPr>
        <w:shd w:val="clear" w:color="auto" w:fill="FFFFFF"/>
        <w:spacing w:after="0"/>
        <w:ind w:left="1134" w:hanging="414"/>
        <w:jc w:val="thaiDistribute"/>
        <w:outlineLvl w:val="2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shd w:val="clear" w:color="auto" w:fill="FFFFFF"/>
        <w:spacing w:after="0"/>
        <w:ind w:left="1134" w:hanging="414"/>
        <w:jc w:val="thaiDistribute"/>
        <w:outlineLvl w:val="2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Pr="007B0164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0E2E1D" w:rsidRDefault="000E2E1D" w:rsidP="000E2E1D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CA3B6F" w:rsidRDefault="00CA3B6F">
      <w:pPr>
        <w:rPr>
          <w:cs/>
        </w:rPr>
      </w:pPr>
    </w:p>
    <w:sectPr w:rsidR="00CA3B6F" w:rsidSect="00A635E5">
      <w:type w:val="continuous"/>
      <w:pgSz w:w="10319" w:h="14572" w:code="13"/>
      <w:pgMar w:top="1440" w:right="890" w:bottom="1077" w:left="1077" w:header="709" w:footer="517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A6" w:rsidRDefault="002B79A6" w:rsidP="006A39B9">
      <w:pPr>
        <w:spacing w:after="0" w:line="240" w:lineRule="auto"/>
      </w:pPr>
      <w:r>
        <w:separator/>
      </w:r>
    </w:p>
  </w:endnote>
  <w:endnote w:type="continuationSeparator" w:id="0">
    <w:p w:rsidR="002B79A6" w:rsidRDefault="002B79A6" w:rsidP="006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A6" w:rsidRDefault="002B79A6" w:rsidP="006A39B9">
      <w:pPr>
        <w:spacing w:after="0" w:line="240" w:lineRule="auto"/>
      </w:pPr>
      <w:r>
        <w:separator/>
      </w:r>
    </w:p>
  </w:footnote>
  <w:footnote w:type="continuationSeparator" w:id="0">
    <w:p w:rsidR="002B79A6" w:rsidRDefault="002B79A6" w:rsidP="006A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B9" w:rsidRDefault="000E2E1D" w:rsidP="00E837C6">
    <w:pPr>
      <w:pStyle w:val="Header"/>
    </w:pPr>
    <w:r>
      <w:rPr>
        <w:rFonts w:ascii="TH SarabunPSK" w:hAnsi="TH SarabunPSK" w:cs="TH SarabunPSK" w:hint="cs"/>
        <w:szCs w:val="22"/>
        <w:cs/>
      </w:rPr>
      <w:tab/>
      <w:t xml:space="preserve">      </w:t>
    </w:r>
    <w:r w:rsidR="00E837C6">
      <w:rPr>
        <w:rFonts w:ascii="TH SarabunPSK" w:hAnsi="TH SarabunPSK" w:cs="TH SarabunPSK" w:hint="cs"/>
        <w:szCs w:val="22"/>
        <w:cs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1D" w:rsidRDefault="000E2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88"/>
    <w:multiLevelType w:val="multilevel"/>
    <w:tmpl w:val="5A9CA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C6366B3"/>
    <w:multiLevelType w:val="hybridMultilevel"/>
    <w:tmpl w:val="1E96B7EC"/>
    <w:lvl w:ilvl="0" w:tplc="342CD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72432"/>
    <w:multiLevelType w:val="multilevel"/>
    <w:tmpl w:val="5A9CA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3BC4498"/>
    <w:multiLevelType w:val="hybridMultilevel"/>
    <w:tmpl w:val="0FE04E1E"/>
    <w:lvl w:ilvl="0" w:tplc="5B543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306C3"/>
    <w:multiLevelType w:val="hybridMultilevel"/>
    <w:tmpl w:val="D08AB3D4"/>
    <w:lvl w:ilvl="0" w:tplc="685ACE1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B9"/>
    <w:rsid w:val="00001A33"/>
    <w:rsid w:val="000048B2"/>
    <w:rsid w:val="00004DB9"/>
    <w:rsid w:val="00006020"/>
    <w:rsid w:val="00006CBD"/>
    <w:rsid w:val="000158FB"/>
    <w:rsid w:val="000168FB"/>
    <w:rsid w:val="00017201"/>
    <w:rsid w:val="00030BFC"/>
    <w:rsid w:val="00037E18"/>
    <w:rsid w:val="00042ABD"/>
    <w:rsid w:val="00043912"/>
    <w:rsid w:val="000727D5"/>
    <w:rsid w:val="00073179"/>
    <w:rsid w:val="00080A5F"/>
    <w:rsid w:val="000846A8"/>
    <w:rsid w:val="00087678"/>
    <w:rsid w:val="000B1EEA"/>
    <w:rsid w:val="000D3FAE"/>
    <w:rsid w:val="000D54CD"/>
    <w:rsid w:val="000D76FF"/>
    <w:rsid w:val="000D7D44"/>
    <w:rsid w:val="000E1392"/>
    <w:rsid w:val="000E2E1D"/>
    <w:rsid w:val="00115BFB"/>
    <w:rsid w:val="00117AE0"/>
    <w:rsid w:val="001241B1"/>
    <w:rsid w:val="00140C3E"/>
    <w:rsid w:val="00142A95"/>
    <w:rsid w:val="00163119"/>
    <w:rsid w:val="00163632"/>
    <w:rsid w:val="001660AD"/>
    <w:rsid w:val="0017100B"/>
    <w:rsid w:val="0018151B"/>
    <w:rsid w:val="00182470"/>
    <w:rsid w:val="0018561D"/>
    <w:rsid w:val="00187DA7"/>
    <w:rsid w:val="001A1F66"/>
    <w:rsid w:val="001A2992"/>
    <w:rsid w:val="001B39F5"/>
    <w:rsid w:val="001C290A"/>
    <w:rsid w:val="001C33F1"/>
    <w:rsid w:val="001C571F"/>
    <w:rsid w:val="001D1F90"/>
    <w:rsid w:val="001D3054"/>
    <w:rsid w:val="001E3212"/>
    <w:rsid w:val="001F5008"/>
    <w:rsid w:val="00203287"/>
    <w:rsid w:val="002108F9"/>
    <w:rsid w:val="00210E54"/>
    <w:rsid w:val="002232F5"/>
    <w:rsid w:val="00225999"/>
    <w:rsid w:val="00226890"/>
    <w:rsid w:val="0024406C"/>
    <w:rsid w:val="00264FF1"/>
    <w:rsid w:val="00265E2D"/>
    <w:rsid w:val="00267958"/>
    <w:rsid w:val="002756F6"/>
    <w:rsid w:val="0027611F"/>
    <w:rsid w:val="0027698B"/>
    <w:rsid w:val="002854F4"/>
    <w:rsid w:val="00291378"/>
    <w:rsid w:val="00297C11"/>
    <w:rsid w:val="002A1630"/>
    <w:rsid w:val="002A253F"/>
    <w:rsid w:val="002B79A6"/>
    <w:rsid w:val="002C153D"/>
    <w:rsid w:val="002C3103"/>
    <w:rsid w:val="002C5906"/>
    <w:rsid w:val="002C767D"/>
    <w:rsid w:val="002D5047"/>
    <w:rsid w:val="002D6318"/>
    <w:rsid w:val="002E1E01"/>
    <w:rsid w:val="002F0459"/>
    <w:rsid w:val="00300102"/>
    <w:rsid w:val="00320D1D"/>
    <w:rsid w:val="003250BD"/>
    <w:rsid w:val="00333B2C"/>
    <w:rsid w:val="00351DD7"/>
    <w:rsid w:val="00361632"/>
    <w:rsid w:val="00373F35"/>
    <w:rsid w:val="0038119B"/>
    <w:rsid w:val="00385427"/>
    <w:rsid w:val="00385527"/>
    <w:rsid w:val="00397963"/>
    <w:rsid w:val="003B4620"/>
    <w:rsid w:val="003C5DEE"/>
    <w:rsid w:val="003C77A7"/>
    <w:rsid w:val="003C78FC"/>
    <w:rsid w:val="003D0232"/>
    <w:rsid w:val="003D0E47"/>
    <w:rsid w:val="003E0DD4"/>
    <w:rsid w:val="003E17AB"/>
    <w:rsid w:val="003E52B3"/>
    <w:rsid w:val="003F25AE"/>
    <w:rsid w:val="003F5C40"/>
    <w:rsid w:val="004011DC"/>
    <w:rsid w:val="004012D3"/>
    <w:rsid w:val="00402491"/>
    <w:rsid w:val="0040759B"/>
    <w:rsid w:val="004165CD"/>
    <w:rsid w:val="00451224"/>
    <w:rsid w:val="00456A76"/>
    <w:rsid w:val="004675CD"/>
    <w:rsid w:val="0047085D"/>
    <w:rsid w:val="00474070"/>
    <w:rsid w:val="00474AB4"/>
    <w:rsid w:val="004878B1"/>
    <w:rsid w:val="004A0C6C"/>
    <w:rsid w:val="004A3CFA"/>
    <w:rsid w:val="004B31B6"/>
    <w:rsid w:val="004D113F"/>
    <w:rsid w:val="004D40F1"/>
    <w:rsid w:val="004E2B22"/>
    <w:rsid w:val="004E3247"/>
    <w:rsid w:val="004E4736"/>
    <w:rsid w:val="004E4861"/>
    <w:rsid w:val="004E52DE"/>
    <w:rsid w:val="004E5FBB"/>
    <w:rsid w:val="004E77ED"/>
    <w:rsid w:val="004E7F77"/>
    <w:rsid w:val="00500CAF"/>
    <w:rsid w:val="00500F01"/>
    <w:rsid w:val="00507369"/>
    <w:rsid w:val="005153A7"/>
    <w:rsid w:val="00540E78"/>
    <w:rsid w:val="005415C3"/>
    <w:rsid w:val="005454E1"/>
    <w:rsid w:val="005549CC"/>
    <w:rsid w:val="00557CE3"/>
    <w:rsid w:val="005635A6"/>
    <w:rsid w:val="00567CE3"/>
    <w:rsid w:val="00570611"/>
    <w:rsid w:val="00573805"/>
    <w:rsid w:val="00576D35"/>
    <w:rsid w:val="00596A8A"/>
    <w:rsid w:val="00597BCE"/>
    <w:rsid w:val="005C2340"/>
    <w:rsid w:val="005C6BE2"/>
    <w:rsid w:val="005E106A"/>
    <w:rsid w:val="005E5A18"/>
    <w:rsid w:val="005E71BD"/>
    <w:rsid w:val="006023F4"/>
    <w:rsid w:val="006175CA"/>
    <w:rsid w:val="0062175C"/>
    <w:rsid w:val="006237B2"/>
    <w:rsid w:val="006255E2"/>
    <w:rsid w:val="0062571D"/>
    <w:rsid w:val="00630D18"/>
    <w:rsid w:val="00632DD4"/>
    <w:rsid w:val="00650571"/>
    <w:rsid w:val="00667317"/>
    <w:rsid w:val="00676E8F"/>
    <w:rsid w:val="00677E00"/>
    <w:rsid w:val="006846A8"/>
    <w:rsid w:val="00686406"/>
    <w:rsid w:val="00693BAE"/>
    <w:rsid w:val="006A39B9"/>
    <w:rsid w:val="006B530D"/>
    <w:rsid w:val="006C11C5"/>
    <w:rsid w:val="006C35ED"/>
    <w:rsid w:val="006E13AC"/>
    <w:rsid w:val="006F2B25"/>
    <w:rsid w:val="006F765E"/>
    <w:rsid w:val="006F7BA5"/>
    <w:rsid w:val="00701234"/>
    <w:rsid w:val="00701BC0"/>
    <w:rsid w:val="007029A1"/>
    <w:rsid w:val="00710BC8"/>
    <w:rsid w:val="00711825"/>
    <w:rsid w:val="00711E9B"/>
    <w:rsid w:val="00712AC0"/>
    <w:rsid w:val="007157BE"/>
    <w:rsid w:val="00720F1B"/>
    <w:rsid w:val="0072654C"/>
    <w:rsid w:val="007300D0"/>
    <w:rsid w:val="007301FE"/>
    <w:rsid w:val="007329D3"/>
    <w:rsid w:val="00733088"/>
    <w:rsid w:val="007347FC"/>
    <w:rsid w:val="007370BD"/>
    <w:rsid w:val="00756DCC"/>
    <w:rsid w:val="007607E4"/>
    <w:rsid w:val="00780BDB"/>
    <w:rsid w:val="00781E3C"/>
    <w:rsid w:val="00785732"/>
    <w:rsid w:val="00791294"/>
    <w:rsid w:val="00792AD4"/>
    <w:rsid w:val="00794C20"/>
    <w:rsid w:val="007A70A8"/>
    <w:rsid w:val="007B2DDF"/>
    <w:rsid w:val="007B7ACB"/>
    <w:rsid w:val="007C2356"/>
    <w:rsid w:val="007C4C90"/>
    <w:rsid w:val="007C6BFE"/>
    <w:rsid w:val="007E2D31"/>
    <w:rsid w:val="007E57ED"/>
    <w:rsid w:val="007F6521"/>
    <w:rsid w:val="007F75D9"/>
    <w:rsid w:val="00805D44"/>
    <w:rsid w:val="00815ED0"/>
    <w:rsid w:val="008173F3"/>
    <w:rsid w:val="00823FF0"/>
    <w:rsid w:val="00824F9D"/>
    <w:rsid w:val="00827214"/>
    <w:rsid w:val="00827C5F"/>
    <w:rsid w:val="00841874"/>
    <w:rsid w:val="008474BA"/>
    <w:rsid w:val="00854189"/>
    <w:rsid w:val="00863BF2"/>
    <w:rsid w:val="008A6E4D"/>
    <w:rsid w:val="008B6D45"/>
    <w:rsid w:val="008C08B7"/>
    <w:rsid w:val="008D43C2"/>
    <w:rsid w:val="008E5102"/>
    <w:rsid w:val="008F21E0"/>
    <w:rsid w:val="0090678A"/>
    <w:rsid w:val="00915802"/>
    <w:rsid w:val="00921542"/>
    <w:rsid w:val="00930304"/>
    <w:rsid w:val="00931B09"/>
    <w:rsid w:val="009436EE"/>
    <w:rsid w:val="00944125"/>
    <w:rsid w:val="00957647"/>
    <w:rsid w:val="00972246"/>
    <w:rsid w:val="009854F4"/>
    <w:rsid w:val="00987F4D"/>
    <w:rsid w:val="009A4080"/>
    <w:rsid w:val="009B22C1"/>
    <w:rsid w:val="009B4588"/>
    <w:rsid w:val="009C0A6E"/>
    <w:rsid w:val="009C1F74"/>
    <w:rsid w:val="009C3902"/>
    <w:rsid w:val="009D4A94"/>
    <w:rsid w:val="009E32AA"/>
    <w:rsid w:val="009E3DA9"/>
    <w:rsid w:val="009E7764"/>
    <w:rsid w:val="009F419E"/>
    <w:rsid w:val="00A00D24"/>
    <w:rsid w:val="00A04BC4"/>
    <w:rsid w:val="00A05460"/>
    <w:rsid w:val="00A05F50"/>
    <w:rsid w:val="00A10067"/>
    <w:rsid w:val="00A1212F"/>
    <w:rsid w:val="00A214D0"/>
    <w:rsid w:val="00A33C14"/>
    <w:rsid w:val="00A36E31"/>
    <w:rsid w:val="00A65AD6"/>
    <w:rsid w:val="00A830BC"/>
    <w:rsid w:val="00A85841"/>
    <w:rsid w:val="00AA3A30"/>
    <w:rsid w:val="00AA6862"/>
    <w:rsid w:val="00AC1507"/>
    <w:rsid w:val="00AC4698"/>
    <w:rsid w:val="00AC4BF9"/>
    <w:rsid w:val="00AD1318"/>
    <w:rsid w:val="00AD4174"/>
    <w:rsid w:val="00AD740A"/>
    <w:rsid w:val="00AE1227"/>
    <w:rsid w:val="00AF54C3"/>
    <w:rsid w:val="00B0171B"/>
    <w:rsid w:val="00B033EA"/>
    <w:rsid w:val="00B10228"/>
    <w:rsid w:val="00B1508E"/>
    <w:rsid w:val="00B31C8A"/>
    <w:rsid w:val="00B33EF7"/>
    <w:rsid w:val="00B43BD8"/>
    <w:rsid w:val="00B50938"/>
    <w:rsid w:val="00B532DF"/>
    <w:rsid w:val="00B72A30"/>
    <w:rsid w:val="00B8299A"/>
    <w:rsid w:val="00B84FBC"/>
    <w:rsid w:val="00BA3252"/>
    <w:rsid w:val="00BB5105"/>
    <w:rsid w:val="00BB6793"/>
    <w:rsid w:val="00BD1D37"/>
    <w:rsid w:val="00BE0806"/>
    <w:rsid w:val="00BF0460"/>
    <w:rsid w:val="00BF1CE4"/>
    <w:rsid w:val="00BF20A1"/>
    <w:rsid w:val="00BF2CEF"/>
    <w:rsid w:val="00BF328F"/>
    <w:rsid w:val="00BF573C"/>
    <w:rsid w:val="00C055BD"/>
    <w:rsid w:val="00C352C9"/>
    <w:rsid w:val="00C4076E"/>
    <w:rsid w:val="00C47CDD"/>
    <w:rsid w:val="00C664FB"/>
    <w:rsid w:val="00C86C1A"/>
    <w:rsid w:val="00CA3B6F"/>
    <w:rsid w:val="00CB11B1"/>
    <w:rsid w:val="00CC08CC"/>
    <w:rsid w:val="00CC2100"/>
    <w:rsid w:val="00CC4DA5"/>
    <w:rsid w:val="00CC65E0"/>
    <w:rsid w:val="00CD0117"/>
    <w:rsid w:val="00CD13C5"/>
    <w:rsid w:val="00CD49DB"/>
    <w:rsid w:val="00CE41F4"/>
    <w:rsid w:val="00CE5230"/>
    <w:rsid w:val="00CF39C5"/>
    <w:rsid w:val="00CF6552"/>
    <w:rsid w:val="00CF7DCB"/>
    <w:rsid w:val="00D036E0"/>
    <w:rsid w:val="00D039FD"/>
    <w:rsid w:val="00D20A14"/>
    <w:rsid w:val="00D22617"/>
    <w:rsid w:val="00D33E7B"/>
    <w:rsid w:val="00D45791"/>
    <w:rsid w:val="00D50376"/>
    <w:rsid w:val="00D509B0"/>
    <w:rsid w:val="00D73FE3"/>
    <w:rsid w:val="00D9078B"/>
    <w:rsid w:val="00D93B53"/>
    <w:rsid w:val="00D971E0"/>
    <w:rsid w:val="00D97C85"/>
    <w:rsid w:val="00DA6BD1"/>
    <w:rsid w:val="00DA7FA8"/>
    <w:rsid w:val="00DB3B56"/>
    <w:rsid w:val="00DC4C21"/>
    <w:rsid w:val="00DC5598"/>
    <w:rsid w:val="00DE1D74"/>
    <w:rsid w:val="00DE701C"/>
    <w:rsid w:val="00DF3F27"/>
    <w:rsid w:val="00DF49D4"/>
    <w:rsid w:val="00E005D5"/>
    <w:rsid w:val="00E02B86"/>
    <w:rsid w:val="00E347DE"/>
    <w:rsid w:val="00E4710A"/>
    <w:rsid w:val="00E678EE"/>
    <w:rsid w:val="00E706BE"/>
    <w:rsid w:val="00E73C1A"/>
    <w:rsid w:val="00E837C6"/>
    <w:rsid w:val="00E9085F"/>
    <w:rsid w:val="00E9581F"/>
    <w:rsid w:val="00E961FB"/>
    <w:rsid w:val="00E97C33"/>
    <w:rsid w:val="00EB18CD"/>
    <w:rsid w:val="00EB7059"/>
    <w:rsid w:val="00EC525A"/>
    <w:rsid w:val="00EC60FC"/>
    <w:rsid w:val="00EE1610"/>
    <w:rsid w:val="00EE4955"/>
    <w:rsid w:val="00F01B3C"/>
    <w:rsid w:val="00F04A68"/>
    <w:rsid w:val="00F06424"/>
    <w:rsid w:val="00F071D2"/>
    <w:rsid w:val="00F238D8"/>
    <w:rsid w:val="00F27302"/>
    <w:rsid w:val="00F3532B"/>
    <w:rsid w:val="00F3793B"/>
    <w:rsid w:val="00F40E03"/>
    <w:rsid w:val="00F43624"/>
    <w:rsid w:val="00F51054"/>
    <w:rsid w:val="00F606DC"/>
    <w:rsid w:val="00F8434B"/>
    <w:rsid w:val="00F87979"/>
    <w:rsid w:val="00F96D77"/>
    <w:rsid w:val="00FA1BE3"/>
    <w:rsid w:val="00FA7198"/>
    <w:rsid w:val="00FB1962"/>
    <w:rsid w:val="00FD31B9"/>
    <w:rsid w:val="00FE6BEF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B9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6A39B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3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B9"/>
    <w:rPr>
      <w:rFonts w:ascii="Calibri" w:eastAsia="Calibri" w:hAnsi="Calibri" w:cs="Cordia New"/>
      <w:szCs w:val="28"/>
      <w:lang w:bidi="th-TH"/>
    </w:rPr>
  </w:style>
  <w:style w:type="paragraph" w:styleId="NoSpacing">
    <w:name w:val="No Spacing"/>
    <w:uiPriority w:val="1"/>
    <w:qFormat/>
    <w:rsid w:val="006A39B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9B9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9B9"/>
    <w:rPr>
      <w:rFonts w:ascii="Calibri" w:eastAsia="Calibri" w:hAnsi="Calibri" w:cs="Angsana New"/>
      <w:sz w:val="20"/>
      <w:szCs w:val="25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6A3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1D"/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B9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6A39B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3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B9"/>
    <w:rPr>
      <w:rFonts w:ascii="Calibri" w:eastAsia="Calibri" w:hAnsi="Calibri" w:cs="Cordia New"/>
      <w:szCs w:val="28"/>
      <w:lang w:bidi="th-TH"/>
    </w:rPr>
  </w:style>
  <w:style w:type="paragraph" w:styleId="NoSpacing">
    <w:name w:val="No Spacing"/>
    <w:uiPriority w:val="1"/>
    <w:qFormat/>
    <w:rsid w:val="006A39B9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9B9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9B9"/>
    <w:rPr>
      <w:rFonts w:ascii="Calibri" w:eastAsia="Calibri" w:hAnsi="Calibri" w:cs="Angsana New"/>
      <w:sz w:val="20"/>
      <w:szCs w:val="25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6A3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1D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SD-SSRU</cp:lastModifiedBy>
  <cp:revision>3</cp:revision>
  <cp:lastPrinted>2016-03-10T05:40:00Z</cp:lastPrinted>
  <dcterms:created xsi:type="dcterms:W3CDTF">2018-02-08T04:49:00Z</dcterms:created>
  <dcterms:modified xsi:type="dcterms:W3CDTF">2019-09-13T09:33:00Z</dcterms:modified>
</cp:coreProperties>
</file>