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3C7C6F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3C7C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C7C6F">
        <w:rPr>
          <w:rFonts w:ascii="TH SarabunPSK" w:hAnsi="TH SarabunPSK" w:cs="TH SarabunPSK" w:hint="cs"/>
          <w:sz w:val="32"/>
          <w:szCs w:val="32"/>
          <w:cs/>
          <w:lang w:bidi="th-TH"/>
        </w:rPr>
        <w:t>การพูดโน้มน้าว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F5B2E" w:rsidRPr="006F5B2E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การพูดรายงานจากการศึกษาค้นคว้า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="00C705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C70558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3C7C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>/๑๕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</w:t>
      </w:r>
      <w:r w:rsidR="003C7C6F">
        <w:rPr>
          <w:rFonts w:ascii="TH SarabunPSK" w:hAnsi="TH SarabunPSK" w:cs="TH SarabunPSK" w:hint="cs"/>
          <w:sz w:val="32"/>
          <w:szCs w:val="32"/>
          <w:cs/>
          <w:lang w:bidi="th-TH"/>
        </w:rPr>
        <w:t>งสาวจารุวัลย์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337C47" w:rsidRDefault="00337C47" w:rsidP="00FB7FE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มาตรฐาน ท ๓.๑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สามารถเลือกฟังและดูอย่างมีวิจารณญาณ  และพูดแสดงค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วามรู้ ความคิด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และความรู้สึกในโอกาสต่างๆ อย่างมีวิจารณญาณและสร้างสรรค์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ท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.๑ ม.๒/๕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พูดรายงานเรื่องหรือ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ประเด็นที่ศึกษาค้นคว้าจากการฟัง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การพูด และการสนทนา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ม.๒/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 </w:t>
      </w: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>มีมารยาทในการฟัง การดู และการพูด</w:t>
      </w:r>
    </w:p>
    <w:p w:rsidR="00FB7FE6" w:rsidRPr="007A36B5" w:rsidRDefault="007A36B5" w:rsidP="00337C4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บอก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หลักของการพูดรายงานการศึกษาค้นคว้าได้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พูด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การศึกษาค้นคว้า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พูด</w:t>
      </w:r>
    </w:p>
    <w:p w:rsidR="0013023B" w:rsidRPr="00DC0706" w:rsidRDefault="007A36B5" w:rsidP="00DC0706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เพื่อให้การพูดรายงานนั้นมีประสิทธิภาพ  อีกทั้งยังทำให้ผู้ฟังได้รับความรู้ครบถ้วน  และสามารถนำความรู้ไปใช้เพื่อพัฒนาตนเอง สังคม และประเทศชาติต่อไป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๑. ความหมายของการพูดรายงานการศึกษาค้นคว้า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๒. หลักการพูดรายงานการศึกษาค้นคว้า</w:t>
      </w:r>
    </w:p>
    <w:p w:rsidR="00337C47" w:rsidRDefault="00337C47" w:rsidP="00337C4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>๓. รูปแบบของการพูดรายงานการศึกษาค้นคว้า</w:t>
      </w:r>
    </w:p>
    <w:p w:rsidR="0013023B" w:rsidRDefault="00FC17C9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5F7419" w:rsidRPr="00BC7128" w:rsidRDefault="00FC17C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/>
          <w:sz w:val="32"/>
          <w:szCs w:val="32"/>
          <w:lang w:bidi="th-TH"/>
        </w:rPr>
        <w:tab/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ความสามารถในการสื่อสาร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5F741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ชั่วโมงที่ ๑</w:t>
      </w:r>
      <w:r w:rsidR="00337C4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37C4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="00337C4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337C47" w:rsidRDefault="000E617D" w:rsidP="00337C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 เพื่อทบทวนความรู้เดิมของนักเรียนใน เรื่อ</w:t>
      </w:r>
      <w:r w:rsidR="00337C47">
        <w:rPr>
          <w:rFonts w:ascii="TH SarabunPSK" w:hAnsi="TH SarabunPSK" w:cs="TH SarabunPSK"/>
          <w:sz w:val="32"/>
          <w:szCs w:val="32"/>
          <w:cs/>
          <w:lang w:bidi="th-TH"/>
        </w:rPr>
        <w:t>ง การพูดโดยตั้งคำถามว่า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7C47" w:rsidRPr="00337C47">
        <w:rPr>
          <w:rFonts w:ascii="TH SarabunPSK" w:hAnsi="TH SarabunPSK" w:cs="TH SarabunPSK"/>
          <w:sz w:val="32"/>
          <w:szCs w:val="32"/>
        </w:rPr>
        <w:t>“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>ถ้าหากนักเรียนได้รับมอบหมายให้ออกมาพูดราย</w:t>
      </w:r>
      <w:r w:rsidR="00337C47">
        <w:rPr>
          <w:rFonts w:ascii="TH SarabunPSK" w:hAnsi="TH SarabunPSK" w:cs="TH SarabunPSK"/>
          <w:sz w:val="32"/>
          <w:szCs w:val="32"/>
          <w:cs/>
          <w:lang w:bidi="th-TH"/>
        </w:rPr>
        <w:t>งานการศึกษาค้นคว้าหน้าชั้นเรียน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นักเรียนจะมีวิธีการพูดอย่างไร</w:t>
      </w:r>
      <w:r w:rsidR="00337C47" w:rsidRPr="00337C47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8574D" w:rsidRPr="0078574D" w:rsidRDefault="00337C47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E617D"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 w:rsidR="000E6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>เปิดวีดิทัศน์ที่เป็นตัวอย่างเกี่ยวกับการพูดรายงาน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เพื่อให้นักเรียนช่วยกันคิดวิเคราะห์ความถูกต้องข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องการพูดรายงานการศึกษาค้นคว้า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โดยตั้งคำถามว่า</w:t>
      </w:r>
      <w:r w:rsidR="0078574D" w:rsidRPr="0078574D">
        <w:rPr>
          <w:rFonts w:ascii="TH SarabunPSK" w:hAnsi="TH SarabunPSK" w:cs="TH SarabunPSK"/>
          <w:sz w:val="32"/>
          <w:szCs w:val="32"/>
          <w:lang w:bidi="th-TH"/>
        </w:rPr>
        <w:t xml:space="preserve"> “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นักเรียนคิดว่า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>วีดิทัศน์ที่ชม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เป็นการพูดที่ถูกต้องตามหลักการพูดรายงานการศึกษาค้นคว้าหรือไม่  เพราะเหตุใด</w:t>
      </w:r>
      <w:r w:rsidR="0078574D" w:rsidRPr="0078574D">
        <w:rPr>
          <w:rFonts w:ascii="TH SarabunPSK" w:hAnsi="TH SarabunPSK" w:cs="TH SarabunPSK"/>
          <w:sz w:val="32"/>
          <w:szCs w:val="32"/>
          <w:lang w:bidi="th-TH"/>
        </w:rPr>
        <w:t xml:space="preserve">” 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แล้วครูอธิบายเพิ่มเติม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>และเชื่อมโยงเข้าสู่บทเรียน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78574D" w:rsidRPr="0078574D" w:rsidRDefault="000E617D" w:rsidP="007857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นักเรียนฟังการบรรยายเนื้อหา เรื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>่อง การพูดรายงานการศึกษาค้นคว้า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จากครูโดยใช้สื่อ </w:t>
      </w:r>
      <w:proofErr w:type="spellStart"/>
      <w:r w:rsidR="0078574D" w:rsidRPr="0078574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78574D" w:rsidRPr="0078574D">
        <w:rPr>
          <w:rFonts w:ascii="TH SarabunPSK" w:hAnsi="TH SarabunPSK" w:cs="TH SarabunPSK"/>
          <w:sz w:val="32"/>
          <w:szCs w:val="32"/>
        </w:rPr>
        <w:t xml:space="preserve"> </w:t>
      </w:r>
      <w:r w:rsidR="0078574D"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</w:t>
      </w:r>
      <w:r w:rsidR="0078574D">
        <w:rPr>
          <w:rFonts w:ascii="TH SarabunPSK" w:hAnsi="TH SarabunPSK" w:cs="TH SarabunPSK"/>
          <w:sz w:val="32"/>
          <w:szCs w:val="32"/>
        </w:rPr>
        <w:t xml:space="preserve"> 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>ซึ่งประกอบด้วยหัวข้อ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:rsidR="0078574D" w:rsidRPr="0078574D" w:rsidRDefault="0078574D" w:rsidP="007857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๑)  ความหมายของการพูดรายงานการศึกษาค้นคว้า</w:t>
      </w:r>
    </w:p>
    <w:p w:rsidR="0078574D" w:rsidRPr="0078574D" w:rsidRDefault="0078574D" w:rsidP="007857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๒)  หลักการพูดรายงานการศึกษาค้นคว้า</w:t>
      </w:r>
    </w:p>
    <w:p w:rsidR="0078574D" w:rsidRPr="0078574D" w:rsidRDefault="0078574D" w:rsidP="007857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๓)  รูปแบบของการพูดรายงานการศึกษาค้นคว้า</w:t>
      </w:r>
    </w:p>
    <w:p w:rsidR="000E617D" w:rsidRDefault="0078574D" w:rsidP="0078574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ab/>
        <w:t>๔)  มารยาทในการพูดรายงานการศึกษาค้นคว้า</w:t>
      </w:r>
    </w:p>
    <w:p w:rsidR="00316C69" w:rsidRDefault="000E617D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จับสลากหมายเลขกลุ่มของนักเรียน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ให้ออกมานำเสนอรายงานการศึกษาค้นคว้า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โดยให้นำเสนอรายงานตามกลุ่มที่ตนเองได้ทำ ในกิจกรรม “หัดสร้างรายงาน”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นักเรียนแต่ละกลุ่มออกมานำเสนอรายงานการศึกษาค้นคว้า</w:t>
      </w:r>
      <w:r w:rsidR="0078574D">
        <w:rPr>
          <w:rFonts w:ascii="TH SarabunPSK" w:hAnsi="TH SarabunPSK" w:cs="TH SarabunPSK" w:hint="cs"/>
          <w:sz w:val="32"/>
          <w:szCs w:val="32"/>
          <w:cs/>
          <w:lang w:bidi="th-TH"/>
        </w:rPr>
        <w:t>ในเรื่องที่กลุ่มตนจัดทำขึ้น ตามลำดับ</w:t>
      </w:r>
    </w:p>
    <w:p w:rsidR="00316C69" w:rsidRDefault="0078574D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Default="00316C6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>ารศึกษาค้นคว้าของกลุ่มเพื่อนๆ</w:t>
      </w:r>
    </w:p>
    <w:p w:rsidR="00542A59" w:rsidRPr="0078574D" w:rsidRDefault="0078574D" w:rsidP="00526DBB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๘. ครูแนะนำข้อผิดพลาดและข้อดีของกลุ่มที่พูดรายงานการศึกษาค้นคว้า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เพื่อให้นักเรียนปรับปรุงแก้ไข</w:t>
      </w:r>
    </w:p>
    <w:p w:rsidR="00542A59" w:rsidRDefault="0078574D" w:rsidP="00542A5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๓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ครูทบทวนความรู้เดิมของนักเรียน เรื่อง การพูดรายงานการศึกษาค้นคว้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จากการเรียนคาบเรียนที่แล้ว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="00187E5E"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หลักการพูดรายงานมี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อะไรบ้าง </w:t>
      </w:r>
      <w:r w:rsidR="00187E5E">
        <w:rPr>
          <w:rFonts w:ascii="TH SarabunPSK" w:hAnsi="TH SarabunPSK" w:cs="TH SarabunPSK" w:hint="cs"/>
          <w:sz w:val="32"/>
          <w:szCs w:val="32"/>
          <w:cs/>
          <w:lang w:bidi="th-TH"/>
        </w:rPr>
        <w:t>พูดผู้ควรปฏิบัติตนอย่างไรขณะนำเสนอรายงาน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เป็นต้น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ครูจับสลากหมายเลขกลุ่มของนักเรียนที่ยังไม่ได้นำเสนอรายงานการศึกษาค้นคว้าในคาบเรียนที่แล้ว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</w:t>
      </w:r>
      <w:r w:rsidR="00187E5E">
        <w:rPr>
          <w:rFonts w:ascii="TH SarabunPSK" w:hAnsi="TH SarabunPSK" w:cs="TH SarabunPSK"/>
          <w:sz w:val="32"/>
          <w:szCs w:val="32"/>
          <w:cs/>
          <w:lang w:bidi="th-TH"/>
        </w:rPr>
        <w:t>กมานำเสนอรายงานการศึกษาค้นคว้า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จนครบทุกกลุ่ม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 xml:space="preserve">๕.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ครูให้นักเรียนแต่ละคนคัดเลือกกลุ่มที่นำเสนอรายงานการศึกษาค้นคว้าที่ตนเองชื่นชอบมากที่สุด                          คนละ ๑  กลุ่ม  กลุ่มที่ได้รับการคัดเลือกมากที่สุดจะได้รับรางวัลจากครู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87E5E" w:rsidRDefault="00187E5E" w:rsidP="00187E5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ารศึกษาค้นคว้าของกลุ่มเพื่อนๆ</w:t>
      </w:r>
    </w:p>
    <w:p w:rsidR="00187E5E" w:rsidRPr="0078574D" w:rsidRDefault="00187E5E" w:rsidP="00187E5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 ครูแนะนำข้อผิดพลาดและข้อดีของกลุ่มที่พูดรายงานการศึกษาค้นคว้า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เพื่อให้นักเรียนปรับปรุงแก้ไข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87E5E"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C38D4" w:rsidRDefault="00AC38D4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187E5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187E5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187E5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187E5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87E5E" w:rsidRPr="0018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</w:t>
            </w:r>
          </w:p>
        </w:tc>
        <w:tc>
          <w:tcPr>
            <w:tcW w:w="1984" w:type="dxa"/>
            <w:vAlign w:val="center"/>
          </w:tcPr>
          <w:p w:rsidR="009C2B6F" w:rsidRPr="009C2B6F" w:rsidRDefault="00187E5E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9C2B6F" w:rsidRPr="009C2B6F" w:rsidRDefault="00187E5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แบบประเมินการพูดรายงานจากการศึกษาค้นคว้า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187E5E" w:rsidRPr="00187E5E" w:rsidRDefault="00187E5E" w:rsidP="0018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ม.๒/๕ พูดรายงานเรื่องหรือประเด็นที่ศึกษาค้นคว้าจากการฟัง การพูด และการสนทนา</w:t>
            </w:r>
          </w:p>
          <w:p w:rsidR="009C2B6F" w:rsidRPr="003941A2" w:rsidRDefault="00187E5E" w:rsidP="00187E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๓.๑ ม.๒/๖ มีมารยาทในการฟัง </w:t>
            </w: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การดู และการพูด</w:t>
            </w:r>
          </w:p>
        </w:tc>
        <w:tc>
          <w:tcPr>
            <w:tcW w:w="1984" w:type="dxa"/>
            <w:vAlign w:val="center"/>
          </w:tcPr>
          <w:p w:rsidR="009C2B6F" w:rsidRPr="009C2B6F" w:rsidRDefault="00187E5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9C2B6F" w:rsidRPr="009C2B6F" w:rsidRDefault="00187E5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แบบประเมินการพูดรายงานจากการศึกษาค้นคว้า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87E5E" w:rsidRPr="00526DBB" w:rsidRDefault="0013023B" w:rsidP="0018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7E5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13023B" w:rsidRP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87E5E" w:rsidRDefault="0013023B" w:rsidP="00187E5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3023B" w:rsidRPr="003941A2" w:rsidRDefault="00187E5E" w:rsidP="00187E5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941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3C7C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0324" w:rsidRDefault="00E70324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C7128" w:rsidRDefault="00BC7128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3C7C6F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าจารย์ </w:t>
      </w:r>
      <w:r w:rsidR="003941A2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187E5E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87E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เกณฑ์การประเมินเรื่อง การพูดรายงานการศึกษาค้นคว้า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752"/>
        <w:gridCol w:w="2250"/>
        <w:gridCol w:w="2298"/>
        <w:gridCol w:w="2340"/>
        <w:gridCol w:w="2340"/>
      </w:tblGrid>
      <w:tr w:rsidR="00187E5E" w:rsidRPr="00C17E75" w:rsidTr="00B93755">
        <w:tc>
          <w:tcPr>
            <w:tcW w:w="1752" w:type="dxa"/>
            <w:vMerge w:val="restart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9228" w:type="dxa"/>
            <w:gridSpan w:val="4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ระดับคุณภาพของผลงานหรือการปฏิบัติ</w:t>
            </w:r>
          </w:p>
        </w:tc>
      </w:tr>
      <w:tr w:rsidR="00187E5E" w:rsidRPr="00C17E75" w:rsidTr="00B93755">
        <w:tc>
          <w:tcPr>
            <w:tcW w:w="1752" w:type="dxa"/>
            <w:vMerge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298" w:type="dxa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340" w:type="dxa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340" w:type="dxa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187E5E" w:rsidRPr="00C17E75" w:rsidTr="00B93755">
        <w:trPr>
          <w:trHeight w:val="1457"/>
        </w:trPr>
        <w:tc>
          <w:tcPr>
            <w:tcW w:w="1752" w:type="dxa"/>
            <w:vAlign w:val="center"/>
          </w:tcPr>
          <w:p w:rsidR="00187E5E" w:rsidRPr="00C17E75" w:rsidRDefault="00187E5E" w:rsidP="00B93755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รูปแบบของ</w:t>
            </w:r>
          </w:p>
          <w:p w:rsidR="00187E5E" w:rsidRPr="00C17E75" w:rsidRDefault="00187E5E" w:rsidP="00B93755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การพูดรายงาน</w:t>
            </w:r>
          </w:p>
        </w:tc>
        <w:tc>
          <w:tcPr>
            <w:tcW w:w="225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บอกชื่อเรื่องที่รายงาน  บอกที่มา วิธีการดำเนินการศึกษาค้นคว้า  บอกชื่อบุคคลหรือสถาน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บอกเนื้อหา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ที่ศึกษาค้นคว้าโดยเรียงลำดับความสำคัญ และมีสื่อ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ประกอบการนำเสนอ ตลอดจนมีการสรุปผลการศึกษาค้นคว้า</w:t>
            </w:r>
          </w:p>
        </w:tc>
        <w:tc>
          <w:tcPr>
            <w:tcW w:w="2298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และมีสื่อประกอบการนำเสนอ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๑ องค์ประกอบ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และมีสื่อประกอบการนำเสนอ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๒ องค์ประกอบ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ไม่พูดทักทายผู้ชมใน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แต่มีการกล่าวแนะนำตนเอง คณะผู้ร่วมงานทุกคน และมีสื่อประกอบการนำเสนอ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อีกทั้งไม่ได้บอกชื่อเรื่องที่รายงาน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๓ องค์ประกอบ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pacing w:val="-8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ขึ้นไป</w:t>
            </w:r>
          </w:p>
        </w:tc>
      </w:tr>
      <w:tr w:rsidR="00187E5E" w:rsidRPr="00C17E75" w:rsidTr="00B93755">
        <w:trPr>
          <w:trHeight w:val="746"/>
        </w:trPr>
        <w:tc>
          <w:tcPr>
            <w:tcW w:w="1752" w:type="dxa"/>
            <w:vAlign w:val="center"/>
          </w:tcPr>
          <w:p w:rsidR="00187E5E" w:rsidRPr="00C17E75" w:rsidRDefault="00187E5E" w:rsidP="00B93755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ภาษา</w:t>
            </w:r>
          </w:p>
        </w:tc>
        <w:tc>
          <w:tcPr>
            <w:tcW w:w="225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ใช้ภาษาทางการ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เข้าใจง่าย ไม่พูดวกวน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ทำให้ผู้ฟังเกิดความสับสน </w:t>
            </w:r>
          </w:p>
        </w:tc>
        <w:tc>
          <w:tcPr>
            <w:tcW w:w="2298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ใช้ภาษาทางการ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แต่พูดวกวน  ทำให้ผู้ฟัง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เกิดความสับสน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ใช้ทั้งภาษาทางการและ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ภาษาพูด  ทำให้ผู้ฟัง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เกิดความสับสน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ใช้ภาษาพูด  และพูดวกวน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ทำให้ผู้ฟังเกิดความสับสน</w:t>
            </w:r>
          </w:p>
        </w:tc>
      </w:tr>
      <w:tr w:rsidR="00187E5E" w:rsidRPr="00C17E75" w:rsidTr="00B93755">
        <w:trPr>
          <w:trHeight w:val="746"/>
        </w:trPr>
        <w:tc>
          <w:tcPr>
            <w:tcW w:w="1752" w:type="dxa"/>
            <w:vAlign w:val="center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การแต่งกาย</w:t>
            </w:r>
          </w:p>
        </w:tc>
        <w:tc>
          <w:tcPr>
            <w:tcW w:w="225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สมาชิกในกลุ่มแต่งกายสุภาพเรียบร้อยทุกคน</w:t>
            </w:r>
          </w:p>
        </w:tc>
        <w:tc>
          <w:tcPr>
            <w:tcW w:w="2298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สมาชิกในกลุ่มแต่งกาย               ไม่สุภาพเรียบร้อย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 ๑ คน 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สมาชิกในกลุ่มแต่งกาย               ไม่สุภาพเรียบร้อย 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 ๒  คน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สมาชิกในกลุ่มแต่งกาย               ไม่สุภาพเรียบร้อย</w:t>
            </w:r>
          </w:p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ตั้งแต่ ๓ คน</w:t>
            </w:r>
          </w:p>
        </w:tc>
      </w:tr>
      <w:tr w:rsidR="00187E5E" w:rsidRPr="00C17E75" w:rsidTr="00B93755">
        <w:trPr>
          <w:trHeight w:val="890"/>
        </w:trPr>
        <w:tc>
          <w:tcPr>
            <w:tcW w:w="1752" w:type="dxa"/>
            <w:vAlign w:val="center"/>
          </w:tcPr>
          <w:p w:rsidR="00187E5E" w:rsidRPr="00C17E75" w:rsidRDefault="00187E5E" w:rsidP="00B93755">
            <w:pPr>
              <w:tabs>
                <w:tab w:val="num" w:pos="34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มารยาท</w:t>
            </w:r>
          </w:p>
          <w:p w:rsidR="00187E5E" w:rsidRPr="00C17E75" w:rsidRDefault="00187E5E" w:rsidP="00B93755">
            <w:pPr>
              <w:tabs>
                <w:tab w:val="num" w:pos="34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ในการพูด</w:t>
            </w:r>
          </w:p>
        </w:tc>
        <w:tc>
          <w:tcPr>
            <w:tcW w:w="2250" w:type="dxa"/>
          </w:tcPr>
          <w:p w:rsidR="00187E5E" w:rsidRPr="00C17E75" w:rsidRDefault="00187E5E" w:rsidP="00B93755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มีความมั่นใจในตนเอง  และยืนตัวตรง  </w:t>
            </w:r>
          </w:p>
        </w:tc>
        <w:tc>
          <w:tcPr>
            <w:tcW w:w="2298" w:type="dxa"/>
          </w:tcPr>
          <w:p w:rsidR="00187E5E" w:rsidRPr="00C17E75" w:rsidRDefault="00187E5E" w:rsidP="00B9375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พูดด้วยใบหน้ายิ้มแย้มแจ่มใส  มีความมั่นใจในตนเอง  แต่เอามือล้วงกระเป๋าเสื้อหรือกางเกง</w:t>
            </w:r>
          </w:p>
        </w:tc>
        <w:tc>
          <w:tcPr>
            <w:tcW w:w="2340" w:type="dxa"/>
          </w:tcPr>
          <w:p w:rsidR="00187E5E" w:rsidRPr="00C17E75" w:rsidRDefault="00187E5E" w:rsidP="00B937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 ยืนตัวตรง  แต่ขาดความมั่นใจในตนเอง   </w:t>
            </w:r>
          </w:p>
          <w:p w:rsidR="00187E5E" w:rsidRPr="00C17E75" w:rsidRDefault="00187E5E" w:rsidP="00B9375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40" w:type="dxa"/>
          </w:tcPr>
          <w:p w:rsidR="00187E5E" w:rsidRPr="00C17E75" w:rsidRDefault="00187E5E" w:rsidP="00B9375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ใบหน้าไม่ยิ้มแย้มแจ่มใส  ขาดความมั่นใจในตนเอง  และเอามือล้วงกระเป๋าเสื้อหรือกางเกง</w:t>
            </w:r>
          </w:p>
        </w:tc>
      </w:tr>
    </w:tbl>
    <w:p w:rsidR="00C70558" w:rsidRDefault="00C70558" w:rsidP="00187E5E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70558" w:rsidRDefault="00C70558" w:rsidP="00187E5E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87E5E" w:rsidRPr="00187E5E" w:rsidRDefault="00187E5E" w:rsidP="00187E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37A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เกณฑ์การประเมินผ่าน</w:t>
      </w:r>
    </w:p>
    <w:tbl>
      <w:tblPr>
        <w:tblStyle w:val="TableGrid"/>
        <w:tblW w:w="0" w:type="auto"/>
        <w:tblInd w:w="1496" w:type="dxa"/>
        <w:tblLook w:val="04A0" w:firstRow="1" w:lastRow="0" w:firstColumn="1" w:lastColumn="0" w:noHBand="0" w:noVBand="1"/>
      </w:tblPr>
      <w:tblGrid>
        <w:gridCol w:w="1526"/>
        <w:gridCol w:w="2268"/>
        <w:gridCol w:w="2268"/>
      </w:tblGrid>
      <w:tr w:rsidR="00187E5E" w:rsidRPr="00C17E75" w:rsidTr="00B93755">
        <w:tc>
          <w:tcPr>
            <w:tcW w:w="1526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คุณภาพ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ผลประเมิน</w:t>
            </w:r>
          </w:p>
        </w:tc>
      </w:tr>
      <w:tr w:rsidR="00187E5E" w:rsidRPr="00C17E75" w:rsidTr="00B93755">
        <w:tc>
          <w:tcPr>
            <w:tcW w:w="1526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๑๑ 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๑๒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187E5E" w:rsidRPr="00C17E75" w:rsidTr="00B93755">
        <w:tc>
          <w:tcPr>
            <w:tcW w:w="1526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๘ 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187E5E" w:rsidRPr="00C17E75" w:rsidTr="00B93755">
        <w:tc>
          <w:tcPr>
            <w:tcW w:w="1526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187E5E" w:rsidRPr="00C17E75" w:rsidTr="00B93755">
        <w:tc>
          <w:tcPr>
            <w:tcW w:w="1526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ปรับปรุง</w:t>
            </w:r>
          </w:p>
        </w:tc>
        <w:tc>
          <w:tcPr>
            <w:tcW w:w="2268" w:type="dxa"/>
          </w:tcPr>
          <w:p w:rsidR="00187E5E" w:rsidRPr="00C17E75" w:rsidRDefault="00187E5E" w:rsidP="00B937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ไม่ผ่าน</w:t>
            </w:r>
          </w:p>
        </w:tc>
      </w:tr>
    </w:tbl>
    <w:p w:rsidR="00187E5E" w:rsidRPr="00187E5E" w:rsidRDefault="00187E5E" w:rsidP="00187E5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187E5E" w:rsidRPr="00187E5E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9B79BB" w:rsidRDefault="009B79BB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87E5E" w:rsidRPr="009B79BB" w:rsidRDefault="00187E5E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87E5E" w:rsidRPr="009B79BB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83ACC"/>
    <w:rsid w:val="000C0A71"/>
    <w:rsid w:val="000D1192"/>
    <w:rsid w:val="000E617D"/>
    <w:rsid w:val="0013023B"/>
    <w:rsid w:val="00143E01"/>
    <w:rsid w:val="00187E5E"/>
    <w:rsid w:val="001E2C4E"/>
    <w:rsid w:val="00224EED"/>
    <w:rsid w:val="00236850"/>
    <w:rsid w:val="002A03C3"/>
    <w:rsid w:val="00316C69"/>
    <w:rsid w:val="00334790"/>
    <w:rsid w:val="00337C47"/>
    <w:rsid w:val="003644CA"/>
    <w:rsid w:val="003806F6"/>
    <w:rsid w:val="003941A2"/>
    <w:rsid w:val="00396D29"/>
    <w:rsid w:val="003C7C6F"/>
    <w:rsid w:val="00426F74"/>
    <w:rsid w:val="00474BC9"/>
    <w:rsid w:val="00526DBB"/>
    <w:rsid w:val="00533EBE"/>
    <w:rsid w:val="00536B6E"/>
    <w:rsid w:val="00542A59"/>
    <w:rsid w:val="00555AC2"/>
    <w:rsid w:val="005673A1"/>
    <w:rsid w:val="005F7419"/>
    <w:rsid w:val="006653D0"/>
    <w:rsid w:val="006F5B2E"/>
    <w:rsid w:val="00700529"/>
    <w:rsid w:val="00771E4D"/>
    <w:rsid w:val="0078574D"/>
    <w:rsid w:val="007A36B5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C70558"/>
    <w:rsid w:val="00D22304"/>
    <w:rsid w:val="00D22501"/>
    <w:rsid w:val="00DC0706"/>
    <w:rsid w:val="00DF2AC2"/>
    <w:rsid w:val="00E309DF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4</cp:revision>
  <cp:lastPrinted>2017-07-14T01:35:00Z</cp:lastPrinted>
  <dcterms:created xsi:type="dcterms:W3CDTF">2017-12-23T02:44:00Z</dcterms:created>
  <dcterms:modified xsi:type="dcterms:W3CDTF">2018-05-16T05:26:00Z</dcterms:modified>
</cp:coreProperties>
</file>