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09" w:rsidRDefault="00487A09" w:rsidP="00487A09">
      <w:pPr>
        <w:pStyle w:val="a3"/>
        <w:jc w:val="center"/>
        <w:rPr>
          <w:rFonts w:ascii="Angsana New" w:hAnsi="Angsana New" w:cs="Angsana New" w:hint="cs"/>
          <w:b/>
          <w:bCs/>
          <w:noProof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noProof/>
          <w:sz w:val="32"/>
          <w:szCs w:val="32"/>
          <w:cs/>
        </w:rPr>
        <w:t>ข้อสอบเก็บคะแนนวิชาภาษไทย</w:t>
      </w:r>
      <w:r>
        <w:rPr>
          <w:rFonts w:ascii="Angsana New" w:hAnsi="Angsana New" w:cs="Angsana New" w:hint="cs"/>
          <w:b/>
          <w:bCs/>
          <w:noProof/>
          <w:sz w:val="32"/>
          <w:szCs w:val="32"/>
          <w:cs/>
        </w:rPr>
        <w:br/>
        <w:t>เรื่อง การถามและการตอบ</w:t>
      </w:r>
    </w:p>
    <w:p w:rsidR="00487A09" w:rsidRDefault="00487A09" w:rsidP="00487A09">
      <w:pPr>
        <w:pStyle w:val="a3"/>
        <w:rPr>
          <w:rFonts w:ascii="Angsana New" w:hAnsi="Angsana New" w:cs="Angsana New" w:hint="cs"/>
          <w:b/>
          <w:bCs/>
          <w:noProof/>
          <w:sz w:val="32"/>
          <w:szCs w:val="32"/>
          <w:cs/>
        </w:rPr>
      </w:pPr>
      <w:bookmarkStart w:id="0" w:name="_GoBack"/>
      <w:bookmarkEnd w:id="0"/>
    </w:p>
    <w:p w:rsidR="00487A09" w:rsidRPr="00023901" w:rsidRDefault="00487A09" w:rsidP="00487A09">
      <w:pPr>
        <w:pStyle w:val="a3"/>
        <w:rPr>
          <w:rFonts w:ascii="Angsana New" w:hAnsi="Angsana New" w:cs="Angsana New"/>
          <w:b/>
          <w:bCs/>
          <w:noProof/>
          <w:sz w:val="32"/>
          <w:szCs w:val="32"/>
          <w:cs/>
        </w:rPr>
      </w:pPr>
      <w:r w:rsidRPr="004F3B2D">
        <w:rPr>
          <w:rFonts w:ascii="Angsana New" w:hAnsi="Angsana New" w:cs="Angsana New"/>
          <w:b/>
          <w:bCs/>
          <w:noProof/>
          <w:sz w:val="32"/>
          <w:szCs w:val="32"/>
          <w:cs/>
        </w:rPr>
        <w:t>ให้นักเรียนเขียนเครื่องหมาย</w:t>
      </w:r>
      <w:r w:rsidRPr="004F3B2D">
        <w:rPr>
          <w:rFonts w:ascii="Angsana New" w:hAnsi="Angsana New" w:cs="Angsana New"/>
          <w:b/>
          <w:bCs/>
          <w:noProof/>
          <w:sz w:val="32"/>
          <w:szCs w:val="32"/>
        </w:rPr>
        <w:t xml:space="preserve"> </w:t>
      </w:r>
      <w:r w:rsidRPr="002E3314">
        <w:rPr>
          <w:rFonts w:ascii="Angsana New" w:hAnsi="Angsana New" w:cs="Angsana New"/>
          <w:b/>
          <w:bCs/>
          <w:noProof/>
          <w:sz w:val="36"/>
          <w:szCs w:val="36"/>
        </w:rPr>
        <w:t>×</w:t>
      </w:r>
      <w:r w:rsidRPr="004F3B2D">
        <w:rPr>
          <w:rFonts w:ascii="Angsana New" w:hAnsi="Angsana New" w:cs="Angsana New"/>
          <w:b/>
          <w:bCs/>
          <w:noProof/>
          <w:sz w:val="32"/>
          <w:szCs w:val="32"/>
        </w:rPr>
        <w:t xml:space="preserve"> </w:t>
      </w:r>
      <w:r w:rsidRPr="004F3B2D">
        <w:rPr>
          <w:rFonts w:ascii="Angsana New" w:hAnsi="Angsana New" w:cs="Angsana New"/>
          <w:b/>
          <w:bCs/>
          <w:noProof/>
          <w:sz w:val="32"/>
          <w:szCs w:val="32"/>
          <w:cs/>
        </w:rPr>
        <w:t>ทับตัวอักษรหน้าคำตอบที่ถูกต้อง</w:t>
      </w:r>
    </w:p>
    <w:p w:rsidR="00487A09" w:rsidRPr="008C3591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ข้อใดกล่าวถูกต้อง</w:t>
      </w:r>
    </w:p>
    <w:p w:rsidR="00487A09" w:rsidRPr="008C3591" w:rsidRDefault="00487A09" w:rsidP="00487A09">
      <w:pPr>
        <w:numPr>
          <w:ilvl w:val="0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การถามเป็นการรับสาร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ข.  การถามและการตอบเป็นการส่งสาร</w:t>
      </w:r>
    </w:p>
    <w:p w:rsidR="00487A09" w:rsidRPr="00005288" w:rsidRDefault="00487A09" w:rsidP="00487A09">
      <w:pPr>
        <w:numPr>
          <w:ilvl w:val="0"/>
          <w:numId w:val="13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การตอบเป็นการรับสาร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ง.  การถามเป็นกระบวนการสื่อสารแต่การตอบไม่เป็น</w:t>
      </w:r>
    </w:p>
    <w:p w:rsidR="00487A09" w:rsidRPr="00E36C52" w:rsidRDefault="00487A09" w:rsidP="00487A09">
      <w:pPr>
        <w:ind w:left="720"/>
        <w:rPr>
          <w:rFonts w:hint="cs"/>
          <w:b/>
          <w:bCs/>
          <w:sz w:val="32"/>
          <w:szCs w:val="32"/>
        </w:rPr>
      </w:pPr>
      <w:r w:rsidRPr="00E36C52">
        <w:rPr>
          <w:rFonts w:hint="cs"/>
          <w:b/>
          <w:bCs/>
          <w:sz w:val="32"/>
          <w:szCs w:val="32"/>
          <w:cs/>
        </w:rPr>
        <w:t>ใช้ตัวเลือกต่อไปนี้ตอบคำถามข้อ ๒-๔</w:t>
      </w:r>
    </w:p>
    <w:p w:rsidR="00487A09" w:rsidRPr="00A7693A" w:rsidRDefault="00487A09" w:rsidP="00487A09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เพื่อจะได้ทราบข้อเท็จจริงหรือข้อคิดเห็นของอีกฝ่ายหนึ่ง</w:t>
      </w:r>
    </w:p>
    <w:p w:rsidR="00487A09" w:rsidRPr="00A7693A" w:rsidRDefault="00487A09" w:rsidP="00487A09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เพื่อทดสอบว่า ผู้ตอบมีความรู้หรือไม่หรือมีความคิดเห็นอย่างไร</w:t>
      </w:r>
    </w:p>
    <w:p w:rsidR="00487A09" w:rsidRPr="00A7693A" w:rsidRDefault="00487A09" w:rsidP="00487A09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เพื่อใช้เป็นกลวิธีให้ความรู้หรือข้อคิดเห็นแก่บุคคลอื่น</w:t>
      </w:r>
    </w:p>
    <w:p w:rsidR="00487A09" w:rsidRPr="00A7693A" w:rsidRDefault="00487A09" w:rsidP="00487A09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เพื่อแสดงอัธยาศัยไมตรี</w:t>
      </w:r>
    </w:p>
    <w:p w:rsidR="00487A09" w:rsidRPr="00A7693A" w:rsidRDefault="00487A09" w:rsidP="00487A09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เพื่อแสดงความสนใจ</w:t>
      </w:r>
    </w:p>
    <w:p w:rsidR="00487A09" w:rsidRPr="00A7693A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มักจะได้เห็นพระสงฆ์ใช้เทศน์ปุจฉาวิสัชนา</w:t>
      </w:r>
    </w:p>
    <w:p w:rsidR="00487A09" w:rsidRPr="00A7693A" w:rsidRDefault="00487A09" w:rsidP="00487A09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ข.  ๒</w:t>
      </w:r>
    </w:p>
    <w:p w:rsidR="00487A09" w:rsidRPr="00A7693A" w:rsidRDefault="00487A09" w:rsidP="00487A09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ค.   ๓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ง.  ๔</w:t>
      </w:r>
    </w:p>
    <w:p w:rsidR="00487A09" w:rsidRPr="00A7693A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มักใช้คำว่า “ไปไหนมา” หรือ “กินข้าวมาแล้วหรือยัง”</w:t>
      </w:r>
    </w:p>
    <w:p w:rsidR="00487A09" w:rsidRPr="00A7693A" w:rsidRDefault="00487A09" w:rsidP="00487A09">
      <w:pPr>
        <w:numPr>
          <w:ilvl w:val="0"/>
          <w:numId w:val="5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ข.  ๓</w:t>
      </w:r>
    </w:p>
    <w:p w:rsidR="00487A09" w:rsidRPr="00A7693A" w:rsidRDefault="00487A09" w:rsidP="00487A09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ง.  ๕</w:t>
      </w:r>
    </w:p>
    <w:p w:rsidR="00487A09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มักใช้ถามหลังจากการฟังอภิปรายหรือระหว่างการร่วมสนทนา</w:t>
      </w:r>
    </w:p>
    <w:p w:rsidR="00487A09" w:rsidRDefault="00487A09" w:rsidP="00487A09">
      <w:pPr>
        <w:numPr>
          <w:ilvl w:val="0"/>
          <w:numId w:val="6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๒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ข.  ๓</w:t>
      </w:r>
    </w:p>
    <w:p w:rsidR="00487A09" w:rsidRDefault="00487A09" w:rsidP="00487A09">
      <w:pPr>
        <w:numPr>
          <w:ilvl w:val="0"/>
          <w:numId w:val="4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ง.  ๕</w:t>
      </w:r>
    </w:p>
    <w:p w:rsidR="00487A09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ข้อใด</w:t>
      </w:r>
      <w:r w:rsidRPr="00860847">
        <w:rPr>
          <w:rFonts w:ascii="Angsana New" w:hAnsi="Angsana New" w:hint="cs"/>
          <w:sz w:val="32"/>
          <w:szCs w:val="32"/>
          <w:cs/>
        </w:rPr>
        <w:t>ไม่ใช่</w:t>
      </w:r>
      <w:r>
        <w:rPr>
          <w:rFonts w:ascii="Angsana New" w:hAnsi="Angsana New" w:hint="cs"/>
          <w:sz w:val="32"/>
          <w:szCs w:val="32"/>
          <w:cs/>
        </w:rPr>
        <w:t>จุดประสงค์ของการถาม</w:t>
      </w:r>
    </w:p>
    <w:p w:rsidR="00487A09" w:rsidRDefault="00487A09" w:rsidP="00487A09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เพื่อแสดงความสนใจ</w:t>
      </w:r>
    </w:p>
    <w:p w:rsidR="00487A09" w:rsidRDefault="00487A09" w:rsidP="00487A09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เพื่อสนองอัธยาศัยไมตรี</w:t>
      </w:r>
    </w:p>
    <w:p w:rsidR="00487A09" w:rsidRDefault="00487A09" w:rsidP="00487A09">
      <w:pPr>
        <w:numPr>
          <w:ilvl w:val="0"/>
          <w:numId w:val="7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เพื่อให้ข้อเท็จจริงหรือข้อคิดเห็นสนองตอบผู้ถาม</w:t>
      </w:r>
    </w:p>
    <w:p w:rsidR="00487A09" w:rsidRPr="00487A09" w:rsidRDefault="00487A09" w:rsidP="00487A09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เพื่อแสดงให้ผู้ถามทราบว่า ผู้ตอบมีความรู้เพียงใด หรือมีความคิดเห็นอย่างไร</w:t>
      </w:r>
    </w:p>
    <w:p w:rsidR="00487A09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ผู้มีมารยาทในการถามควรปฏิบัติตามข้อใด</w:t>
      </w:r>
    </w:p>
    <w:p w:rsidR="00487A09" w:rsidRDefault="00487A09" w:rsidP="00487A09">
      <w:pPr>
        <w:numPr>
          <w:ilvl w:val="0"/>
          <w:numId w:val="8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ถามเรื่องส่วนตัวของผู้ที่เพิ่งรู้จัก</w:t>
      </w:r>
    </w:p>
    <w:p w:rsidR="00487A09" w:rsidRDefault="00487A09" w:rsidP="00487A09">
      <w:pPr>
        <w:numPr>
          <w:ilvl w:val="0"/>
          <w:numId w:val="8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ใช้คำถามแสดงการยกตนข่มท่าน</w:t>
      </w:r>
    </w:p>
    <w:p w:rsidR="00487A09" w:rsidRDefault="00487A09" w:rsidP="00487A09">
      <w:pPr>
        <w:numPr>
          <w:ilvl w:val="0"/>
          <w:numId w:val="8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ใช้คำถามที่ไม่สุภาพกับบุคคลที่รู้จัก</w:t>
      </w:r>
    </w:p>
    <w:p w:rsidR="00487A09" w:rsidRDefault="00487A09" w:rsidP="00487A09">
      <w:pPr>
        <w:numPr>
          <w:ilvl w:val="0"/>
          <w:numId w:val="8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ใช้คำถามที่ไม่แสดงถึงความโอ้อวด</w:t>
      </w:r>
    </w:p>
    <w:p w:rsidR="00487A09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การได้ทำความรู้จักและพิจารณาบุคคลที่เราจะถามเสียก่อน เป็นสิ่งที่จำเป็นหรือไม่เพราะเหตุใด</w:t>
      </w:r>
    </w:p>
    <w:p w:rsidR="00487A09" w:rsidRDefault="00487A09" w:rsidP="00487A09">
      <w:pPr>
        <w:numPr>
          <w:ilvl w:val="0"/>
          <w:numId w:val="9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จำเป็น เพราะว่าได้ใช้ถ้อยคำให้เหมาะสม</w:t>
      </w:r>
    </w:p>
    <w:p w:rsidR="00487A09" w:rsidRDefault="00487A09" w:rsidP="00487A09">
      <w:pPr>
        <w:numPr>
          <w:ilvl w:val="0"/>
          <w:numId w:val="9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จำเป็น เพราะว่าจะได้รู้จักชื่อและรูปร่างหน้าตา</w:t>
      </w:r>
    </w:p>
    <w:p w:rsidR="00487A09" w:rsidRDefault="00487A09" w:rsidP="00487A09">
      <w:pPr>
        <w:numPr>
          <w:ilvl w:val="0"/>
          <w:numId w:val="9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ไม่จำเป็น เพราะว่าได้รู้จักกันแน่นอนเมื่อถึงเวลาถาม</w:t>
      </w:r>
    </w:p>
    <w:p w:rsidR="00487A09" w:rsidRDefault="00487A09" w:rsidP="00487A09">
      <w:pPr>
        <w:numPr>
          <w:ilvl w:val="0"/>
          <w:numId w:val="9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ไม่จำเป็น เพราะว่ารู้จักก่อนหรือรู้จักหลังก็ใช้คำถามเดียวกัน</w:t>
      </w:r>
    </w:p>
    <w:p w:rsidR="00487A09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ข้อใดไม่ใช่ความสำคัญของการจับประเด็น</w:t>
      </w:r>
    </w:p>
    <w:p w:rsidR="00487A09" w:rsidRDefault="00487A09" w:rsidP="00487A09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ทำให้ตอบคำถามได้ตรงประเด็น</w:t>
      </w:r>
    </w:p>
    <w:p w:rsidR="00487A09" w:rsidRDefault="00487A09" w:rsidP="00487A09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ทำให้ตอบคำถามได้ครบทุกคำถาม</w:t>
      </w:r>
    </w:p>
    <w:p w:rsidR="00487A09" w:rsidRDefault="00487A09" w:rsidP="00487A09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ทำให้สามารถตอบคำถามได้ยืดยาว</w:t>
      </w:r>
    </w:p>
    <w:p w:rsidR="00487A09" w:rsidRDefault="00487A09" w:rsidP="00487A09">
      <w:pPr>
        <w:numPr>
          <w:ilvl w:val="0"/>
          <w:numId w:val="10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ทำให้สามารถยกตัวอย่างประกอบคำตอบได้ง่าย</w:t>
      </w:r>
    </w:p>
    <w:p w:rsidR="00487A09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การตอบหรืออธิบายเรื่องยาก ๆ ควรปฏิบัติตามข้อใด</w:t>
      </w:r>
    </w:p>
    <w:p w:rsidR="00487A09" w:rsidRDefault="00487A09" w:rsidP="00487A09">
      <w:pPr>
        <w:numPr>
          <w:ilvl w:val="0"/>
          <w:numId w:val="1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ตอบเพียงสั้น ๆ </w:t>
      </w:r>
    </w:p>
    <w:p w:rsidR="00487A09" w:rsidRDefault="00487A09" w:rsidP="00487A09">
      <w:pPr>
        <w:numPr>
          <w:ilvl w:val="0"/>
          <w:numId w:val="1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ใช้ภาษาที่ง่าย</w:t>
      </w:r>
    </w:p>
    <w:p w:rsidR="00487A09" w:rsidRDefault="00487A09" w:rsidP="00487A09">
      <w:pPr>
        <w:numPr>
          <w:ilvl w:val="0"/>
          <w:numId w:val="1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ใช้ศัพท์ทางวิชาการ</w:t>
      </w:r>
    </w:p>
    <w:p w:rsidR="00487A09" w:rsidRDefault="00487A09" w:rsidP="00487A09">
      <w:pPr>
        <w:numPr>
          <w:ilvl w:val="0"/>
          <w:numId w:val="11"/>
        </w:numPr>
        <w:rPr>
          <w:rFonts w:ascii="Angsana New" w:hAnsi="Angsana New" w:hint="cs"/>
          <w:sz w:val="32"/>
          <w:szCs w:val="32"/>
        </w:rPr>
      </w:pPr>
      <w:r w:rsidRPr="009B051B">
        <w:rPr>
          <w:rFonts w:ascii="Angsana New" w:hAnsi="Angsana New" w:hint="cs"/>
          <w:sz w:val="32"/>
          <w:szCs w:val="32"/>
          <w:cs/>
        </w:rPr>
        <w:t>ไม่ต้องยกตัวอย่างประกอบ</w:t>
      </w:r>
    </w:p>
    <w:p w:rsidR="00487A09" w:rsidRDefault="00487A09" w:rsidP="00487A09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ถ้าผู้ตอบคำถามไม่ทราบคำตอบจะปฏิบัติอย่างไร</w:t>
      </w:r>
    </w:p>
    <w:p w:rsidR="00487A09" w:rsidRDefault="00487A09" w:rsidP="00487A09">
      <w:pPr>
        <w:numPr>
          <w:ilvl w:val="0"/>
          <w:numId w:val="1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ไม่ตอบ</w:t>
      </w:r>
    </w:p>
    <w:p w:rsidR="00487A09" w:rsidRDefault="00487A09" w:rsidP="00487A09">
      <w:pPr>
        <w:numPr>
          <w:ilvl w:val="0"/>
          <w:numId w:val="1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ตอบแบบเดาสุ่มหรือคาดคะเน</w:t>
      </w:r>
    </w:p>
    <w:p w:rsidR="00487A09" w:rsidRDefault="00487A09" w:rsidP="00487A09">
      <w:pPr>
        <w:numPr>
          <w:ilvl w:val="0"/>
          <w:numId w:val="1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ตอบแบบหลีกเลี่ยงหรืออ้อมค้อม</w:t>
      </w:r>
    </w:p>
    <w:p w:rsidR="00487A09" w:rsidRDefault="00487A09" w:rsidP="00487A09">
      <w:pPr>
        <w:numPr>
          <w:ilvl w:val="0"/>
          <w:numId w:val="1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ตอบอย่างสุภาพและตรงไปตรงมาว่าไม่ทราบ</w:t>
      </w:r>
    </w:p>
    <w:p w:rsidR="00906E25" w:rsidRDefault="00906E25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Default="00487A09"/>
    <w:p w:rsidR="00487A09" w:rsidRPr="00487A09" w:rsidRDefault="00487A09" w:rsidP="00487A09">
      <w:pPr>
        <w:tabs>
          <w:tab w:val="left" w:pos="810"/>
          <w:tab w:val="left" w:pos="1080"/>
        </w:tabs>
        <w:rPr>
          <w:rFonts w:ascii="Angsana New" w:hAnsi="Angsana New" w:hint="cs"/>
          <w:b/>
          <w:bCs/>
          <w:sz w:val="32"/>
          <w:szCs w:val="32"/>
        </w:rPr>
      </w:pPr>
      <w:r w:rsidRPr="00487A09">
        <w:rPr>
          <w:rFonts w:ascii="Angsana New" w:hAnsi="Angsana New" w:hint="cs"/>
          <w:b/>
          <w:bCs/>
          <w:sz w:val="32"/>
          <w:szCs w:val="32"/>
          <w:cs/>
        </w:rPr>
        <w:lastRenderedPageBreak/>
        <w:t>เฉลยแบบทดสอบ เรื่อง ชาญฉลาดถามตอบรอบคอบคิด</w:t>
      </w:r>
    </w:p>
    <w:p w:rsidR="00487A09" w:rsidRPr="00487A09" w:rsidRDefault="00487A09" w:rsidP="00487A09">
      <w:pPr>
        <w:tabs>
          <w:tab w:val="left" w:pos="810"/>
          <w:tab w:val="left" w:pos="1080"/>
          <w:tab w:val="left" w:pos="1530"/>
          <w:tab w:val="left" w:pos="1890"/>
        </w:tabs>
        <w:ind w:left="1980" w:hanging="720"/>
        <w:rPr>
          <w:rFonts w:hint="cs"/>
          <w:sz w:val="32"/>
          <w:szCs w:val="32"/>
        </w:rPr>
      </w:pPr>
      <w:r w:rsidRPr="00487A09">
        <w:rPr>
          <w:rFonts w:hint="cs"/>
          <w:sz w:val="32"/>
          <w:szCs w:val="32"/>
          <w:cs/>
        </w:rPr>
        <w:t xml:space="preserve">๑. ข    </w:t>
      </w:r>
      <w:r w:rsidRPr="00487A09">
        <w:rPr>
          <w:sz w:val="32"/>
          <w:szCs w:val="32"/>
        </w:rPr>
        <w:t xml:space="preserve"> </w:t>
      </w:r>
      <w:r w:rsidRPr="00487A09">
        <w:rPr>
          <w:rFonts w:hint="cs"/>
          <w:sz w:val="32"/>
          <w:szCs w:val="32"/>
          <w:cs/>
        </w:rPr>
        <w:tab/>
      </w:r>
      <w:r w:rsidRPr="00487A09">
        <w:rPr>
          <w:rFonts w:hint="cs"/>
          <w:sz w:val="32"/>
          <w:szCs w:val="32"/>
          <w:cs/>
        </w:rPr>
        <w:tab/>
      </w:r>
      <w:r w:rsidRPr="00487A09">
        <w:rPr>
          <w:rFonts w:hint="cs"/>
          <w:sz w:val="32"/>
          <w:szCs w:val="32"/>
          <w:cs/>
        </w:rPr>
        <w:tab/>
        <w:t>๒</w:t>
      </w:r>
      <w:r w:rsidRPr="00487A09">
        <w:rPr>
          <w:sz w:val="32"/>
          <w:szCs w:val="32"/>
        </w:rPr>
        <w:t>.</w:t>
      </w:r>
      <w:r w:rsidRPr="00487A09">
        <w:rPr>
          <w:rFonts w:hint="cs"/>
          <w:sz w:val="32"/>
          <w:szCs w:val="32"/>
          <w:cs/>
        </w:rPr>
        <w:t xml:space="preserve"> ค</w:t>
      </w:r>
      <w:r w:rsidRPr="00487A09">
        <w:rPr>
          <w:sz w:val="32"/>
          <w:szCs w:val="32"/>
        </w:rPr>
        <w:tab/>
      </w:r>
      <w:r w:rsidRPr="00487A09">
        <w:rPr>
          <w:rFonts w:hint="cs"/>
          <w:sz w:val="32"/>
          <w:szCs w:val="32"/>
          <w:cs/>
        </w:rPr>
        <w:tab/>
        <w:t>๓</w:t>
      </w:r>
      <w:r w:rsidRPr="00487A09">
        <w:rPr>
          <w:sz w:val="32"/>
          <w:szCs w:val="32"/>
        </w:rPr>
        <w:t>.</w:t>
      </w:r>
      <w:r w:rsidRPr="00487A09">
        <w:rPr>
          <w:rFonts w:hint="cs"/>
          <w:sz w:val="32"/>
          <w:szCs w:val="32"/>
          <w:cs/>
        </w:rPr>
        <w:t xml:space="preserve"> ค</w:t>
      </w:r>
      <w:r w:rsidRPr="00487A09">
        <w:rPr>
          <w:sz w:val="32"/>
          <w:szCs w:val="32"/>
        </w:rPr>
        <w:tab/>
      </w:r>
      <w:r w:rsidRPr="00487A09">
        <w:rPr>
          <w:rFonts w:hint="cs"/>
          <w:sz w:val="32"/>
          <w:szCs w:val="32"/>
          <w:cs/>
        </w:rPr>
        <w:tab/>
        <w:t>๔</w:t>
      </w:r>
      <w:r w:rsidRPr="00487A09">
        <w:rPr>
          <w:sz w:val="32"/>
          <w:szCs w:val="32"/>
        </w:rPr>
        <w:t>.</w:t>
      </w:r>
      <w:r w:rsidRPr="00487A09">
        <w:rPr>
          <w:rFonts w:hint="cs"/>
          <w:sz w:val="32"/>
          <w:szCs w:val="32"/>
          <w:cs/>
        </w:rPr>
        <w:t xml:space="preserve"> ง</w:t>
      </w:r>
      <w:r w:rsidRPr="00487A09">
        <w:rPr>
          <w:sz w:val="32"/>
          <w:szCs w:val="32"/>
        </w:rPr>
        <w:tab/>
      </w:r>
      <w:r w:rsidRPr="00487A09">
        <w:rPr>
          <w:rFonts w:hint="cs"/>
          <w:sz w:val="32"/>
          <w:szCs w:val="32"/>
          <w:cs/>
        </w:rPr>
        <w:tab/>
        <w:t xml:space="preserve">  ๕</w:t>
      </w:r>
      <w:r w:rsidRPr="00487A09">
        <w:rPr>
          <w:sz w:val="32"/>
          <w:szCs w:val="32"/>
        </w:rPr>
        <w:t>.</w:t>
      </w:r>
      <w:r w:rsidRPr="00487A09">
        <w:rPr>
          <w:rFonts w:hint="cs"/>
          <w:sz w:val="32"/>
          <w:szCs w:val="32"/>
          <w:cs/>
        </w:rPr>
        <w:t xml:space="preserve"> ก</w:t>
      </w:r>
      <w:r w:rsidRPr="00487A09">
        <w:rPr>
          <w:sz w:val="32"/>
          <w:szCs w:val="32"/>
        </w:rPr>
        <w:tab/>
      </w:r>
    </w:p>
    <w:p w:rsidR="00487A09" w:rsidRPr="00487A09" w:rsidRDefault="00487A09" w:rsidP="00487A09">
      <w:pPr>
        <w:tabs>
          <w:tab w:val="left" w:pos="810"/>
          <w:tab w:val="left" w:pos="1080"/>
          <w:tab w:val="left" w:pos="1530"/>
          <w:tab w:val="left" w:pos="1890"/>
        </w:tabs>
        <w:ind w:left="1980" w:hanging="720"/>
        <w:rPr>
          <w:rFonts w:hint="cs"/>
          <w:sz w:val="32"/>
          <w:szCs w:val="32"/>
          <w:cs/>
        </w:rPr>
      </w:pPr>
      <w:r w:rsidRPr="00487A09">
        <w:rPr>
          <w:rFonts w:hint="cs"/>
          <w:sz w:val="32"/>
          <w:szCs w:val="32"/>
          <w:cs/>
        </w:rPr>
        <w:t>๖</w:t>
      </w:r>
      <w:r w:rsidRPr="00487A09">
        <w:rPr>
          <w:sz w:val="32"/>
          <w:szCs w:val="32"/>
        </w:rPr>
        <w:t>.</w:t>
      </w:r>
      <w:r w:rsidRPr="00487A09">
        <w:rPr>
          <w:rFonts w:hint="cs"/>
          <w:sz w:val="32"/>
          <w:szCs w:val="32"/>
          <w:cs/>
        </w:rPr>
        <w:t xml:space="preserve"> ง</w:t>
      </w:r>
      <w:r w:rsidRPr="00487A09">
        <w:rPr>
          <w:sz w:val="32"/>
          <w:szCs w:val="32"/>
        </w:rPr>
        <w:tab/>
      </w:r>
      <w:r w:rsidRPr="00487A09">
        <w:rPr>
          <w:rFonts w:hint="cs"/>
          <w:sz w:val="32"/>
          <w:szCs w:val="32"/>
          <w:cs/>
        </w:rPr>
        <w:tab/>
      </w:r>
      <w:r w:rsidRPr="00487A09">
        <w:rPr>
          <w:rFonts w:hint="cs"/>
          <w:sz w:val="32"/>
          <w:szCs w:val="32"/>
          <w:cs/>
        </w:rPr>
        <w:tab/>
      </w:r>
      <w:r w:rsidRPr="00487A09">
        <w:rPr>
          <w:rFonts w:hint="cs"/>
          <w:sz w:val="32"/>
          <w:szCs w:val="32"/>
          <w:cs/>
        </w:rPr>
        <w:tab/>
        <w:t>๗</w:t>
      </w:r>
      <w:r w:rsidRPr="00487A09">
        <w:rPr>
          <w:sz w:val="32"/>
          <w:szCs w:val="32"/>
        </w:rPr>
        <w:t>.</w:t>
      </w:r>
      <w:r w:rsidRPr="00487A09">
        <w:rPr>
          <w:rFonts w:hint="cs"/>
          <w:sz w:val="32"/>
          <w:szCs w:val="32"/>
          <w:cs/>
        </w:rPr>
        <w:t xml:space="preserve"> ก</w:t>
      </w:r>
      <w:r w:rsidRPr="00487A09">
        <w:rPr>
          <w:sz w:val="32"/>
          <w:szCs w:val="32"/>
        </w:rPr>
        <w:tab/>
      </w:r>
      <w:r w:rsidRPr="00487A09">
        <w:rPr>
          <w:rFonts w:hint="cs"/>
          <w:sz w:val="32"/>
          <w:szCs w:val="32"/>
          <w:cs/>
        </w:rPr>
        <w:tab/>
        <w:t>๘</w:t>
      </w:r>
      <w:r w:rsidRPr="00487A09">
        <w:rPr>
          <w:sz w:val="32"/>
          <w:szCs w:val="32"/>
        </w:rPr>
        <w:t>.</w:t>
      </w:r>
      <w:r w:rsidRPr="00487A09">
        <w:rPr>
          <w:rFonts w:hint="cs"/>
          <w:sz w:val="32"/>
          <w:szCs w:val="32"/>
          <w:cs/>
        </w:rPr>
        <w:t xml:space="preserve"> ค</w:t>
      </w:r>
      <w:r w:rsidRPr="00487A09">
        <w:rPr>
          <w:sz w:val="32"/>
          <w:szCs w:val="32"/>
        </w:rPr>
        <w:tab/>
      </w:r>
      <w:r w:rsidRPr="00487A09">
        <w:rPr>
          <w:rFonts w:hint="cs"/>
          <w:sz w:val="32"/>
          <w:szCs w:val="32"/>
          <w:cs/>
        </w:rPr>
        <w:tab/>
        <w:t>๙</w:t>
      </w:r>
      <w:r w:rsidRPr="00487A09">
        <w:rPr>
          <w:sz w:val="32"/>
          <w:szCs w:val="32"/>
        </w:rPr>
        <w:t>.</w:t>
      </w:r>
      <w:r w:rsidRPr="00487A09">
        <w:rPr>
          <w:rFonts w:hint="cs"/>
          <w:sz w:val="32"/>
          <w:szCs w:val="32"/>
          <w:cs/>
        </w:rPr>
        <w:t xml:space="preserve"> ข</w:t>
      </w:r>
      <w:r w:rsidRPr="00487A09">
        <w:rPr>
          <w:sz w:val="32"/>
          <w:szCs w:val="32"/>
        </w:rPr>
        <w:tab/>
      </w:r>
      <w:r w:rsidRPr="00487A09">
        <w:rPr>
          <w:rFonts w:hint="cs"/>
          <w:sz w:val="32"/>
          <w:szCs w:val="32"/>
          <w:cs/>
        </w:rPr>
        <w:tab/>
        <w:t>๑๐</w:t>
      </w:r>
      <w:r w:rsidRPr="00487A09">
        <w:rPr>
          <w:sz w:val="32"/>
          <w:szCs w:val="32"/>
        </w:rPr>
        <w:t>.</w:t>
      </w:r>
      <w:r w:rsidRPr="00487A09">
        <w:rPr>
          <w:rFonts w:hint="cs"/>
          <w:sz w:val="32"/>
          <w:szCs w:val="32"/>
          <w:cs/>
        </w:rPr>
        <w:t xml:space="preserve"> ง</w:t>
      </w:r>
    </w:p>
    <w:p w:rsidR="00487A09" w:rsidRDefault="00487A09"/>
    <w:sectPr w:rsidR="00487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1BE"/>
    <w:multiLevelType w:val="hybridMultilevel"/>
    <w:tmpl w:val="1310C60C"/>
    <w:lvl w:ilvl="0" w:tplc="941A2ED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95D99"/>
    <w:multiLevelType w:val="hybridMultilevel"/>
    <w:tmpl w:val="CB8C72F4"/>
    <w:lvl w:ilvl="0" w:tplc="72A8F766">
      <w:start w:val="3"/>
      <w:numFmt w:val="thaiLetters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45C7F"/>
    <w:multiLevelType w:val="hybridMultilevel"/>
    <w:tmpl w:val="36D63AAE"/>
    <w:lvl w:ilvl="0" w:tplc="C5E4431E">
      <w:start w:val="1"/>
      <w:numFmt w:val="thaiLetters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06C1F"/>
    <w:multiLevelType w:val="hybridMultilevel"/>
    <w:tmpl w:val="C82CD910"/>
    <w:lvl w:ilvl="0" w:tplc="2F96F78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24AD6"/>
    <w:multiLevelType w:val="hybridMultilevel"/>
    <w:tmpl w:val="068A5380"/>
    <w:lvl w:ilvl="0" w:tplc="DD70B6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8D474A"/>
    <w:multiLevelType w:val="hybridMultilevel"/>
    <w:tmpl w:val="FBBE6462"/>
    <w:lvl w:ilvl="0" w:tplc="CE96C526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D4160A"/>
    <w:multiLevelType w:val="hybridMultilevel"/>
    <w:tmpl w:val="92ECE888"/>
    <w:lvl w:ilvl="0" w:tplc="2DEE6C00">
      <w:start w:val="1"/>
      <w:numFmt w:val="thaiLetters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54130A"/>
    <w:multiLevelType w:val="hybridMultilevel"/>
    <w:tmpl w:val="75747092"/>
    <w:lvl w:ilvl="0" w:tplc="B62E922E">
      <w:start w:val="1"/>
      <w:numFmt w:val="thaiLetters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F04AA8"/>
    <w:multiLevelType w:val="hybridMultilevel"/>
    <w:tmpl w:val="EB024A1A"/>
    <w:lvl w:ilvl="0" w:tplc="5CA4988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527E62"/>
    <w:multiLevelType w:val="hybridMultilevel"/>
    <w:tmpl w:val="D06C61C6"/>
    <w:lvl w:ilvl="0" w:tplc="15606D90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F02D1"/>
    <w:multiLevelType w:val="hybridMultilevel"/>
    <w:tmpl w:val="830010BE"/>
    <w:lvl w:ilvl="0" w:tplc="2940FF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484F11"/>
    <w:multiLevelType w:val="hybridMultilevel"/>
    <w:tmpl w:val="C54815EE"/>
    <w:lvl w:ilvl="0" w:tplc="88C2FE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62940"/>
    <w:multiLevelType w:val="hybridMultilevel"/>
    <w:tmpl w:val="A89E26DE"/>
    <w:lvl w:ilvl="0" w:tplc="893061F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09"/>
    <w:rsid w:val="00487A09"/>
    <w:rsid w:val="0090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A09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A0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2015-04-07T08:06:00Z</dcterms:created>
  <dcterms:modified xsi:type="dcterms:W3CDTF">2015-04-07T08:09:00Z</dcterms:modified>
</cp:coreProperties>
</file>