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7B09" w14:textId="77777777" w:rsidR="006860FF" w:rsidRDefault="00686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CEA6D" w14:textId="77777777" w:rsidR="00C73345" w:rsidRDefault="0052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 Students are to have the basic understanding of each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 at the end of the course</w:t>
      </w:r>
      <w:r w:rsidR="00C73345">
        <w:rPr>
          <w:rFonts w:ascii="Times New Roman" w:hAnsi="Times New Roman" w:cs="Times New Roman"/>
          <w:sz w:val="24"/>
          <w:szCs w:val="24"/>
        </w:rPr>
        <w:t>.  I</w:t>
      </w:r>
      <w:r w:rsidR="00B44B79">
        <w:rPr>
          <w:rFonts w:ascii="Times New Roman" w:hAnsi="Times New Roman" w:cs="Times New Roman"/>
          <w:sz w:val="24"/>
          <w:szCs w:val="24"/>
        </w:rPr>
        <w:t>nteractive discussion during the class session combined</w:t>
      </w:r>
      <w:r w:rsidR="00C73345">
        <w:rPr>
          <w:rFonts w:ascii="Times New Roman" w:hAnsi="Times New Roman" w:cs="Times New Roman"/>
          <w:sz w:val="24"/>
          <w:szCs w:val="24"/>
        </w:rPr>
        <w:t xml:space="preserve"> with student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 xml:space="preserve">order to keep up with the pace of instruction. </w:t>
      </w:r>
    </w:p>
    <w:p w14:paraId="60DA2F7D" w14:textId="77777777" w:rsidR="005267A2" w:rsidRPr="002E46BE" w:rsidRDefault="00C73345">
      <w:pPr>
        <w:rPr>
          <w:rFonts w:ascii="Times New Roman" w:hAnsi="Times New Roman" w:cs="Times New Roman"/>
          <w:sz w:val="24"/>
          <w:szCs w:val="24"/>
        </w:rPr>
      </w:pPr>
      <w:r w:rsidRPr="00C73345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3345">
        <w:rPr>
          <w:rFonts w:ascii="Times New Roman" w:hAnsi="Times New Roman" w:cs="Times New Roman"/>
          <w:b/>
          <w:bCs/>
          <w:sz w:val="24"/>
          <w:szCs w:val="24"/>
        </w:rPr>
        <w:t>Timely class attendance is taken seriously. Tardy or absent students should follow up on missed work promptly.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507DA1" w14:paraId="73672E1F" w14:textId="77777777" w:rsidTr="00E04958">
        <w:tc>
          <w:tcPr>
            <w:tcW w:w="795" w:type="dxa"/>
            <w:shd w:val="clear" w:color="auto" w:fill="DAEEF3" w:themeFill="accent5" w:themeFillTint="33"/>
          </w:tcPr>
          <w:p w14:paraId="2D5CAAB9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DAEEF3" w:themeFill="accent5" w:themeFillTint="33"/>
          </w:tcPr>
          <w:p w14:paraId="570E4CA7" w14:textId="77777777"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Class Cumulative Score 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5A9F8D84" w14:textId="77777777"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3604DB8B" w14:textId="77777777" w:rsidR="00507DA1" w:rsidRPr="001F3FDD" w:rsidRDefault="00173D5A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507DA1" w14:paraId="78E8E014" w14:textId="77777777" w:rsidTr="00E04958">
        <w:tc>
          <w:tcPr>
            <w:tcW w:w="795" w:type="dxa"/>
          </w:tcPr>
          <w:p w14:paraId="5861582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29803BA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377DE4FD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73C69DE4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27D2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DA9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E2FA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6EB6" w14:textId="77777777" w:rsidR="00507DA1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7DA1" w14:paraId="27FAE869" w14:textId="77777777" w:rsidTr="00E04958">
        <w:tc>
          <w:tcPr>
            <w:tcW w:w="795" w:type="dxa"/>
          </w:tcPr>
          <w:p w14:paraId="18E966AA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4D1443ED" w14:textId="77777777" w:rsidR="00387367" w:rsidRDefault="00387367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07DA1">
              <w:rPr>
                <w:rFonts w:ascii="Times New Roman" w:hAnsi="Times New Roman" w:cs="Times New Roman"/>
                <w:sz w:val="24"/>
                <w:szCs w:val="24"/>
              </w:rPr>
              <w:t xml:space="preserve">Manners </w:t>
            </w:r>
          </w:p>
          <w:p w14:paraId="1D7EAF78" w14:textId="77777777" w:rsidR="00387367" w:rsidRPr="00387367" w:rsidRDefault="00507DA1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Pay attention</w:t>
            </w:r>
          </w:p>
          <w:p w14:paraId="201E564D" w14:textId="77777777" w:rsidR="006E69D9" w:rsidRDefault="006E69D9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nappropriate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such as playing on mobile phones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9D40AE" w:rsidRPr="003873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will result in point(s</w:t>
            </w:r>
            <w:r w:rsidR="002349A0" w:rsidRPr="00387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2E0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>deduction.</w:t>
            </w:r>
          </w:p>
          <w:p w14:paraId="46E19B4B" w14:textId="77777777" w:rsid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F657C" w14:textId="77777777" w:rsidR="001C5148" w:rsidRP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52CB2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7E80A30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0CD3E51F" w14:textId="77777777" w:rsidTr="00E04958">
        <w:tc>
          <w:tcPr>
            <w:tcW w:w="795" w:type="dxa"/>
          </w:tcPr>
          <w:p w14:paraId="5FB2C5B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6857881E" w14:textId="77777777" w:rsidR="00507DA1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in groups (individual scores</w:t>
            </w:r>
            <w:r w:rsidR="00387367">
              <w:rPr>
                <w:rFonts w:ascii="Times New Roman" w:hAnsi="Times New Roman" w:cs="Times New Roman"/>
                <w:sz w:val="24"/>
                <w:szCs w:val="24"/>
              </w:rPr>
              <w:t xml:space="preserve"> for each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10DDF2A" w14:textId="77777777" w:rsidR="00173D5A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Session – problem solving</w:t>
            </w:r>
            <w:r w:rsidR="006E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C36EFD4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329B59E1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600BE4DC" w14:textId="77777777" w:rsidTr="00E04958">
        <w:tc>
          <w:tcPr>
            <w:tcW w:w="795" w:type="dxa"/>
          </w:tcPr>
          <w:p w14:paraId="38097FF6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F7ECA35" w14:textId="77777777"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14:paraId="1E204080" w14:textId="77777777" w:rsidR="005A2332" w:rsidRDefault="004A1A31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 Presentation</w:t>
            </w:r>
            <w:r w:rsidR="005A2332">
              <w:rPr>
                <w:rFonts w:ascii="Times New Roman" w:hAnsi="Times New Roman" w:cs="Times New Roman"/>
                <w:sz w:val="24"/>
                <w:szCs w:val="24"/>
              </w:rPr>
              <w:t xml:space="preserve"> and/or </w:t>
            </w:r>
          </w:p>
          <w:p w14:paraId="565741E5" w14:textId="77777777" w:rsidR="00507DA1" w:rsidRDefault="005A2332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14:paraId="6C87CE66" w14:textId="77777777" w:rsidR="005A2332" w:rsidRPr="005A2332" w:rsidRDefault="005A2332" w:rsidP="005A23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60196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4E77ABF0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54EB5E6D" w14:textId="77777777" w:rsidTr="00E04958">
        <w:tc>
          <w:tcPr>
            <w:tcW w:w="795" w:type="dxa"/>
          </w:tcPr>
          <w:p w14:paraId="4357C17C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18A68BAA" w14:textId="77777777" w:rsidR="00507DA1" w:rsidRDefault="004A1A3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  <w:tc>
          <w:tcPr>
            <w:tcW w:w="900" w:type="dxa"/>
          </w:tcPr>
          <w:p w14:paraId="4848B586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2868BB6F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226E0036" w14:textId="77777777" w:rsidTr="00E04958">
        <w:tc>
          <w:tcPr>
            <w:tcW w:w="795" w:type="dxa"/>
          </w:tcPr>
          <w:p w14:paraId="649251EA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5C5D6170" w14:textId="77777777" w:rsidR="00507DA1" w:rsidRDefault="004A1A31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  <w:p w14:paraId="056FE0F4" w14:textId="77777777" w:rsidR="004A1A31" w:rsidRPr="004A1A31" w:rsidRDefault="004A1A31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Concept Map</w:t>
            </w:r>
          </w:p>
          <w:p w14:paraId="3015AD42" w14:textId="77777777" w:rsidR="004A1A31" w:rsidRDefault="004A1A31" w:rsidP="004A1A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Mind Map</w:t>
            </w:r>
          </w:p>
          <w:p w14:paraId="4AA494CB" w14:textId="77777777"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ED0517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6DE918EC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46C4E1E4" w14:textId="77777777" w:rsidTr="00E04958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710ACF70" w14:textId="77777777" w:rsidR="009D40AE" w:rsidRDefault="009D40AE" w:rsidP="009D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A" w14:paraId="5A0C6BFD" w14:textId="77777777" w:rsidTr="00E04958">
        <w:tc>
          <w:tcPr>
            <w:tcW w:w="795" w:type="dxa"/>
          </w:tcPr>
          <w:p w14:paraId="0A1AB861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14:paraId="3E201ED4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714B90B1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7AFAC2CB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E68D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5A" w14:paraId="661D2024" w14:textId="77777777" w:rsidTr="00E04958">
        <w:tc>
          <w:tcPr>
            <w:tcW w:w="795" w:type="dxa"/>
          </w:tcPr>
          <w:p w14:paraId="2997AEAA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14:paraId="3B148853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1DBEA674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60482DD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5A8B3243" w14:textId="77777777" w:rsidTr="00E04958">
        <w:tc>
          <w:tcPr>
            <w:tcW w:w="795" w:type="dxa"/>
          </w:tcPr>
          <w:p w14:paraId="0666E657" w14:textId="77777777" w:rsidR="009D40AE" w:rsidRDefault="001F3FDD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0" w:type="dxa"/>
          </w:tcPr>
          <w:p w14:paraId="349F423E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 will be considered based on quality</w:t>
            </w:r>
            <w:r w:rsidR="00FA468F"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</w:p>
        </w:tc>
        <w:tc>
          <w:tcPr>
            <w:tcW w:w="2451" w:type="dxa"/>
            <w:gridSpan w:val="2"/>
          </w:tcPr>
          <w:p w14:paraId="5CBD058F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</w:p>
        </w:tc>
      </w:tr>
      <w:tr w:rsidR="009D40AE" w14:paraId="3EBADB12" w14:textId="77777777" w:rsidTr="00E04958">
        <w:tc>
          <w:tcPr>
            <w:tcW w:w="795" w:type="dxa"/>
          </w:tcPr>
          <w:p w14:paraId="29142316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492C84E" w14:textId="77777777" w:rsidR="009D40AE" w:rsidRPr="001F3FDD" w:rsidRDefault="009D40AE" w:rsidP="009D40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0E1B0C7D" w14:textId="77777777" w:rsidR="009D40AE" w:rsidRPr="001F3FDD" w:rsidRDefault="009D40AE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21731C34" w14:textId="77777777" w:rsidR="00507DA1" w:rsidRDefault="00507DA1">
      <w:pPr>
        <w:rPr>
          <w:rFonts w:ascii="Times New Roman" w:hAnsi="Times New Roman" w:cs="Times New Roman"/>
          <w:sz w:val="24"/>
          <w:szCs w:val="24"/>
        </w:rPr>
      </w:pPr>
    </w:p>
    <w:p w14:paraId="580DC87D" w14:textId="77777777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23D135D5" w14:textId="77777777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2C0AFEBA" w14:textId="77777777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3330"/>
        <w:gridCol w:w="5331"/>
      </w:tblGrid>
      <w:tr w:rsidR="009717C5" w14:paraId="4598C66B" w14:textId="77777777" w:rsidTr="00757E50">
        <w:tc>
          <w:tcPr>
            <w:tcW w:w="3566" w:type="dxa"/>
            <w:gridSpan w:val="2"/>
            <w:shd w:val="clear" w:color="auto" w:fill="DAEEF3" w:themeFill="accent5" w:themeFillTint="33"/>
          </w:tcPr>
          <w:p w14:paraId="3CDAF0F3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5331" w:type="dxa"/>
            <w:shd w:val="clear" w:color="auto" w:fill="DAEEF3" w:themeFill="accent5" w:themeFillTint="33"/>
          </w:tcPr>
          <w:p w14:paraId="365A69C7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D7A84" w14:paraId="4680A133" w14:textId="77777777" w:rsidTr="00757E50">
        <w:tc>
          <w:tcPr>
            <w:tcW w:w="236" w:type="dxa"/>
          </w:tcPr>
          <w:p w14:paraId="1100C98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34F1144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79CE16B2" w:rsidR="000D7A84" w:rsidRDefault="00336229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Transport</w:t>
            </w:r>
            <w:r w:rsidR="009E3050">
              <w:rPr>
                <w:rFonts w:ascii="Times New Roman" w:hAnsi="Times New Roman" w:cs="Times New Roman"/>
                <w:sz w:val="24"/>
                <w:szCs w:val="24"/>
              </w:rPr>
              <w:t xml:space="preserve"> (Review)</w:t>
            </w:r>
          </w:p>
        </w:tc>
        <w:tc>
          <w:tcPr>
            <w:tcW w:w="5331" w:type="dxa"/>
          </w:tcPr>
          <w:p w14:paraId="5B6729DC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BE7B" w14:textId="3404B911" w:rsidR="003B38E3" w:rsidRDefault="00336229" w:rsidP="00EC44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Function of Cell Membrane</w:t>
            </w:r>
          </w:p>
          <w:p w14:paraId="38248A07" w14:textId="77777777" w:rsidR="00336229" w:rsidRDefault="00336229" w:rsidP="00EC44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and Passive Transport</w:t>
            </w:r>
          </w:p>
          <w:p w14:paraId="4D413B31" w14:textId="04D3CC6E" w:rsidR="001B36D8" w:rsidRDefault="00336229" w:rsidP="003362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(Endocytosis, Exocytosis, Diffusion, and Osmosis) </w:t>
            </w:r>
            <w:r w:rsidR="0075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446E5" w14:textId="77777777" w:rsidR="00EC445D" w:rsidRPr="004E16D0" w:rsidRDefault="00EC445D" w:rsidP="003362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4DA2D32" w14:textId="77777777" w:rsidTr="00757E50">
        <w:tc>
          <w:tcPr>
            <w:tcW w:w="236" w:type="dxa"/>
          </w:tcPr>
          <w:p w14:paraId="4FB4EB7B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17549EDC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2974" w14:textId="13300F25" w:rsidR="003B38E3" w:rsidRDefault="00336229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Homeostasis</w:t>
            </w:r>
          </w:p>
          <w:p w14:paraId="71C5FE36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14:paraId="53B64ADD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D3D5" w14:textId="67E1BB7E" w:rsidR="001A2DBB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 and Function</w:t>
            </w:r>
          </w:p>
          <w:p w14:paraId="51655A29" w14:textId="71471920" w:rsidR="001A2DBB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 Malfunction  and Disease</w:t>
            </w:r>
          </w:p>
          <w:p w14:paraId="4F9BD4B0" w14:textId="6F90E389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Endocrine System function in homeostasis</w:t>
            </w:r>
          </w:p>
          <w:p w14:paraId="2475F349" w14:textId="65821FE1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Immune Mechanism and Immunity</w:t>
            </w:r>
          </w:p>
          <w:p w14:paraId="4C0DE270" w14:textId="1F26905C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Immune Response</w:t>
            </w:r>
          </w:p>
          <w:p w14:paraId="257CE374" w14:textId="68567603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of Immune Response</w:t>
            </w:r>
          </w:p>
          <w:p w14:paraId="3D17F95A" w14:textId="4F673E20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Impaired Immune Response</w:t>
            </w:r>
          </w:p>
          <w:p w14:paraId="46C72146" w14:textId="51C1EB79" w:rsidR="00336229" w:rsidRDefault="00336229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Immunocompromised arising from HIV Infection</w:t>
            </w:r>
          </w:p>
          <w:p w14:paraId="3840B12F" w14:textId="77777777" w:rsidR="001A2DBB" w:rsidRPr="001A2DBB" w:rsidRDefault="001A2DBB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B61F8E9" w14:textId="77777777" w:rsidTr="00757E50">
        <w:tc>
          <w:tcPr>
            <w:tcW w:w="236" w:type="dxa"/>
          </w:tcPr>
          <w:p w14:paraId="610497D3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841707E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EC445D" w:rsidRPr="001F3FD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14:paraId="3DE58B8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02FE88AD" w:rsidR="000D7A84" w:rsidRPr="001F3FDD" w:rsidRDefault="000D7A84" w:rsidP="009E30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 w:rsidR="00E7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D7A84" w14:paraId="159ABB24" w14:textId="77777777" w:rsidTr="00757E50">
        <w:tc>
          <w:tcPr>
            <w:tcW w:w="236" w:type="dxa"/>
          </w:tcPr>
          <w:p w14:paraId="6896D789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536BE973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7B7FEC11" w:rsidR="00C42393" w:rsidRDefault="007A6A4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Growth and Survival</w:t>
            </w:r>
          </w:p>
        </w:tc>
        <w:tc>
          <w:tcPr>
            <w:tcW w:w="5331" w:type="dxa"/>
          </w:tcPr>
          <w:p w14:paraId="6E3F8D72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8565" w14:textId="1FC7EE4E" w:rsidR="00306599" w:rsidRPr="007A6A4A" w:rsidRDefault="007A6A4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Organic and Inorganic Molecules for Plant Growth</w:t>
            </w:r>
          </w:p>
          <w:p w14:paraId="7DE35758" w14:textId="77777777" w:rsidR="001A2DBB" w:rsidRPr="00EC445D" w:rsidRDefault="001A2DBB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9D9A139" w14:textId="77777777" w:rsidTr="00757E50">
        <w:tc>
          <w:tcPr>
            <w:tcW w:w="236" w:type="dxa"/>
          </w:tcPr>
          <w:p w14:paraId="6C0A0468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62ACF1F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366DABD9" w:rsidR="00BB3F0F" w:rsidRDefault="007A6A4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Stimulus and Response</w:t>
            </w:r>
          </w:p>
        </w:tc>
        <w:tc>
          <w:tcPr>
            <w:tcW w:w="5331" w:type="dxa"/>
          </w:tcPr>
          <w:p w14:paraId="4FEB4621" w14:textId="77777777" w:rsidR="00306599" w:rsidRPr="00306599" w:rsidRDefault="00306599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97E0" w14:textId="2E9149AA" w:rsidR="00EC445D" w:rsidRDefault="007A6A4A" w:rsidP="007A6A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Response to Stimulus</w:t>
            </w:r>
          </w:p>
          <w:p w14:paraId="03853F4A" w14:textId="1352844F" w:rsidR="007A6A4A" w:rsidRPr="007A6A4A" w:rsidRDefault="007A6A4A" w:rsidP="007A6A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5F5F5C69" w14:textId="77777777" w:rsidTr="00757E50">
        <w:tc>
          <w:tcPr>
            <w:tcW w:w="236" w:type="dxa"/>
          </w:tcPr>
          <w:p w14:paraId="1D0AC90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CF93D2" w14:textId="77777777" w:rsidR="009226CF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331" w:type="dxa"/>
          </w:tcPr>
          <w:p w14:paraId="2782910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C9A1D36" w14:textId="77777777" w:rsidR="009226CF" w:rsidRPr="001F3FDD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690009" w14:textId="77777777" w:rsidR="00EC445D" w:rsidRDefault="00EC445D" w:rsidP="0097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3595" w14:textId="77777777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0A9B6694" w14:textId="16C3B7B5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>1. Reading material</w:t>
      </w:r>
      <w:r>
        <w:rPr>
          <w:rFonts w:ascii="Times New Roman" w:hAnsi="Times New Roman" w:cs="Times New Roman"/>
          <w:sz w:val="24"/>
          <w:szCs w:val="24"/>
        </w:rPr>
        <w:t>, Power Point Lectures, and assignment will</w:t>
      </w:r>
      <w:r w:rsidRPr="009717C5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uploaded onto classroom</w:t>
      </w:r>
      <w:r w:rsidR="007A6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B0041" w14:textId="77777777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Hard Copy </w:t>
      </w:r>
      <w:r w:rsidRPr="009717C5">
        <w:rPr>
          <w:rFonts w:ascii="Times New Roman" w:hAnsi="Times New Roman" w:cs="Times New Roman"/>
          <w:sz w:val="24"/>
          <w:szCs w:val="24"/>
        </w:rPr>
        <w:t xml:space="preserve">Power Point lecture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717C5">
        <w:rPr>
          <w:rFonts w:ascii="Times New Roman" w:hAnsi="Times New Roman" w:cs="Times New Roman"/>
          <w:sz w:val="24"/>
          <w:szCs w:val="24"/>
        </w:rPr>
        <w:t>be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571D6" w14:textId="77777777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>3. Campbell Textbook (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9717C5">
        <w:rPr>
          <w:rFonts w:ascii="Times New Roman" w:hAnsi="Times New Roman" w:cs="Times New Roman"/>
          <w:sz w:val="24"/>
          <w:szCs w:val="24"/>
        </w:rPr>
        <w:t>equivalent textbook may be used</w:t>
      </w:r>
      <w:r>
        <w:rPr>
          <w:rFonts w:ascii="Times New Roman" w:hAnsi="Times New Roman" w:cs="Times New Roman"/>
          <w:sz w:val="24"/>
          <w:szCs w:val="24"/>
        </w:rPr>
        <w:t xml:space="preserve"> in conjunction</w:t>
      </w:r>
      <w:r w:rsidRPr="009717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D0FBD" w14:textId="77777777" w:rsidR="00B34EB5" w:rsidRPr="009717C5" w:rsidRDefault="00B34EB5" w:rsidP="0097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75D8" w14:textId="77777777" w:rsidR="00DE5788" w:rsidRPr="009717C5" w:rsidRDefault="009B22C3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 w:rsidRPr="009B22C3">
        <w:rPr>
          <w:noProof/>
        </w:rPr>
        <w:t xml:space="preserve"> </w:t>
      </w:r>
      <w:r w:rsidR="009717C5">
        <w:rPr>
          <w:noProof/>
        </w:rPr>
        <w:tab/>
      </w: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4E86" w14:textId="77777777" w:rsidR="00450220" w:rsidRDefault="00450220" w:rsidP="00837468">
      <w:pPr>
        <w:spacing w:after="0" w:line="240" w:lineRule="auto"/>
      </w:pPr>
      <w:r>
        <w:separator/>
      </w:r>
    </w:p>
  </w:endnote>
  <w:endnote w:type="continuationSeparator" w:id="0">
    <w:p w14:paraId="31BF31A9" w14:textId="77777777" w:rsidR="00450220" w:rsidRDefault="00450220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6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6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8B15" w14:textId="77777777" w:rsidR="00450220" w:rsidRDefault="00450220" w:rsidP="00837468">
      <w:pPr>
        <w:spacing w:after="0" w:line="240" w:lineRule="auto"/>
      </w:pPr>
      <w:r>
        <w:separator/>
      </w:r>
    </w:p>
  </w:footnote>
  <w:footnote w:type="continuationSeparator" w:id="0">
    <w:p w14:paraId="0D13285E" w14:textId="77777777" w:rsidR="00450220" w:rsidRDefault="00450220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1DD8" w14:textId="77777777" w:rsidR="00C662F8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77777777" w:rsidR="004A1A31" w:rsidRDefault="00387367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 xml:space="preserve">Demonstration School of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Suan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Sunandha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Rajabhat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University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1E4CEB48" w14:textId="77777777" w:rsidR="00336229" w:rsidRDefault="00336229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SCI 30101 Life Sciences (Environment) 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>Course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 Curriculum </w:t>
    </w:r>
  </w:p>
  <w:p w14:paraId="4FDDC473" w14:textId="03738D40" w:rsidR="00837468" w:rsidRPr="00387367" w:rsidRDefault="00336229" w:rsidP="0033622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M.</w:t>
    </w:r>
    <w:r w:rsidR="009E3050">
      <w:rPr>
        <w:rFonts w:ascii="Times New Roman" w:hAnsi="Times New Roman" w:cs="Times New Roman"/>
        <w:b/>
        <w:bCs/>
        <w:sz w:val="24"/>
        <w:szCs w:val="24"/>
      </w:rPr>
      <w:t>4/1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Semester </w:t>
    </w:r>
    <w:r w:rsidR="009E3050">
      <w:rPr>
        <w:rFonts w:ascii="Times New Roman" w:hAnsi="Times New Roman" w:cs="Times New Roman"/>
        <w:b/>
        <w:bCs/>
        <w:sz w:val="24"/>
        <w:szCs w:val="24"/>
      </w:rPr>
      <w:t>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4A1A31">
      <w:rPr>
        <w:rFonts w:ascii="Times New Roman" w:hAnsi="Times New Roman" w:cs="Times New Roman"/>
        <w:b/>
        <w:bCs/>
        <w:sz w:val="24"/>
        <w:szCs w:val="24"/>
      </w:rPr>
      <w:t>Academic Year 2020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8"/>
    <w:rsid w:val="0009264B"/>
    <w:rsid w:val="000D7A84"/>
    <w:rsid w:val="001231BB"/>
    <w:rsid w:val="00162DC5"/>
    <w:rsid w:val="00173D5A"/>
    <w:rsid w:val="001A2DBB"/>
    <w:rsid w:val="001B36D8"/>
    <w:rsid w:val="001C5148"/>
    <w:rsid w:val="001F3FDD"/>
    <w:rsid w:val="002349A0"/>
    <w:rsid w:val="002E46BE"/>
    <w:rsid w:val="002F758D"/>
    <w:rsid w:val="00306599"/>
    <w:rsid w:val="003202C7"/>
    <w:rsid w:val="00336229"/>
    <w:rsid w:val="00337B06"/>
    <w:rsid w:val="00387367"/>
    <w:rsid w:val="003B38E3"/>
    <w:rsid w:val="00432701"/>
    <w:rsid w:val="00450220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94E0C"/>
    <w:rsid w:val="005A2193"/>
    <w:rsid w:val="005A2332"/>
    <w:rsid w:val="006256CB"/>
    <w:rsid w:val="00633367"/>
    <w:rsid w:val="0063775F"/>
    <w:rsid w:val="00685724"/>
    <w:rsid w:val="006860FF"/>
    <w:rsid w:val="006E69D9"/>
    <w:rsid w:val="0074451F"/>
    <w:rsid w:val="00757E50"/>
    <w:rsid w:val="00765A07"/>
    <w:rsid w:val="00797F9A"/>
    <w:rsid w:val="007A6A4A"/>
    <w:rsid w:val="007F22E0"/>
    <w:rsid w:val="00837468"/>
    <w:rsid w:val="008F0E7F"/>
    <w:rsid w:val="00906647"/>
    <w:rsid w:val="009226CF"/>
    <w:rsid w:val="00960D56"/>
    <w:rsid w:val="009717C5"/>
    <w:rsid w:val="009A428C"/>
    <w:rsid w:val="009B22C3"/>
    <w:rsid w:val="009C0029"/>
    <w:rsid w:val="009C1E46"/>
    <w:rsid w:val="009D40AE"/>
    <w:rsid w:val="009E3050"/>
    <w:rsid w:val="00A6022C"/>
    <w:rsid w:val="00B34EB5"/>
    <w:rsid w:val="00B44B79"/>
    <w:rsid w:val="00BB3F0F"/>
    <w:rsid w:val="00C04DE7"/>
    <w:rsid w:val="00C42393"/>
    <w:rsid w:val="00C662F8"/>
    <w:rsid w:val="00C73345"/>
    <w:rsid w:val="00D065B9"/>
    <w:rsid w:val="00DE5788"/>
    <w:rsid w:val="00E04958"/>
    <w:rsid w:val="00E06BB4"/>
    <w:rsid w:val="00E07B49"/>
    <w:rsid w:val="00E12B54"/>
    <w:rsid w:val="00E77BC6"/>
    <w:rsid w:val="00E83A22"/>
    <w:rsid w:val="00EC445D"/>
    <w:rsid w:val="00F17B72"/>
    <w:rsid w:val="00F7072B"/>
    <w:rsid w:val="00FA468F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SATIT-EP</cp:lastModifiedBy>
  <cp:revision>2</cp:revision>
  <cp:lastPrinted>2019-03-08T14:08:00Z</cp:lastPrinted>
  <dcterms:created xsi:type="dcterms:W3CDTF">2020-12-14T09:37:00Z</dcterms:created>
  <dcterms:modified xsi:type="dcterms:W3CDTF">2020-12-14T09:37:00Z</dcterms:modified>
</cp:coreProperties>
</file>