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C57C7" w14:textId="47E6478A" w:rsidR="00C318F1" w:rsidRDefault="00C318F1" w:rsidP="00C318F1">
      <w:pPr>
        <w:spacing w:after="0"/>
        <w:rPr>
          <w:rFonts w:ascii="Footlight MT Light" w:hAnsi="Footlight MT Light" w:cs="Arial"/>
          <w:sz w:val="24"/>
          <w:szCs w:val="24"/>
        </w:rPr>
      </w:pPr>
      <w:r w:rsidRPr="000E4782">
        <w:rPr>
          <w:rFonts w:ascii="Footlight MT Light" w:hAnsi="Footlight MT Light" w:cs="Arial"/>
          <w:b/>
          <w:bCs/>
          <w:sz w:val="24"/>
          <w:szCs w:val="24"/>
        </w:rPr>
        <w:t>Instructor:</w:t>
      </w:r>
      <w:r w:rsidRPr="000E4782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Pr="000E4782">
        <w:rPr>
          <w:rFonts w:ascii="Footlight MT Light" w:hAnsi="Footlight MT Light" w:cs="Arial"/>
          <w:sz w:val="24"/>
          <w:szCs w:val="24"/>
        </w:rPr>
        <w:t>Ajchara</w:t>
      </w:r>
      <w:proofErr w:type="spellEnd"/>
      <w:r w:rsidRPr="000E4782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="00DF7235" w:rsidRPr="000E4782">
        <w:rPr>
          <w:rFonts w:ascii="Footlight MT Light" w:hAnsi="Footlight MT Light" w:cs="Arial"/>
          <w:sz w:val="24"/>
          <w:szCs w:val="24"/>
        </w:rPr>
        <w:t>Aksomboon</w:t>
      </w:r>
      <w:proofErr w:type="spellEnd"/>
      <w:r w:rsidR="00DF7235" w:rsidRPr="000E4782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Pr="000E4782">
        <w:rPr>
          <w:rFonts w:ascii="Footlight MT Light" w:hAnsi="Footlight MT Light" w:cs="Arial"/>
          <w:sz w:val="24"/>
          <w:szCs w:val="24"/>
        </w:rPr>
        <w:t>Vongsawan</w:t>
      </w:r>
      <w:proofErr w:type="spellEnd"/>
    </w:p>
    <w:p w14:paraId="3E0D8DBE" w14:textId="77777777" w:rsidR="00CC1B58" w:rsidRDefault="007A0730" w:rsidP="00CC1B58">
      <w:pPr>
        <w:spacing w:after="0"/>
        <w:rPr>
          <w:rFonts w:ascii="Footlight MT Light" w:hAnsi="Footlight MT Light" w:cs="Arial"/>
          <w:b/>
          <w:bCs/>
          <w:sz w:val="24"/>
          <w:szCs w:val="24"/>
        </w:rPr>
      </w:pPr>
      <w:r>
        <w:rPr>
          <w:rFonts w:ascii="Footlight MT Light" w:hAnsi="Footlight MT Light" w:cs="Arial"/>
          <w:b/>
          <w:bCs/>
          <w:sz w:val="24"/>
          <w:szCs w:val="24"/>
        </w:rPr>
        <w:t>Course</w:t>
      </w:r>
      <w:r w:rsidR="00B236D1" w:rsidRPr="000E4782">
        <w:rPr>
          <w:rFonts w:ascii="Footlight MT Light" w:hAnsi="Footlight MT Light" w:cs="Arial"/>
          <w:b/>
          <w:bCs/>
          <w:sz w:val="24"/>
          <w:szCs w:val="24"/>
        </w:rPr>
        <w:t xml:space="preserve"> Goal</w:t>
      </w:r>
      <w:r w:rsidR="000E4782" w:rsidRPr="000E4782">
        <w:rPr>
          <w:rFonts w:ascii="Footlight MT Light" w:hAnsi="Footlight MT Light" w:cs="Arial"/>
          <w:b/>
          <w:bCs/>
          <w:sz w:val="24"/>
          <w:szCs w:val="24"/>
        </w:rPr>
        <w:t xml:space="preserve">:  </w:t>
      </w:r>
    </w:p>
    <w:p w14:paraId="46FC839F" w14:textId="610C9EB0" w:rsidR="00D35585" w:rsidRPr="008F19C9" w:rsidRDefault="00CC1B58" w:rsidP="00C318F1">
      <w:pPr>
        <w:spacing w:after="0"/>
        <w:rPr>
          <w:rFonts w:ascii="Footlight MT Light" w:hAnsi="Footlight MT Light" w:cs="Arial"/>
          <w:b/>
          <w:bCs/>
          <w:sz w:val="24"/>
          <w:szCs w:val="24"/>
        </w:rPr>
      </w:pPr>
      <w:r w:rsidRPr="00CD5227">
        <w:rPr>
          <w:rFonts w:ascii="Footlight MT Light" w:hAnsi="Footlight MT Light" w:cs="Arial"/>
          <w:color w:val="000000" w:themeColor="text1"/>
          <w:sz w:val="24"/>
          <w:szCs w:val="24"/>
        </w:rPr>
        <w:t>Biology</w:t>
      </w:r>
      <w:r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3 (</w:t>
      </w:r>
      <w:r>
        <w:rPr>
          <w:rFonts w:ascii="Footlight MT Light" w:hAnsi="Footlight MT Light" w:cs="Arial"/>
          <w:sz w:val="24"/>
          <w:szCs w:val="24"/>
        </w:rPr>
        <w:t>SCI 32241</w:t>
      </w:r>
      <w:r>
        <w:rPr>
          <w:rFonts w:ascii="Footlight MT Light" w:hAnsi="Footlight MT Light" w:cs="Arial"/>
          <w:color w:val="000000" w:themeColor="text1"/>
          <w:sz w:val="24"/>
          <w:szCs w:val="24"/>
        </w:rPr>
        <w:t>)</w:t>
      </w:r>
      <w:r w:rsidRPr="000773DC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</w:t>
      </w:r>
      <w:r>
        <w:rPr>
          <w:rFonts w:ascii="Footlight MT Light" w:hAnsi="Footlight MT Light" w:cs="Arial"/>
          <w:color w:val="000000" w:themeColor="text1"/>
          <w:sz w:val="24"/>
          <w:szCs w:val="24"/>
        </w:rPr>
        <w:t>is the third biology course</w:t>
      </w:r>
      <w:r w:rsidR="008F19C9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</w:t>
      </w:r>
      <w:r>
        <w:rPr>
          <w:rFonts w:ascii="Footlight MT Light" w:hAnsi="Footlight MT Light" w:cs="Arial"/>
          <w:color w:val="000000" w:themeColor="text1"/>
          <w:sz w:val="24"/>
          <w:szCs w:val="24"/>
        </w:rPr>
        <w:t xml:space="preserve">in the </w:t>
      </w:r>
      <w:r w:rsidR="008F19C9">
        <w:rPr>
          <w:rFonts w:ascii="Footlight MT Light" w:hAnsi="Footlight MT Light" w:cs="Arial"/>
          <w:sz w:val="24"/>
          <w:szCs w:val="24"/>
        </w:rPr>
        <w:t>b</w:t>
      </w:r>
      <w:r w:rsidRPr="000E4782">
        <w:rPr>
          <w:rFonts w:ascii="Footlight MT Light" w:hAnsi="Footlight MT Light" w:cs="Arial"/>
          <w:sz w:val="24"/>
          <w:szCs w:val="24"/>
        </w:rPr>
        <w:t>iology curriculum</w:t>
      </w:r>
      <w:r>
        <w:rPr>
          <w:rFonts w:ascii="Footlight MT Light" w:hAnsi="Footlight MT Light" w:cs="Arial"/>
          <w:sz w:val="24"/>
          <w:szCs w:val="24"/>
        </w:rPr>
        <w:t xml:space="preserve"> which</w:t>
      </w:r>
      <w:r w:rsidRPr="000E4782">
        <w:rPr>
          <w:rFonts w:ascii="Footlight MT Light" w:hAnsi="Footlight MT Light" w:cs="Arial"/>
          <w:sz w:val="24"/>
          <w:szCs w:val="24"/>
        </w:rPr>
        <w:t xml:space="preserve"> serves as </w:t>
      </w:r>
      <w:r w:rsidR="004C4762">
        <w:rPr>
          <w:rFonts w:ascii="Footlight MT Light" w:hAnsi="Footlight MT Light" w:cs="Arial"/>
          <w:sz w:val="24"/>
          <w:szCs w:val="24"/>
        </w:rPr>
        <w:t xml:space="preserve">continuation </w:t>
      </w:r>
      <w:r w:rsidRPr="000E4782">
        <w:rPr>
          <w:rFonts w:ascii="Footlight MT Light" w:hAnsi="Footlight MT Light" w:cs="Arial"/>
          <w:sz w:val="24"/>
          <w:szCs w:val="24"/>
        </w:rPr>
        <w:t xml:space="preserve">for </w:t>
      </w:r>
      <w:proofErr w:type="spellStart"/>
      <w:r w:rsidRPr="00CD5227">
        <w:rPr>
          <w:rFonts w:ascii="Footlight MT Light" w:hAnsi="Footlight MT Light" w:cs="Arial"/>
          <w:color w:val="000000" w:themeColor="text1"/>
          <w:sz w:val="24"/>
          <w:szCs w:val="24"/>
        </w:rPr>
        <w:t>Mathayom</w:t>
      </w:r>
      <w:proofErr w:type="spellEnd"/>
      <w:r w:rsidRPr="00CD5227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</w:t>
      </w:r>
      <w:r>
        <w:rPr>
          <w:rFonts w:ascii="Footlight MT Light" w:hAnsi="Footlight MT Light" w:cs="Arial"/>
          <w:color w:val="000000" w:themeColor="text1"/>
          <w:sz w:val="24"/>
          <w:szCs w:val="24"/>
        </w:rPr>
        <w:t>5</w:t>
      </w:r>
      <w:r w:rsidRPr="00CD5227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(Secondary Grade 1</w:t>
      </w:r>
      <w:r>
        <w:rPr>
          <w:rFonts w:ascii="Footlight MT Light" w:hAnsi="Footlight MT Light" w:cs="Arial"/>
          <w:color w:val="000000" w:themeColor="text1"/>
          <w:sz w:val="24"/>
          <w:szCs w:val="24"/>
        </w:rPr>
        <w:t>1</w:t>
      </w:r>
      <w:r w:rsidRPr="00CD5227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) </w:t>
      </w:r>
      <w:r w:rsidRPr="000E4782">
        <w:rPr>
          <w:rFonts w:ascii="Footlight MT Light" w:hAnsi="Footlight MT Light" w:cs="Arial"/>
          <w:sz w:val="24"/>
          <w:szCs w:val="24"/>
        </w:rPr>
        <w:t>Science-Math majors in preparation for entering biomedical</w:t>
      </w:r>
      <w:r>
        <w:rPr>
          <w:rFonts w:ascii="Footlight MT Light" w:hAnsi="Footlight MT Light" w:cs="Arial"/>
          <w:sz w:val="24"/>
          <w:szCs w:val="24"/>
        </w:rPr>
        <w:t xml:space="preserve"> </w:t>
      </w:r>
      <w:r w:rsidRPr="000E4782">
        <w:rPr>
          <w:rFonts w:ascii="Footlight MT Light" w:hAnsi="Footlight MT Light" w:cs="Arial"/>
          <w:sz w:val="24"/>
          <w:szCs w:val="24"/>
        </w:rPr>
        <w:t>science</w:t>
      </w:r>
      <w:r>
        <w:rPr>
          <w:rFonts w:ascii="Footlight MT Light" w:hAnsi="Footlight MT Light" w:cs="Arial"/>
          <w:sz w:val="24"/>
          <w:szCs w:val="24"/>
        </w:rPr>
        <w:t>s as well as other science</w:t>
      </w:r>
      <w:r w:rsidRPr="000E4782">
        <w:rPr>
          <w:rFonts w:ascii="Footlight MT Light" w:hAnsi="Footlight MT Light" w:cs="Arial"/>
          <w:sz w:val="24"/>
          <w:szCs w:val="24"/>
        </w:rPr>
        <w:t xml:space="preserve"> fields. </w:t>
      </w:r>
      <w:r w:rsidR="008F19C9" w:rsidRPr="000E4782">
        <w:rPr>
          <w:rFonts w:ascii="Footlight MT Light" w:hAnsi="Footlight MT Light" w:cs="Arial"/>
          <w:sz w:val="24"/>
          <w:szCs w:val="24"/>
        </w:rPr>
        <w:t xml:space="preserve">English is the language of instruction in the English Program. </w:t>
      </w:r>
      <w:r w:rsidR="002A1BEA" w:rsidRPr="000E4782">
        <w:rPr>
          <w:rFonts w:ascii="Footlight MT Light" w:hAnsi="Footlight MT Light" w:cs="Arial"/>
          <w:sz w:val="24"/>
          <w:szCs w:val="24"/>
        </w:rPr>
        <w:t xml:space="preserve">The study approach </w:t>
      </w:r>
      <w:r w:rsidR="008F19C9">
        <w:rPr>
          <w:rFonts w:ascii="Footlight MT Light" w:hAnsi="Footlight MT Light" w:cs="Arial"/>
          <w:sz w:val="24"/>
          <w:szCs w:val="24"/>
        </w:rPr>
        <w:t xml:space="preserve">encourages students to discuss the topics understudied and applies </w:t>
      </w:r>
      <w:r w:rsidR="002A1BEA" w:rsidRPr="000E4782">
        <w:rPr>
          <w:rFonts w:ascii="Footlight MT Light" w:hAnsi="Footlight MT Light" w:cs="Arial"/>
          <w:sz w:val="24"/>
          <w:szCs w:val="24"/>
        </w:rPr>
        <w:t>the Thai curriculum using</w:t>
      </w:r>
      <w:r w:rsidR="00AE11E8">
        <w:rPr>
          <w:rFonts w:ascii="Footlight MT Light" w:hAnsi="Footlight MT Light" w:cs="Arial"/>
          <w:sz w:val="24"/>
          <w:szCs w:val="24"/>
        </w:rPr>
        <w:t xml:space="preserve"> combination</w:t>
      </w:r>
      <w:r w:rsidR="002A1BEA" w:rsidRPr="000E4782">
        <w:rPr>
          <w:rFonts w:ascii="Footlight MT Light" w:hAnsi="Footlight MT Light" w:cs="Arial"/>
          <w:sz w:val="24"/>
          <w:szCs w:val="24"/>
        </w:rPr>
        <w:t xml:space="preserve"> of</w:t>
      </w:r>
      <w:r w:rsidR="00546291">
        <w:rPr>
          <w:rFonts w:ascii="Footlight MT Light" w:hAnsi="Footlight MT Light" w:cs="Arial"/>
          <w:sz w:val="24"/>
          <w:szCs w:val="24"/>
        </w:rPr>
        <w:t xml:space="preserve"> </w:t>
      </w:r>
      <w:r w:rsidR="002A1BEA" w:rsidRPr="000E4782">
        <w:rPr>
          <w:rFonts w:ascii="Footlight MT Light" w:hAnsi="Footlight MT Light" w:cs="Arial"/>
          <w:sz w:val="24"/>
          <w:szCs w:val="24"/>
        </w:rPr>
        <w:t xml:space="preserve">US and Singaporean textbooks. </w:t>
      </w:r>
      <w:r>
        <w:rPr>
          <w:rFonts w:ascii="Footlight MT Light" w:hAnsi="Footlight MT Light" w:cs="Arial"/>
          <w:sz w:val="24"/>
          <w:szCs w:val="24"/>
        </w:rPr>
        <w:t xml:space="preserve">This third biology course focuses on plant systems including structure, </w:t>
      </w:r>
      <w:r w:rsidR="004C4762">
        <w:rPr>
          <w:rFonts w:ascii="Footlight MT Light" w:hAnsi="Footlight MT Light" w:cs="Arial"/>
          <w:sz w:val="24"/>
          <w:szCs w:val="24"/>
        </w:rPr>
        <w:t xml:space="preserve">response and </w:t>
      </w:r>
      <w:r>
        <w:rPr>
          <w:rFonts w:ascii="Footlight MT Light" w:hAnsi="Footlight MT Light" w:cs="Arial"/>
          <w:sz w:val="24"/>
          <w:szCs w:val="24"/>
        </w:rPr>
        <w:t xml:space="preserve">function, and </w:t>
      </w:r>
      <w:r w:rsidR="004C4762">
        <w:rPr>
          <w:rFonts w:ascii="Footlight MT Light" w:hAnsi="Footlight MT Light" w:cs="Arial"/>
          <w:sz w:val="24"/>
          <w:szCs w:val="24"/>
        </w:rPr>
        <w:t xml:space="preserve">introducing its’ importance </w:t>
      </w:r>
      <w:r>
        <w:rPr>
          <w:rFonts w:ascii="Footlight MT Light" w:hAnsi="Footlight MT Light" w:cs="Arial"/>
          <w:sz w:val="24"/>
          <w:szCs w:val="24"/>
        </w:rPr>
        <w:t>in the global system.</w:t>
      </w:r>
      <w:r w:rsidR="008F19C9">
        <w:rPr>
          <w:rFonts w:ascii="Footlight MT Light" w:hAnsi="Footlight MT Light" w:cs="Arial"/>
          <w:sz w:val="24"/>
          <w:szCs w:val="24"/>
        </w:rPr>
        <w:t xml:space="preserve"> </w:t>
      </w:r>
    </w:p>
    <w:p w14:paraId="5A8ADF46" w14:textId="1B4A7561" w:rsidR="00A63729" w:rsidRPr="00B56822" w:rsidRDefault="00A63729" w:rsidP="00C318F1">
      <w:pPr>
        <w:spacing w:after="0"/>
        <w:rPr>
          <w:rFonts w:ascii="Californian FB" w:hAnsi="Californian FB" w:cs="Arial"/>
          <w:b/>
          <w:bCs/>
          <w:color w:val="92D05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573AB" w:rsidRPr="00B56822" w14:paraId="6C327189" w14:textId="77777777" w:rsidTr="00483A72">
        <w:trPr>
          <w:trHeight w:val="422"/>
        </w:trPr>
        <w:tc>
          <w:tcPr>
            <w:tcW w:w="9350" w:type="dxa"/>
            <w:gridSpan w:val="2"/>
            <w:shd w:val="clear" w:color="auto" w:fill="00D1CC"/>
          </w:tcPr>
          <w:p w14:paraId="6CE044A1" w14:textId="77777777" w:rsidR="004573AB" w:rsidRDefault="004573AB" w:rsidP="004573AB">
            <w:pPr>
              <w:jc w:val="center"/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</w:pPr>
            <w:bookmarkStart w:id="0" w:name="_Hlk39024307"/>
          </w:p>
          <w:p w14:paraId="72B5C7A6" w14:textId="3C055AFC" w:rsidR="004573AB" w:rsidRPr="00A17E77" w:rsidRDefault="005C5785" w:rsidP="004573AB">
            <w:pPr>
              <w:jc w:val="center"/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</w:pPr>
            <w:r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 xml:space="preserve">Grade 11 (M5): </w:t>
            </w:r>
            <w:r w:rsidR="004573AB" w:rsidRPr="00A17E77"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>Year 2 Biology</w:t>
            </w:r>
            <w:r w:rsidR="003025D0" w:rsidRPr="00A17E77">
              <w:rPr>
                <w:rFonts w:ascii="Footlight MT Light" w:hAnsi="Footlight MT Light" w:cs="Arial"/>
                <w:b/>
                <w:bCs/>
                <w:color w:val="000000" w:themeColor="text1"/>
                <w:sz w:val="28"/>
              </w:rPr>
              <w:t xml:space="preserve"> 3</w:t>
            </w:r>
          </w:p>
          <w:p w14:paraId="42B9328D" w14:textId="21AD6244" w:rsidR="004573AB" w:rsidRPr="00A17E77" w:rsidRDefault="004573AB" w:rsidP="004573AB">
            <w:pPr>
              <w:jc w:val="center"/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A17E77">
              <w:rPr>
                <w:rFonts w:ascii="Footlight MT Light" w:hAnsi="Footlight MT Light" w:cs="Arial"/>
                <w:b/>
                <w:bCs/>
                <w:sz w:val="28"/>
              </w:rPr>
              <w:t xml:space="preserve">Semester 1: </w:t>
            </w:r>
            <w:r w:rsidRPr="00A17E77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(SCI 3</w:t>
            </w:r>
            <w:r w:rsidR="001F3768" w:rsidRPr="00A17E77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2</w:t>
            </w:r>
            <w:r w:rsidRPr="00A17E77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24</w:t>
            </w:r>
            <w:r w:rsidR="00352488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1</w:t>
            </w:r>
            <w:r w:rsidRPr="00A17E77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) 1.5 Credits, 60 hours</w:t>
            </w:r>
          </w:p>
          <w:p w14:paraId="55D51FD1" w14:textId="77777777" w:rsidR="004573AB" w:rsidRPr="00330359" w:rsidRDefault="004573AB" w:rsidP="004573AB">
            <w:pPr>
              <w:jc w:val="center"/>
              <w:rPr>
                <w:rFonts w:ascii="Footlight MT Light" w:hAnsi="Footlight MT Light" w:cs="Arial"/>
                <w:b/>
                <w:bCs/>
                <w:sz w:val="28"/>
              </w:rPr>
            </w:pPr>
          </w:p>
        </w:tc>
      </w:tr>
      <w:tr w:rsidR="004573AB" w14:paraId="4F48FCCD" w14:textId="77777777" w:rsidTr="00483A72">
        <w:trPr>
          <w:trHeight w:val="602"/>
        </w:trPr>
        <w:tc>
          <w:tcPr>
            <w:tcW w:w="4675" w:type="dxa"/>
            <w:shd w:val="clear" w:color="auto" w:fill="9FEFE5"/>
          </w:tcPr>
          <w:p w14:paraId="31FA7113" w14:textId="77777777" w:rsidR="00D45B9F" w:rsidRDefault="00D45B9F" w:rsidP="004573AB">
            <w:pPr>
              <w:rPr>
                <w:rFonts w:ascii="Footlight MT Light" w:hAnsi="Footlight MT Light" w:cs="Arial"/>
                <w:b/>
                <w:bCs/>
                <w:sz w:val="28"/>
              </w:rPr>
            </w:pPr>
          </w:p>
          <w:p w14:paraId="663A8217" w14:textId="7925960D" w:rsidR="004573AB" w:rsidRPr="00407D9D" w:rsidRDefault="004573AB" w:rsidP="004573AB">
            <w:pPr>
              <w:rPr>
                <w:rFonts w:ascii="Footlight MT Light" w:hAnsi="Footlight MT Light" w:cs="Arial"/>
                <w:b/>
                <w:bCs/>
                <w:sz w:val="28"/>
              </w:rPr>
            </w:pPr>
            <w:r w:rsidRPr="00407D9D">
              <w:rPr>
                <w:rFonts w:ascii="Footlight MT Light" w:hAnsi="Footlight MT Light" w:cs="Arial"/>
                <w:b/>
                <w:bCs/>
                <w:sz w:val="28"/>
              </w:rPr>
              <w:t>Course Content</w:t>
            </w:r>
          </w:p>
        </w:tc>
        <w:tc>
          <w:tcPr>
            <w:tcW w:w="4675" w:type="dxa"/>
            <w:shd w:val="clear" w:color="auto" w:fill="9FEFE5"/>
          </w:tcPr>
          <w:p w14:paraId="4EB9629B" w14:textId="77777777" w:rsidR="00D45B9F" w:rsidRDefault="00D45B9F" w:rsidP="004573AB">
            <w:pPr>
              <w:rPr>
                <w:rFonts w:ascii="Footlight MT Light" w:hAnsi="Footlight MT Light" w:cs="Arial"/>
                <w:b/>
                <w:bCs/>
                <w:sz w:val="28"/>
              </w:rPr>
            </w:pPr>
          </w:p>
          <w:p w14:paraId="6D9D86CB" w14:textId="12A7E99A" w:rsidR="004573AB" w:rsidRPr="00407D9D" w:rsidRDefault="004573AB" w:rsidP="004573AB">
            <w:pPr>
              <w:rPr>
                <w:rFonts w:ascii="Footlight MT Light" w:hAnsi="Footlight MT Light" w:cs="Arial"/>
                <w:b/>
                <w:bCs/>
                <w:sz w:val="28"/>
              </w:rPr>
            </w:pPr>
            <w:r w:rsidRPr="00407D9D">
              <w:rPr>
                <w:rFonts w:ascii="Footlight MT Light" w:hAnsi="Footlight MT Light" w:cs="Arial"/>
                <w:b/>
                <w:bCs/>
                <w:sz w:val="28"/>
              </w:rPr>
              <w:t>Details</w:t>
            </w:r>
          </w:p>
        </w:tc>
      </w:tr>
      <w:tr w:rsidR="004573AB" w14:paraId="62549E45" w14:textId="77777777" w:rsidTr="005C5785">
        <w:trPr>
          <w:trHeight w:val="242"/>
        </w:trPr>
        <w:tc>
          <w:tcPr>
            <w:tcW w:w="4675" w:type="dxa"/>
          </w:tcPr>
          <w:p w14:paraId="3E172368" w14:textId="77777777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0B8A8DA6" w14:textId="77777777" w:rsidR="00887721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2A1BEA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Unit 1: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="00EA3149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="00887721" w:rsidRPr="00887721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Structure</w:t>
            </w:r>
            <w:r w:rsidR="00887721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and Function of Flowering</w:t>
            </w:r>
          </w:p>
          <w:p w14:paraId="3884A0F4" w14:textId="759A8F80" w:rsidR="004573AB" w:rsidRPr="0062111F" w:rsidRDefault="00887721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            Plants</w:t>
            </w:r>
          </w:p>
        </w:tc>
        <w:tc>
          <w:tcPr>
            <w:tcW w:w="4675" w:type="dxa"/>
          </w:tcPr>
          <w:p w14:paraId="531F731A" w14:textId="77777777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788F8AB4" w14:textId="2F3D2F4D" w:rsidR="004573AB" w:rsidRPr="00EB463C" w:rsidRDefault="004573AB" w:rsidP="00887721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887721">
              <w:rPr>
                <w:rFonts w:ascii="Footlight MT Light" w:hAnsi="Footlight MT Light" w:cs="Arial"/>
                <w:sz w:val="24"/>
                <w:szCs w:val="24"/>
              </w:rPr>
              <w:t>Structure and Function of Plant tissue</w:t>
            </w:r>
          </w:p>
          <w:p w14:paraId="2C47B40E" w14:textId="236AD61A" w:rsidR="00887721" w:rsidRDefault="004573AB" w:rsidP="00887721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887721">
              <w:rPr>
                <w:rFonts w:ascii="Footlight MT Light" w:hAnsi="Footlight MT Light" w:cs="Arial"/>
                <w:sz w:val="24"/>
                <w:szCs w:val="24"/>
              </w:rPr>
              <w:t>Structure and Function of Root, Stem and</w:t>
            </w:r>
          </w:p>
          <w:p w14:paraId="7C5A48D0" w14:textId="60B993F3" w:rsidR="004573AB" w:rsidRPr="00EB463C" w:rsidRDefault="00887721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</w:t>
            </w:r>
            <w:r w:rsidR="008F53A4">
              <w:rPr>
                <w:rFonts w:ascii="Footlight MT Light" w:hAnsi="Footlight MT Light" w:cs="Arial"/>
                <w:sz w:val="24"/>
                <w:szCs w:val="24"/>
              </w:rPr>
              <w:t>L</w:t>
            </w:r>
            <w:r>
              <w:rPr>
                <w:rFonts w:ascii="Footlight MT Light" w:hAnsi="Footlight MT Light" w:cs="Arial"/>
                <w:sz w:val="24"/>
                <w:szCs w:val="24"/>
              </w:rPr>
              <w:t>eaf</w:t>
            </w:r>
          </w:p>
          <w:p w14:paraId="2EA83EDC" w14:textId="552628EA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EB463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1969DA">
              <w:rPr>
                <w:rFonts w:ascii="Footlight MT Light" w:hAnsi="Footlight MT Light" w:cs="Arial"/>
                <w:sz w:val="24"/>
                <w:szCs w:val="24"/>
              </w:rPr>
              <w:t>Transpiration in Plant</w:t>
            </w:r>
          </w:p>
          <w:p w14:paraId="1223D6FB" w14:textId="3E16BE53" w:rsidR="001969DA" w:rsidRDefault="001969DA" w:rsidP="001969DA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EB463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Transport System of water and </w:t>
            </w:r>
          </w:p>
          <w:p w14:paraId="71986FF4" w14:textId="386A78CD" w:rsidR="001969DA" w:rsidRPr="00EB463C" w:rsidRDefault="001969DA" w:rsidP="001969DA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Mineral Salt in Plants</w:t>
            </w:r>
          </w:p>
          <w:p w14:paraId="07805BF6" w14:textId="5DE614FF" w:rsidR="004573AB" w:rsidRPr="00076F9C" w:rsidRDefault="001969DA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EB463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>
              <w:rPr>
                <w:rFonts w:ascii="Footlight MT Light" w:hAnsi="Footlight MT Light" w:cs="Arial"/>
                <w:sz w:val="24"/>
                <w:szCs w:val="24"/>
              </w:rPr>
              <w:t>Transport of Organic Substance in Plants</w:t>
            </w:r>
          </w:p>
        </w:tc>
      </w:tr>
      <w:tr w:rsidR="004573AB" w14:paraId="6A0B873A" w14:textId="77777777" w:rsidTr="005C5785">
        <w:tc>
          <w:tcPr>
            <w:tcW w:w="4675" w:type="dxa"/>
          </w:tcPr>
          <w:p w14:paraId="634895DB" w14:textId="77777777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787A868F" w14:textId="2DAEFBD8" w:rsidR="004573AB" w:rsidRPr="001969DA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1969DA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Unit 2: </w:t>
            </w:r>
            <w:r w:rsidR="001969DA" w:rsidRPr="001969DA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Plant Growth and Development</w:t>
            </w:r>
          </w:p>
        </w:tc>
        <w:tc>
          <w:tcPr>
            <w:tcW w:w="4675" w:type="dxa"/>
          </w:tcPr>
          <w:p w14:paraId="0F890B5F" w14:textId="77777777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1785F2E3" w14:textId="0EE798BD" w:rsidR="004573AB" w:rsidRPr="007162FC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1969DA">
              <w:rPr>
                <w:rFonts w:ascii="Footlight MT Light" w:hAnsi="Footlight MT Light" w:cs="Arial"/>
                <w:sz w:val="24"/>
                <w:szCs w:val="24"/>
              </w:rPr>
              <w:t>Plant Hormones</w:t>
            </w:r>
          </w:p>
          <w:p w14:paraId="23A45A54" w14:textId="77777777" w:rsidR="001969DA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1969DA">
              <w:rPr>
                <w:rFonts w:ascii="Footlight MT Light" w:hAnsi="Footlight MT Light" w:cs="Arial"/>
                <w:sz w:val="24"/>
                <w:szCs w:val="24"/>
              </w:rPr>
              <w:t>External Stimulus Inducing Plant</w:t>
            </w:r>
          </w:p>
          <w:p w14:paraId="4DA2650D" w14:textId="164FBD25" w:rsidR="004573AB" w:rsidRPr="00076F9C" w:rsidRDefault="001969DA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Development</w:t>
            </w:r>
          </w:p>
        </w:tc>
      </w:tr>
      <w:tr w:rsidR="004573AB" w14:paraId="5E3C1F3B" w14:textId="77777777" w:rsidTr="005C5785">
        <w:trPr>
          <w:trHeight w:val="359"/>
        </w:trPr>
        <w:tc>
          <w:tcPr>
            <w:tcW w:w="4675" w:type="dxa"/>
          </w:tcPr>
          <w:p w14:paraId="574F9E4D" w14:textId="77777777" w:rsidR="004573AB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49A39992" w14:textId="0C1802E5" w:rsidR="004573AB" w:rsidRPr="00076F9C" w:rsidRDefault="004573AB" w:rsidP="004573AB">
            <w:pPr>
              <w:rPr>
                <w:rFonts w:ascii="Footlight MT Light" w:hAnsi="Footlight MT Light" w:cs="Browallia New" w:hint="cs"/>
                <w:b/>
                <w:bCs/>
                <w:sz w:val="24"/>
                <w:szCs w:val="30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Midterm Exam </w:t>
            </w:r>
            <w:r w:rsidR="00DF6F89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14:paraId="244747DD" w14:textId="77777777" w:rsidR="004573AB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5D9CAA3F" w14:textId="77777777" w:rsidR="004573AB" w:rsidRPr="0062111F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Material Covered from Units 1 and 2</w:t>
            </w:r>
          </w:p>
        </w:tc>
      </w:tr>
      <w:tr w:rsidR="004573AB" w14:paraId="15803722" w14:textId="77777777" w:rsidTr="005C5785">
        <w:tc>
          <w:tcPr>
            <w:tcW w:w="4675" w:type="dxa"/>
          </w:tcPr>
          <w:p w14:paraId="43870D4C" w14:textId="77777777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55B6D221" w14:textId="77777777" w:rsidR="00801205" w:rsidRPr="00801205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2A1BEA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Unit 3:</w:t>
            </w:r>
            <w:r w:rsidRPr="00F11D14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="00801205" w:rsidRPr="00801205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Adaptations </w:t>
            </w:r>
            <w:r w:rsidR="001969DA" w:rsidRPr="00801205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Flowering Plant</w:t>
            </w:r>
            <w:r w:rsidR="00801205" w:rsidRPr="00801205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use for</w:t>
            </w:r>
          </w:p>
          <w:p w14:paraId="2F1607E8" w14:textId="1E9DD79D" w:rsidR="004573AB" w:rsidRPr="00801205" w:rsidRDefault="00801205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801205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 xml:space="preserve">            Survival</w:t>
            </w:r>
          </w:p>
          <w:p w14:paraId="7B3A2D50" w14:textId="041F2E6B" w:rsidR="004573AB" w:rsidRPr="0062111F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01E954B2" w14:textId="77777777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3FB48C4E" w14:textId="3F6B366A" w:rsidR="004573AB" w:rsidRPr="007162FC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801205">
              <w:rPr>
                <w:rFonts w:ascii="Footlight MT Light" w:hAnsi="Footlight MT Light" w:cs="Arial"/>
                <w:sz w:val="24"/>
                <w:szCs w:val="24"/>
              </w:rPr>
              <w:t>Life Cycle of Flowering Plant</w:t>
            </w:r>
          </w:p>
          <w:p w14:paraId="5AE56609" w14:textId="5AA7AAA2" w:rsidR="004573AB" w:rsidRPr="007162FC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801205">
              <w:rPr>
                <w:rFonts w:ascii="Footlight MT Light" w:hAnsi="Footlight MT Light" w:cs="Arial"/>
                <w:sz w:val="24"/>
                <w:szCs w:val="24"/>
              </w:rPr>
              <w:t>Reproduction in Flowering Plant</w:t>
            </w:r>
          </w:p>
          <w:p w14:paraId="6DC06477" w14:textId="2398A1D8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801205">
              <w:rPr>
                <w:rFonts w:ascii="Footlight MT Light" w:hAnsi="Footlight MT Light" w:cs="Arial"/>
                <w:sz w:val="24"/>
                <w:szCs w:val="24"/>
              </w:rPr>
              <w:t>Plant Sexual Organs</w:t>
            </w:r>
          </w:p>
          <w:p w14:paraId="55F790F0" w14:textId="2D2C0C07" w:rsidR="004573AB" w:rsidRPr="00076F9C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="00801205">
              <w:rPr>
                <w:rFonts w:ascii="Footlight MT Light" w:hAnsi="Footlight MT Light" w:cs="Arial"/>
                <w:sz w:val="24"/>
                <w:szCs w:val="24"/>
              </w:rPr>
              <w:t>Seed Germination</w:t>
            </w:r>
          </w:p>
        </w:tc>
      </w:tr>
      <w:tr w:rsidR="004573AB" w14:paraId="28D59C08" w14:textId="77777777" w:rsidTr="005C5785">
        <w:tc>
          <w:tcPr>
            <w:tcW w:w="4675" w:type="dxa"/>
          </w:tcPr>
          <w:p w14:paraId="35A11BBB" w14:textId="0DD62430" w:rsidR="0059715D" w:rsidRPr="00076F9C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  </w:t>
            </w:r>
          </w:p>
          <w:p w14:paraId="2A2DAC1E" w14:textId="0F727938" w:rsidR="004573AB" w:rsidRPr="00801205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2A1BEA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Unit 4:</w:t>
            </w:r>
            <w:r w:rsidRPr="00F11D14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="00801205" w:rsidRPr="00801205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Photosynthesis</w:t>
            </w:r>
          </w:p>
          <w:p w14:paraId="3530C48E" w14:textId="77777777" w:rsidR="004573AB" w:rsidRPr="0062111F" w:rsidRDefault="004573AB" w:rsidP="004573AB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3B28F800" w14:textId="77777777" w:rsidR="0059715D" w:rsidRDefault="0059715D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14:paraId="71B85F7E" w14:textId="00B1AC3B" w:rsidR="004573AB" w:rsidRPr="007162FC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 w:rsidR="00801205">
              <w:rPr>
                <w:rFonts w:ascii="Footlight MT Light" w:hAnsi="Footlight MT Light" w:cs="Arial"/>
                <w:sz w:val="24"/>
                <w:szCs w:val="24"/>
              </w:rPr>
              <w:t xml:space="preserve"> Importance of Photosynthesis</w:t>
            </w:r>
          </w:p>
          <w:p w14:paraId="76F94042" w14:textId="59F37B69" w:rsidR="004573AB" w:rsidRPr="007162FC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 w:rsidR="00801205">
              <w:rPr>
                <w:rFonts w:ascii="Footlight MT Light" w:hAnsi="Footlight MT Light" w:cs="Arial"/>
                <w:sz w:val="24"/>
                <w:szCs w:val="24"/>
              </w:rPr>
              <w:t xml:space="preserve"> Mechanism of Photosynthesis</w:t>
            </w: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</w:p>
          <w:p w14:paraId="077720C5" w14:textId="6B370F64" w:rsidR="00801205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801205">
              <w:rPr>
                <w:rFonts w:ascii="Footlight MT Light" w:hAnsi="Footlight MT Light" w:cs="Arial"/>
                <w:sz w:val="24"/>
                <w:szCs w:val="24"/>
              </w:rPr>
              <w:t>Photorespiration</w:t>
            </w:r>
          </w:p>
          <w:p w14:paraId="62E532E6" w14:textId="2DA640E7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801205">
              <w:rPr>
                <w:rFonts w:ascii="Footlight MT Light" w:hAnsi="Footlight MT Light" w:cs="Arial"/>
                <w:sz w:val="24"/>
                <w:szCs w:val="24"/>
              </w:rPr>
              <w:t>C</w:t>
            </w:r>
            <w:r w:rsidR="00801205" w:rsidRPr="00801205">
              <w:rPr>
                <w:rFonts w:ascii="Footlight MT Light" w:hAnsi="Footlight MT Light" w:cs="Arial"/>
                <w:sz w:val="24"/>
                <w:szCs w:val="24"/>
                <w:vertAlign w:val="subscript"/>
              </w:rPr>
              <w:t>3</w:t>
            </w:r>
            <w:r w:rsidR="00801205">
              <w:rPr>
                <w:rFonts w:ascii="Footlight MT Light" w:hAnsi="Footlight MT Light" w:cs="Arial"/>
                <w:sz w:val="24"/>
                <w:szCs w:val="24"/>
              </w:rPr>
              <w:t xml:space="preserve"> and C</w:t>
            </w:r>
            <w:r w:rsidR="00801205" w:rsidRPr="00801205">
              <w:rPr>
                <w:rFonts w:ascii="Footlight MT Light" w:hAnsi="Footlight MT Light" w:cs="Arial"/>
                <w:sz w:val="24"/>
                <w:szCs w:val="24"/>
                <w:vertAlign w:val="subscript"/>
              </w:rPr>
              <w:t>4</w:t>
            </w:r>
            <w:r w:rsidR="00801205">
              <w:rPr>
                <w:rFonts w:ascii="Footlight MT Light" w:hAnsi="Footlight MT Light" w:cs="Arial"/>
                <w:sz w:val="24"/>
                <w:szCs w:val="24"/>
              </w:rPr>
              <w:t xml:space="preserve"> Plants</w:t>
            </w:r>
          </w:p>
          <w:p w14:paraId="2CA9EC50" w14:textId="77777777" w:rsidR="004573AB" w:rsidRDefault="004573AB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7162FC">
              <w:rPr>
                <w:rFonts w:ascii="Footlight MT Light" w:hAnsi="Footlight MT Light" w:cs="Arial"/>
                <w:sz w:val="24"/>
                <w:szCs w:val="24"/>
              </w:rPr>
              <w:t>•</w:t>
            </w:r>
            <w:r>
              <w:rPr>
                <w:rFonts w:ascii="Footlight MT Light" w:hAnsi="Footlight MT Light" w:cs="Arial"/>
                <w:sz w:val="24"/>
                <w:szCs w:val="24"/>
              </w:rPr>
              <w:t xml:space="preserve"> </w:t>
            </w:r>
            <w:r w:rsidR="00801205">
              <w:rPr>
                <w:rFonts w:ascii="Footlight MT Light" w:hAnsi="Footlight MT Light" w:cs="Arial"/>
                <w:sz w:val="24"/>
                <w:szCs w:val="24"/>
              </w:rPr>
              <w:t>CAM Plants</w:t>
            </w:r>
          </w:p>
          <w:p w14:paraId="2E7DBD58" w14:textId="2C91E9DA" w:rsidR="007B102D" w:rsidRPr="005C5785" w:rsidRDefault="00801205" w:rsidP="004573AB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5C5785">
              <w:rPr>
                <w:rFonts w:ascii="Footlight MT Light" w:hAnsi="Footlight MT Light" w:cs="Arial"/>
                <w:sz w:val="24"/>
                <w:szCs w:val="24"/>
              </w:rPr>
              <w:t xml:space="preserve">• </w:t>
            </w:r>
            <w:r w:rsidR="005C5785">
              <w:rPr>
                <w:rFonts w:ascii="Footlight MT Light" w:hAnsi="Footlight MT Light" w:cs="Arial"/>
                <w:sz w:val="24"/>
                <w:szCs w:val="24"/>
              </w:rPr>
              <w:t>Factors affecting</w:t>
            </w:r>
            <w:r w:rsidR="005C5785" w:rsidRPr="005C5785">
              <w:rPr>
                <w:rFonts w:ascii="Footlight MT Light" w:hAnsi="Footlight MT Light" w:cs="Arial"/>
                <w:sz w:val="24"/>
                <w:szCs w:val="24"/>
              </w:rPr>
              <w:t xml:space="preserve"> Photosynthesis</w:t>
            </w:r>
          </w:p>
        </w:tc>
      </w:tr>
      <w:tr w:rsidR="00076F9C" w14:paraId="6FFD17AC" w14:textId="77777777" w:rsidTr="00076F9C">
        <w:trPr>
          <w:trHeight w:val="359"/>
        </w:trPr>
        <w:tc>
          <w:tcPr>
            <w:tcW w:w="4675" w:type="dxa"/>
            <w:shd w:val="clear" w:color="auto" w:fill="B7F7F1"/>
          </w:tcPr>
          <w:p w14:paraId="66719015" w14:textId="77777777" w:rsidR="007A0730" w:rsidRDefault="007A0730" w:rsidP="00F01990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  <w:p w14:paraId="530CFD92" w14:textId="34689E69" w:rsidR="007A0730" w:rsidRDefault="007A0730" w:rsidP="00F01990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Grading and Evaluation</w:t>
            </w:r>
          </w:p>
          <w:p w14:paraId="61627C6B" w14:textId="2DB16A72" w:rsidR="007A0730" w:rsidRPr="00F90B96" w:rsidRDefault="007A0730" w:rsidP="00F01990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shd w:val="clear" w:color="auto" w:fill="B7F7F1"/>
          </w:tcPr>
          <w:p w14:paraId="1A4BFB87" w14:textId="77777777" w:rsidR="00076F9C" w:rsidRPr="00F90B96" w:rsidRDefault="00076F9C" w:rsidP="00F01990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</w:p>
        </w:tc>
      </w:tr>
      <w:tr w:rsidR="00076F9C" w14:paraId="5B1C621B" w14:textId="77777777" w:rsidTr="00076F9C">
        <w:trPr>
          <w:trHeight w:val="359"/>
        </w:trPr>
        <w:tc>
          <w:tcPr>
            <w:tcW w:w="4675" w:type="dxa"/>
            <w:shd w:val="clear" w:color="auto" w:fill="B7F7F1"/>
          </w:tcPr>
          <w:p w14:paraId="7957C3C6" w14:textId="77777777" w:rsidR="00076F9C" w:rsidRPr="00F90B96" w:rsidRDefault="00076F9C" w:rsidP="00F01990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bookmarkStart w:id="1" w:name="_Hlk39021442"/>
            <w:bookmarkEnd w:id="0"/>
            <w:r w:rsidRPr="00F90B96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Percent Allocation</w:t>
            </w:r>
          </w:p>
        </w:tc>
        <w:tc>
          <w:tcPr>
            <w:tcW w:w="4675" w:type="dxa"/>
            <w:shd w:val="clear" w:color="auto" w:fill="B7F7F1"/>
          </w:tcPr>
          <w:p w14:paraId="36FE76B2" w14:textId="77777777" w:rsidR="00076F9C" w:rsidRPr="00F90B96" w:rsidRDefault="00076F9C" w:rsidP="00F01990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F90B96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Percent</w:t>
            </w:r>
          </w:p>
        </w:tc>
      </w:tr>
      <w:tr w:rsidR="00076F9C" w14:paraId="4508F3B5" w14:textId="77777777" w:rsidTr="00F01990">
        <w:trPr>
          <w:trHeight w:val="359"/>
        </w:trPr>
        <w:tc>
          <w:tcPr>
            <w:tcW w:w="4675" w:type="dxa"/>
          </w:tcPr>
          <w:p w14:paraId="6AEC7EAC" w14:textId="77777777" w:rsidR="00076F9C" w:rsidRPr="00F90B96" w:rsidRDefault="00076F9C" w:rsidP="00F01990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F90B96">
              <w:rPr>
                <w:rFonts w:ascii="Footlight MT Light" w:hAnsi="Footlight MT Light" w:cs="Arial"/>
                <w:sz w:val="24"/>
                <w:szCs w:val="24"/>
              </w:rPr>
              <w:lastRenderedPageBreak/>
              <w:t>Attendance and Participation</w:t>
            </w:r>
          </w:p>
        </w:tc>
        <w:tc>
          <w:tcPr>
            <w:tcW w:w="4675" w:type="dxa"/>
          </w:tcPr>
          <w:p w14:paraId="0DC476A9" w14:textId="77777777" w:rsidR="00076F9C" w:rsidRPr="00F90B96" w:rsidRDefault="00076F9C" w:rsidP="00F01990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F90B96">
              <w:rPr>
                <w:rFonts w:ascii="Footlight MT Light" w:hAnsi="Footlight MT Light" w:cs="Arial"/>
                <w:sz w:val="24"/>
                <w:szCs w:val="24"/>
              </w:rPr>
              <w:t>10</w:t>
            </w:r>
          </w:p>
        </w:tc>
      </w:tr>
      <w:tr w:rsidR="00076F9C" w:rsidRPr="0062111F" w14:paraId="46FAF41A" w14:textId="77777777" w:rsidTr="00F01990">
        <w:trPr>
          <w:trHeight w:val="359"/>
        </w:trPr>
        <w:tc>
          <w:tcPr>
            <w:tcW w:w="4675" w:type="dxa"/>
          </w:tcPr>
          <w:p w14:paraId="037A3715" w14:textId="77777777" w:rsidR="00076F9C" w:rsidRPr="00F90B96" w:rsidRDefault="00076F9C" w:rsidP="00F01990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F90B96">
              <w:rPr>
                <w:rFonts w:ascii="Footlight MT Light" w:hAnsi="Footlight MT Light" w:cs="Arial"/>
                <w:sz w:val="24"/>
                <w:szCs w:val="24"/>
              </w:rPr>
              <w:t>Assignments and Quiz</w:t>
            </w:r>
          </w:p>
        </w:tc>
        <w:tc>
          <w:tcPr>
            <w:tcW w:w="4675" w:type="dxa"/>
          </w:tcPr>
          <w:p w14:paraId="029FC952" w14:textId="77777777" w:rsidR="00076F9C" w:rsidRPr="00F90B96" w:rsidRDefault="00076F9C" w:rsidP="00F01990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F90B96">
              <w:rPr>
                <w:rFonts w:ascii="Footlight MT Light" w:hAnsi="Footlight MT Light" w:cs="Arial"/>
                <w:sz w:val="24"/>
                <w:szCs w:val="24"/>
              </w:rPr>
              <w:t>2</w:t>
            </w:r>
            <w:r>
              <w:rPr>
                <w:rFonts w:ascii="Footlight MT Light" w:hAnsi="Footlight MT Light" w:cs="Arial"/>
                <w:sz w:val="24"/>
                <w:szCs w:val="24"/>
              </w:rPr>
              <w:t>0</w:t>
            </w:r>
          </w:p>
        </w:tc>
      </w:tr>
      <w:tr w:rsidR="00076F9C" w:rsidRPr="0062111F" w14:paraId="7500A8E6" w14:textId="77777777" w:rsidTr="00F01990">
        <w:trPr>
          <w:trHeight w:val="359"/>
        </w:trPr>
        <w:tc>
          <w:tcPr>
            <w:tcW w:w="4675" w:type="dxa"/>
          </w:tcPr>
          <w:p w14:paraId="247374D2" w14:textId="77777777" w:rsidR="00076F9C" w:rsidRPr="00F90B96" w:rsidRDefault="00076F9C" w:rsidP="00F01990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F90B96">
              <w:rPr>
                <w:rFonts w:ascii="Footlight MT Light" w:hAnsi="Footlight MT Light" w:cs="Arial"/>
                <w:sz w:val="24"/>
                <w:szCs w:val="24"/>
              </w:rPr>
              <w:t>Experiments and Lab Report</w:t>
            </w:r>
          </w:p>
        </w:tc>
        <w:tc>
          <w:tcPr>
            <w:tcW w:w="4675" w:type="dxa"/>
          </w:tcPr>
          <w:p w14:paraId="7C5571EE" w14:textId="77777777" w:rsidR="00076F9C" w:rsidRPr="00F90B96" w:rsidRDefault="00076F9C" w:rsidP="00F01990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30</w:t>
            </w:r>
          </w:p>
        </w:tc>
      </w:tr>
      <w:tr w:rsidR="00076F9C" w:rsidRPr="0062111F" w14:paraId="5AA19DA0" w14:textId="77777777" w:rsidTr="00F01990">
        <w:trPr>
          <w:trHeight w:val="359"/>
        </w:trPr>
        <w:tc>
          <w:tcPr>
            <w:tcW w:w="4675" w:type="dxa"/>
          </w:tcPr>
          <w:p w14:paraId="355C800F" w14:textId="77777777" w:rsidR="00076F9C" w:rsidRPr="00F90B96" w:rsidRDefault="00076F9C" w:rsidP="00F01990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F90B96">
              <w:rPr>
                <w:rFonts w:ascii="Footlight MT Light" w:hAnsi="Footlight MT Light" w:cs="Arial"/>
                <w:sz w:val="24"/>
                <w:szCs w:val="24"/>
              </w:rPr>
              <w:t>Midterm</w:t>
            </w:r>
          </w:p>
        </w:tc>
        <w:tc>
          <w:tcPr>
            <w:tcW w:w="4675" w:type="dxa"/>
          </w:tcPr>
          <w:p w14:paraId="38A986B5" w14:textId="77777777" w:rsidR="00076F9C" w:rsidRPr="00F90B96" w:rsidRDefault="00076F9C" w:rsidP="00F01990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F90B96">
              <w:rPr>
                <w:rFonts w:ascii="Footlight MT Light" w:hAnsi="Footlight MT Light" w:cs="Arial"/>
                <w:sz w:val="24"/>
                <w:szCs w:val="24"/>
              </w:rPr>
              <w:t>20</w:t>
            </w:r>
          </w:p>
        </w:tc>
      </w:tr>
      <w:tr w:rsidR="00076F9C" w:rsidRPr="0062111F" w14:paraId="71E69699" w14:textId="77777777" w:rsidTr="00F01990">
        <w:trPr>
          <w:trHeight w:val="359"/>
        </w:trPr>
        <w:tc>
          <w:tcPr>
            <w:tcW w:w="4675" w:type="dxa"/>
          </w:tcPr>
          <w:p w14:paraId="0528F518" w14:textId="77777777" w:rsidR="00076F9C" w:rsidRPr="00F90B96" w:rsidRDefault="00076F9C" w:rsidP="00F01990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F90B96">
              <w:rPr>
                <w:rFonts w:ascii="Footlight MT Light" w:hAnsi="Footlight MT Light" w:cs="Arial"/>
                <w:sz w:val="24"/>
                <w:szCs w:val="24"/>
              </w:rPr>
              <w:t>Finals</w:t>
            </w:r>
          </w:p>
        </w:tc>
        <w:tc>
          <w:tcPr>
            <w:tcW w:w="4675" w:type="dxa"/>
          </w:tcPr>
          <w:p w14:paraId="0F4F57C3" w14:textId="77777777" w:rsidR="00076F9C" w:rsidRPr="00F90B96" w:rsidRDefault="00076F9C" w:rsidP="00F01990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F90B96">
              <w:rPr>
                <w:rFonts w:ascii="Footlight MT Light" w:hAnsi="Footlight MT Light" w:cs="Arial"/>
                <w:sz w:val="24"/>
                <w:szCs w:val="24"/>
              </w:rPr>
              <w:t>20</w:t>
            </w:r>
          </w:p>
        </w:tc>
      </w:tr>
      <w:tr w:rsidR="00076F9C" w:rsidRPr="0062111F" w14:paraId="1DFDD14A" w14:textId="77777777" w:rsidTr="00076F9C">
        <w:trPr>
          <w:trHeight w:val="134"/>
        </w:trPr>
        <w:tc>
          <w:tcPr>
            <w:tcW w:w="4675" w:type="dxa"/>
            <w:shd w:val="clear" w:color="auto" w:fill="B7F7F1"/>
          </w:tcPr>
          <w:p w14:paraId="362C65B7" w14:textId="77777777" w:rsidR="00076F9C" w:rsidRPr="00BD180B" w:rsidRDefault="00076F9C" w:rsidP="00F01990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BD180B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4675" w:type="dxa"/>
            <w:shd w:val="clear" w:color="auto" w:fill="B7F7F1"/>
          </w:tcPr>
          <w:p w14:paraId="6046FA51" w14:textId="77777777" w:rsidR="00076F9C" w:rsidRPr="00BD180B" w:rsidRDefault="00076F9C" w:rsidP="00F01990">
            <w:pPr>
              <w:rPr>
                <w:rFonts w:ascii="Footlight MT Light" w:hAnsi="Footlight MT Light" w:cs="Arial"/>
                <w:b/>
                <w:bCs/>
                <w:sz w:val="24"/>
                <w:szCs w:val="24"/>
              </w:rPr>
            </w:pPr>
            <w:r w:rsidRPr="00BD180B">
              <w:rPr>
                <w:rFonts w:ascii="Footlight MT Light" w:hAnsi="Footlight MT Light" w:cs="Arial"/>
                <w:b/>
                <w:bCs/>
                <w:sz w:val="24"/>
                <w:szCs w:val="24"/>
              </w:rPr>
              <w:t>Percent</w:t>
            </w:r>
          </w:p>
        </w:tc>
      </w:tr>
      <w:tr w:rsidR="00076F9C" w:rsidRPr="0062111F" w14:paraId="1427DD68" w14:textId="77777777" w:rsidTr="00F01990">
        <w:trPr>
          <w:trHeight w:val="359"/>
        </w:trPr>
        <w:tc>
          <w:tcPr>
            <w:tcW w:w="4675" w:type="dxa"/>
          </w:tcPr>
          <w:p w14:paraId="2D52D1E2" w14:textId="77777777" w:rsidR="00076F9C" w:rsidRPr="00F90B96" w:rsidRDefault="00076F9C" w:rsidP="00F01990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A</w:t>
            </w:r>
          </w:p>
        </w:tc>
        <w:tc>
          <w:tcPr>
            <w:tcW w:w="4675" w:type="dxa"/>
          </w:tcPr>
          <w:p w14:paraId="5D4AA850" w14:textId="77777777" w:rsidR="00076F9C" w:rsidRPr="00F90B96" w:rsidRDefault="00076F9C" w:rsidP="00F01990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80-100</w:t>
            </w:r>
          </w:p>
        </w:tc>
      </w:tr>
      <w:tr w:rsidR="00076F9C" w:rsidRPr="0062111F" w14:paraId="2B87CA0F" w14:textId="77777777" w:rsidTr="00F01990">
        <w:trPr>
          <w:trHeight w:val="359"/>
        </w:trPr>
        <w:tc>
          <w:tcPr>
            <w:tcW w:w="4675" w:type="dxa"/>
          </w:tcPr>
          <w:p w14:paraId="5865982D" w14:textId="77777777" w:rsidR="00076F9C" w:rsidRDefault="00076F9C" w:rsidP="00F01990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B+</w:t>
            </w:r>
          </w:p>
        </w:tc>
        <w:tc>
          <w:tcPr>
            <w:tcW w:w="4675" w:type="dxa"/>
          </w:tcPr>
          <w:p w14:paraId="4C8BD56E" w14:textId="77777777" w:rsidR="00076F9C" w:rsidRDefault="00076F9C" w:rsidP="00F01990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70-74</w:t>
            </w:r>
          </w:p>
        </w:tc>
      </w:tr>
      <w:tr w:rsidR="00076F9C" w:rsidRPr="0062111F" w14:paraId="4D3779B7" w14:textId="77777777" w:rsidTr="00F01990">
        <w:trPr>
          <w:trHeight w:val="359"/>
        </w:trPr>
        <w:tc>
          <w:tcPr>
            <w:tcW w:w="4675" w:type="dxa"/>
          </w:tcPr>
          <w:p w14:paraId="135F66E9" w14:textId="77777777" w:rsidR="00076F9C" w:rsidRPr="00F90B96" w:rsidRDefault="00076F9C" w:rsidP="00F01990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B</w:t>
            </w:r>
          </w:p>
        </w:tc>
        <w:tc>
          <w:tcPr>
            <w:tcW w:w="4675" w:type="dxa"/>
          </w:tcPr>
          <w:p w14:paraId="4DFBBABB" w14:textId="77777777" w:rsidR="00076F9C" w:rsidRPr="00F90B96" w:rsidRDefault="00076F9C" w:rsidP="00F01990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75-79</w:t>
            </w:r>
          </w:p>
        </w:tc>
      </w:tr>
      <w:tr w:rsidR="00076F9C" w:rsidRPr="0062111F" w14:paraId="14F059F7" w14:textId="77777777" w:rsidTr="00F01990">
        <w:trPr>
          <w:trHeight w:val="359"/>
        </w:trPr>
        <w:tc>
          <w:tcPr>
            <w:tcW w:w="4675" w:type="dxa"/>
          </w:tcPr>
          <w:p w14:paraId="64453CE4" w14:textId="77777777" w:rsidR="00076F9C" w:rsidRPr="00F90B96" w:rsidRDefault="00076F9C" w:rsidP="00F01990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C+</w:t>
            </w:r>
          </w:p>
        </w:tc>
        <w:tc>
          <w:tcPr>
            <w:tcW w:w="4675" w:type="dxa"/>
          </w:tcPr>
          <w:p w14:paraId="4F3DE7BF" w14:textId="77777777" w:rsidR="00076F9C" w:rsidRPr="00F90B96" w:rsidRDefault="00076F9C" w:rsidP="00F01990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65-69</w:t>
            </w:r>
          </w:p>
        </w:tc>
      </w:tr>
      <w:tr w:rsidR="00076F9C" w:rsidRPr="0062111F" w14:paraId="1D2394F5" w14:textId="77777777" w:rsidTr="00F01990">
        <w:trPr>
          <w:trHeight w:val="359"/>
        </w:trPr>
        <w:tc>
          <w:tcPr>
            <w:tcW w:w="4675" w:type="dxa"/>
          </w:tcPr>
          <w:p w14:paraId="63B80875" w14:textId="77777777" w:rsidR="00076F9C" w:rsidRDefault="00076F9C" w:rsidP="00F01990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C</w:t>
            </w:r>
          </w:p>
        </w:tc>
        <w:tc>
          <w:tcPr>
            <w:tcW w:w="4675" w:type="dxa"/>
          </w:tcPr>
          <w:p w14:paraId="26296565" w14:textId="77777777" w:rsidR="00076F9C" w:rsidRDefault="00076F9C" w:rsidP="00F01990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60-64</w:t>
            </w:r>
          </w:p>
        </w:tc>
      </w:tr>
      <w:tr w:rsidR="00076F9C" w:rsidRPr="0062111F" w14:paraId="74C31CD2" w14:textId="77777777" w:rsidTr="00F01990">
        <w:trPr>
          <w:trHeight w:val="359"/>
        </w:trPr>
        <w:tc>
          <w:tcPr>
            <w:tcW w:w="4675" w:type="dxa"/>
          </w:tcPr>
          <w:p w14:paraId="7916367E" w14:textId="77777777" w:rsidR="00076F9C" w:rsidRPr="00F90B96" w:rsidRDefault="00076F9C" w:rsidP="00F01990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D+</w:t>
            </w:r>
          </w:p>
        </w:tc>
        <w:tc>
          <w:tcPr>
            <w:tcW w:w="4675" w:type="dxa"/>
          </w:tcPr>
          <w:p w14:paraId="64358884" w14:textId="77777777" w:rsidR="00076F9C" w:rsidRPr="00F90B96" w:rsidRDefault="00076F9C" w:rsidP="00F01990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55-59</w:t>
            </w:r>
          </w:p>
        </w:tc>
      </w:tr>
      <w:tr w:rsidR="00076F9C" w:rsidRPr="0062111F" w14:paraId="59AB9824" w14:textId="77777777" w:rsidTr="00F01990">
        <w:trPr>
          <w:trHeight w:val="359"/>
        </w:trPr>
        <w:tc>
          <w:tcPr>
            <w:tcW w:w="4675" w:type="dxa"/>
          </w:tcPr>
          <w:p w14:paraId="7C35A191" w14:textId="77777777" w:rsidR="00076F9C" w:rsidRDefault="00076F9C" w:rsidP="00F01990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D</w:t>
            </w:r>
          </w:p>
        </w:tc>
        <w:tc>
          <w:tcPr>
            <w:tcW w:w="4675" w:type="dxa"/>
          </w:tcPr>
          <w:p w14:paraId="30842C7E" w14:textId="77777777" w:rsidR="00076F9C" w:rsidRDefault="00076F9C" w:rsidP="00F01990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50-54</w:t>
            </w:r>
          </w:p>
        </w:tc>
      </w:tr>
      <w:tr w:rsidR="00076F9C" w:rsidRPr="0062111F" w14:paraId="072DE482" w14:textId="77777777" w:rsidTr="00F01990">
        <w:trPr>
          <w:trHeight w:val="359"/>
        </w:trPr>
        <w:tc>
          <w:tcPr>
            <w:tcW w:w="4675" w:type="dxa"/>
          </w:tcPr>
          <w:p w14:paraId="26F88A07" w14:textId="77777777" w:rsidR="00076F9C" w:rsidRPr="00F90B96" w:rsidRDefault="00076F9C" w:rsidP="00F01990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F</w:t>
            </w:r>
          </w:p>
        </w:tc>
        <w:tc>
          <w:tcPr>
            <w:tcW w:w="4675" w:type="dxa"/>
          </w:tcPr>
          <w:p w14:paraId="27D3E611" w14:textId="77777777" w:rsidR="00076F9C" w:rsidRPr="00F90B96" w:rsidRDefault="00076F9C" w:rsidP="00F01990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Below 50</w:t>
            </w:r>
          </w:p>
        </w:tc>
      </w:tr>
    </w:tbl>
    <w:p w14:paraId="0068F668" w14:textId="77777777" w:rsidR="00AF6782" w:rsidRDefault="00AF6782" w:rsidP="000E478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F56ECD7" w14:textId="55A7FF6A" w:rsidR="000E4782" w:rsidRPr="00AF6782" w:rsidRDefault="000E4782" w:rsidP="000E4782">
      <w:pPr>
        <w:spacing w:after="0"/>
        <w:rPr>
          <w:rFonts w:ascii="Footlight MT Light" w:hAnsi="Footlight MT Light" w:cs="Arial"/>
          <w:sz w:val="24"/>
          <w:szCs w:val="24"/>
        </w:rPr>
      </w:pPr>
      <w:r w:rsidRPr="00AF6782">
        <w:rPr>
          <w:rFonts w:ascii="Footlight MT Light" w:hAnsi="Footlight MT Light" w:cs="Arial"/>
          <w:b/>
          <w:bCs/>
          <w:sz w:val="24"/>
          <w:szCs w:val="24"/>
        </w:rPr>
        <w:t xml:space="preserve">Expectations from </w:t>
      </w:r>
      <w:r w:rsidR="00A17E77">
        <w:rPr>
          <w:rFonts w:ascii="Footlight MT Light" w:hAnsi="Footlight MT Light" w:cs="Arial"/>
          <w:b/>
          <w:bCs/>
          <w:sz w:val="24"/>
          <w:szCs w:val="24"/>
        </w:rPr>
        <w:t>students</w:t>
      </w:r>
      <w:r w:rsidRPr="00AF6782">
        <w:rPr>
          <w:rFonts w:ascii="Footlight MT Light" w:hAnsi="Footlight MT Light" w:cs="Arial"/>
          <w:b/>
          <w:bCs/>
          <w:sz w:val="24"/>
          <w:szCs w:val="24"/>
        </w:rPr>
        <w:t xml:space="preserve">: </w:t>
      </w:r>
    </w:p>
    <w:p w14:paraId="74C8E240" w14:textId="2A42732E" w:rsidR="000E4782" w:rsidRPr="00AF6782" w:rsidRDefault="000E4782" w:rsidP="009863D8">
      <w:pPr>
        <w:spacing w:after="0"/>
        <w:rPr>
          <w:rFonts w:ascii="Footlight MT Light" w:hAnsi="Footlight MT Light" w:cs="Arial"/>
          <w:sz w:val="24"/>
          <w:szCs w:val="24"/>
        </w:rPr>
      </w:pPr>
      <w:r w:rsidRPr="00AF6782">
        <w:rPr>
          <w:rFonts w:ascii="Footlight MT Light" w:hAnsi="Footlight MT Light" w:cs="Arial"/>
          <w:sz w:val="24"/>
          <w:szCs w:val="24"/>
        </w:rPr>
        <w:t xml:space="preserve">(1) to always attend class </w:t>
      </w:r>
      <w:r w:rsidR="00D51B5A">
        <w:rPr>
          <w:rFonts w:ascii="Footlight MT Light" w:hAnsi="Footlight MT Light" w:cs="Arial"/>
          <w:sz w:val="24"/>
          <w:szCs w:val="24"/>
        </w:rPr>
        <w:t xml:space="preserve"> </w:t>
      </w:r>
    </w:p>
    <w:p w14:paraId="599CA29E" w14:textId="7BC7D8EA" w:rsidR="000E4782" w:rsidRPr="00AF6782" w:rsidRDefault="000E4782" w:rsidP="000E4782">
      <w:pPr>
        <w:spacing w:after="0"/>
        <w:rPr>
          <w:rFonts w:ascii="Footlight MT Light" w:hAnsi="Footlight MT Light" w:cs="Arial"/>
          <w:sz w:val="24"/>
          <w:szCs w:val="24"/>
        </w:rPr>
      </w:pPr>
      <w:r w:rsidRPr="00AF6782">
        <w:rPr>
          <w:rFonts w:ascii="Footlight MT Light" w:hAnsi="Footlight MT Light" w:cs="Arial"/>
          <w:sz w:val="24"/>
          <w:szCs w:val="24"/>
        </w:rPr>
        <w:t>(2) to critically read the assigned material before class</w:t>
      </w:r>
      <w:r w:rsidR="0059715D">
        <w:rPr>
          <w:rFonts w:ascii="Footlight MT Light" w:hAnsi="Footlight MT Light" w:cs="Arial"/>
          <w:sz w:val="24"/>
          <w:szCs w:val="24"/>
        </w:rPr>
        <w:t xml:space="preserve"> </w:t>
      </w:r>
    </w:p>
    <w:p w14:paraId="69175A7E" w14:textId="52496508" w:rsidR="000E4782" w:rsidRPr="00AF6782" w:rsidRDefault="000E4782" w:rsidP="000E4782">
      <w:pPr>
        <w:spacing w:after="0"/>
        <w:rPr>
          <w:rFonts w:ascii="Footlight MT Light" w:hAnsi="Footlight MT Light" w:cs="Arial"/>
          <w:sz w:val="24"/>
          <w:szCs w:val="24"/>
        </w:rPr>
      </w:pPr>
      <w:r w:rsidRPr="00AF6782">
        <w:rPr>
          <w:rFonts w:ascii="Footlight MT Light" w:hAnsi="Footlight MT Light" w:cs="Arial"/>
          <w:sz w:val="24"/>
          <w:szCs w:val="24"/>
        </w:rPr>
        <w:t>(3) to enthusiastically participate in class discussions and problem-solving sessions</w:t>
      </w:r>
      <w:r w:rsidR="00D51B5A">
        <w:rPr>
          <w:rFonts w:ascii="Footlight MT Light" w:hAnsi="Footlight MT Light" w:cs="Arial"/>
          <w:sz w:val="24"/>
          <w:szCs w:val="24"/>
        </w:rPr>
        <w:t xml:space="preserve"> </w:t>
      </w:r>
    </w:p>
    <w:p w14:paraId="3FF77E79" w14:textId="52C1E801" w:rsidR="000E4782" w:rsidRPr="00AF6782" w:rsidRDefault="000E4782" w:rsidP="000E4782">
      <w:pPr>
        <w:spacing w:after="0"/>
        <w:rPr>
          <w:rFonts w:ascii="Footlight MT Light" w:hAnsi="Footlight MT Light" w:cs="Arial"/>
          <w:sz w:val="24"/>
          <w:szCs w:val="24"/>
        </w:rPr>
      </w:pPr>
      <w:r w:rsidRPr="00AF6782">
        <w:rPr>
          <w:rFonts w:ascii="Footlight MT Light" w:hAnsi="Footlight MT Light" w:cs="Arial"/>
          <w:sz w:val="24"/>
          <w:szCs w:val="24"/>
        </w:rPr>
        <w:t>(4) to diligently prepare for all exams</w:t>
      </w:r>
    </w:p>
    <w:p w14:paraId="00FCD777" w14:textId="77777777" w:rsidR="002870EB" w:rsidRPr="00AF6782" w:rsidRDefault="002870EB" w:rsidP="000E4782">
      <w:pPr>
        <w:spacing w:after="0"/>
        <w:rPr>
          <w:rFonts w:ascii="Footlight MT Light" w:hAnsi="Footlight MT Light" w:cs="Arial"/>
          <w:b/>
          <w:bCs/>
          <w:sz w:val="24"/>
          <w:szCs w:val="24"/>
          <w:u w:val="single"/>
        </w:rPr>
      </w:pPr>
    </w:p>
    <w:bookmarkEnd w:id="1"/>
    <w:p w14:paraId="78DF4267" w14:textId="77777777" w:rsidR="00C26184" w:rsidRPr="00AF6782" w:rsidRDefault="00C26184" w:rsidP="00C318F1">
      <w:pPr>
        <w:spacing w:after="0"/>
        <w:rPr>
          <w:rFonts w:ascii="Footlight MT Light" w:hAnsi="Footlight MT Light" w:cs="Arial"/>
          <w:b/>
          <w:bCs/>
          <w:sz w:val="24"/>
          <w:szCs w:val="24"/>
        </w:rPr>
      </w:pPr>
    </w:p>
    <w:p w14:paraId="280372D7" w14:textId="014292F9" w:rsidR="00CE155C" w:rsidRPr="00AF6782" w:rsidRDefault="002870EB" w:rsidP="00C318F1">
      <w:pPr>
        <w:spacing w:after="0"/>
        <w:rPr>
          <w:rFonts w:ascii="Footlight MT Light" w:hAnsi="Footlight MT Light" w:cs="Arial"/>
          <w:sz w:val="24"/>
          <w:szCs w:val="24"/>
        </w:rPr>
      </w:pPr>
      <w:r w:rsidRPr="00AF6782">
        <w:rPr>
          <w:rFonts w:ascii="Footlight MT Light" w:hAnsi="Footlight MT Light" w:cs="Arial"/>
          <w:b/>
          <w:bCs/>
          <w:sz w:val="24"/>
          <w:szCs w:val="24"/>
        </w:rPr>
        <w:t xml:space="preserve">Study and </w:t>
      </w:r>
      <w:r w:rsidR="00EA00EE" w:rsidRPr="00AF6782">
        <w:rPr>
          <w:rFonts w:ascii="Footlight MT Light" w:hAnsi="Footlight MT Light" w:cs="Arial"/>
          <w:b/>
          <w:bCs/>
          <w:sz w:val="24"/>
          <w:szCs w:val="24"/>
        </w:rPr>
        <w:t>Reading Materials</w:t>
      </w:r>
    </w:p>
    <w:p w14:paraId="27595AAE" w14:textId="4386E831" w:rsidR="00C055DE" w:rsidRPr="00AF6782" w:rsidRDefault="00C055DE" w:rsidP="00C055DE">
      <w:pPr>
        <w:spacing w:after="0"/>
        <w:rPr>
          <w:rFonts w:ascii="Footlight MT Light" w:hAnsi="Footlight MT Light" w:cs="Arial"/>
          <w:b/>
          <w:bCs/>
          <w:sz w:val="24"/>
          <w:szCs w:val="24"/>
        </w:rPr>
      </w:pPr>
      <w:r w:rsidRPr="00AF6782">
        <w:rPr>
          <w:rFonts w:ascii="Footlight MT Light" w:hAnsi="Footlight MT Light" w:cs="Arial"/>
          <w:b/>
          <w:bCs/>
          <w:sz w:val="24"/>
          <w:szCs w:val="24"/>
        </w:rPr>
        <w:t xml:space="preserve">(1) </w:t>
      </w:r>
      <w:r w:rsidR="000E4782" w:rsidRPr="00AF6782">
        <w:rPr>
          <w:rFonts w:ascii="Footlight MT Light" w:hAnsi="Footlight MT Light" w:cs="Arial"/>
          <w:b/>
          <w:bCs/>
          <w:sz w:val="24"/>
          <w:szCs w:val="24"/>
        </w:rPr>
        <w:t xml:space="preserve">Campbell </w:t>
      </w:r>
      <w:r w:rsidR="00501CFA" w:rsidRPr="00AF6782">
        <w:rPr>
          <w:rFonts w:ascii="Footlight MT Light" w:hAnsi="Footlight MT Light" w:cs="Arial"/>
          <w:b/>
          <w:bCs/>
          <w:sz w:val="24"/>
          <w:szCs w:val="24"/>
        </w:rPr>
        <w:t>PowerPoint Lecture</w:t>
      </w:r>
      <w:r w:rsidR="00947EE8">
        <w:rPr>
          <w:rFonts w:ascii="Footlight MT Light" w:hAnsi="Footlight MT Light" w:cs="Arial"/>
          <w:b/>
          <w:bCs/>
          <w:sz w:val="24"/>
          <w:szCs w:val="24"/>
        </w:rPr>
        <w:t>s and</w:t>
      </w:r>
      <w:r w:rsidR="002870EB" w:rsidRPr="00AF6782">
        <w:rPr>
          <w:rFonts w:ascii="Footlight MT Light" w:hAnsi="Footlight MT Light" w:cs="Arial"/>
          <w:b/>
          <w:bCs/>
          <w:sz w:val="24"/>
          <w:szCs w:val="24"/>
        </w:rPr>
        <w:t xml:space="preserve"> uploads given</w:t>
      </w:r>
      <w:r w:rsidR="000E4782" w:rsidRPr="00AF6782">
        <w:rPr>
          <w:rFonts w:ascii="Footlight MT Light" w:hAnsi="Footlight MT Light" w:cs="Arial"/>
          <w:b/>
          <w:bCs/>
          <w:sz w:val="24"/>
          <w:szCs w:val="24"/>
        </w:rPr>
        <w:t xml:space="preserve"> in conjunction with textbooks</w:t>
      </w:r>
    </w:p>
    <w:p w14:paraId="29F87E02" w14:textId="61B5F10F" w:rsidR="00C055DE" w:rsidRPr="00AF6782" w:rsidRDefault="00C055DE" w:rsidP="00C055DE">
      <w:pPr>
        <w:spacing w:after="0"/>
        <w:rPr>
          <w:rFonts w:ascii="Footlight MT Light" w:hAnsi="Footlight MT Light" w:cs="Arial"/>
          <w:b/>
          <w:bCs/>
          <w:sz w:val="24"/>
          <w:szCs w:val="24"/>
        </w:rPr>
      </w:pPr>
      <w:r w:rsidRPr="00AF6782">
        <w:rPr>
          <w:rFonts w:ascii="Footlight MT Light" w:hAnsi="Footlight MT Light" w:cs="Arial"/>
          <w:b/>
          <w:bCs/>
          <w:sz w:val="24"/>
          <w:szCs w:val="24"/>
        </w:rPr>
        <w:t>(2) Textbook</w:t>
      </w:r>
      <w:r w:rsidR="00DF7235" w:rsidRPr="00AF6782">
        <w:rPr>
          <w:rFonts w:ascii="Footlight MT Light" w:hAnsi="Footlight MT Light" w:cs="Arial"/>
          <w:b/>
          <w:bCs/>
          <w:sz w:val="24"/>
          <w:szCs w:val="24"/>
        </w:rPr>
        <w:t>s</w:t>
      </w:r>
      <w:r w:rsidR="003D2F30" w:rsidRPr="00AF6782">
        <w:rPr>
          <w:rFonts w:ascii="Footlight MT Light" w:hAnsi="Footlight MT Light" w:cs="Arial"/>
          <w:b/>
          <w:bCs/>
          <w:sz w:val="24"/>
          <w:szCs w:val="24"/>
        </w:rPr>
        <w:t xml:space="preserve"> </w:t>
      </w:r>
      <w:r w:rsidRPr="00AF6782">
        <w:rPr>
          <w:rFonts w:ascii="Footlight MT Light" w:hAnsi="Footlight MT Light" w:cs="Arial"/>
          <w:b/>
          <w:bCs/>
          <w:sz w:val="24"/>
          <w:szCs w:val="24"/>
        </w:rPr>
        <w:t xml:space="preserve">  </w:t>
      </w:r>
    </w:p>
    <w:p w14:paraId="3D06E06D" w14:textId="5279AFCD" w:rsidR="005D1D39" w:rsidRPr="00AF6782" w:rsidRDefault="00DF7235" w:rsidP="00C055DE">
      <w:pPr>
        <w:spacing w:after="0"/>
        <w:ind w:firstLine="720"/>
        <w:rPr>
          <w:rFonts w:ascii="Footlight MT Light" w:hAnsi="Footlight MT Light" w:cs="Arial"/>
          <w:b/>
          <w:bCs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2.1.     </w:t>
      </w:r>
      <w:r w:rsidR="005D1D39" w:rsidRPr="00AF6782">
        <w:rPr>
          <w:rFonts w:ascii="Footlight MT Light" w:eastAsia="Times New Roman" w:hAnsi="Footlight MT Light" w:cs="Arial"/>
          <w:sz w:val="24"/>
          <w:szCs w:val="24"/>
        </w:rPr>
        <w:t>Biology: A Global Approach, Global Edition, 10/E</w:t>
      </w:r>
    </w:p>
    <w:p w14:paraId="4BDC9D4C" w14:textId="77777777" w:rsidR="005D1D39" w:rsidRPr="00AF6782" w:rsidRDefault="005D1D39" w:rsidP="00C055DE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Neil A. Campbell, University of California, Riverside</w:t>
      </w:r>
    </w:p>
    <w:p w14:paraId="698B556F" w14:textId="77777777" w:rsidR="005D1D39" w:rsidRPr="00AF6782" w:rsidRDefault="005D1D39" w:rsidP="00C055DE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Jane B. Reece, Palo Alto, California</w:t>
      </w:r>
    </w:p>
    <w:p w14:paraId="21596196" w14:textId="51E54475" w:rsidR="005D1D39" w:rsidRPr="00AF6782" w:rsidRDefault="005D1D39" w:rsidP="00C055DE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Lisa Urry</w:t>
      </w:r>
      <w:r w:rsidR="00D51B5A">
        <w:rPr>
          <w:rFonts w:ascii="Footlight MT Light" w:eastAsia="Times New Roman" w:hAnsi="Footlight MT Light" w:cs="Arial"/>
          <w:sz w:val="24"/>
          <w:szCs w:val="24"/>
        </w:rPr>
        <w:t xml:space="preserve"> </w:t>
      </w:r>
    </w:p>
    <w:p w14:paraId="7D017E4C" w14:textId="77777777" w:rsidR="005D1D39" w:rsidRPr="00AF6782" w:rsidRDefault="005D1D39" w:rsidP="00C055DE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Michael L Cain, Bowdoin College, Brunswick, Maine</w:t>
      </w:r>
    </w:p>
    <w:p w14:paraId="3D571C66" w14:textId="77777777" w:rsidR="005D1D39" w:rsidRPr="00AF6782" w:rsidRDefault="005D1D39" w:rsidP="00C055DE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Steven A Wasserman, University of California, San Diego</w:t>
      </w:r>
    </w:p>
    <w:p w14:paraId="51E95962" w14:textId="77777777" w:rsidR="005D1D39" w:rsidRPr="00AF6782" w:rsidRDefault="005D1D39" w:rsidP="00C055DE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Peter V </w:t>
      </w:r>
      <w:proofErr w:type="spellStart"/>
      <w:r w:rsidRPr="00AF6782">
        <w:rPr>
          <w:rFonts w:ascii="Footlight MT Light" w:eastAsia="Times New Roman" w:hAnsi="Footlight MT Light" w:cs="Arial"/>
          <w:sz w:val="24"/>
          <w:szCs w:val="24"/>
        </w:rPr>
        <w:t>Minorsky</w:t>
      </w:r>
      <w:proofErr w:type="spellEnd"/>
      <w:r w:rsidRPr="00AF6782">
        <w:rPr>
          <w:rFonts w:ascii="Footlight MT Light" w:eastAsia="Times New Roman" w:hAnsi="Footlight MT Light" w:cs="Arial"/>
          <w:sz w:val="24"/>
          <w:szCs w:val="24"/>
        </w:rPr>
        <w:t>, Mercy College, Dobbs Ferry, New York</w:t>
      </w:r>
    </w:p>
    <w:p w14:paraId="46927AD2" w14:textId="77777777" w:rsidR="00D51B5A" w:rsidRDefault="005D1D39" w:rsidP="00D51B5A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>Robert B Jackson, Duke University, Durham, North Carolina</w:t>
      </w:r>
    </w:p>
    <w:p w14:paraId="6FDD4B10" w14:textId="596767D6" w:rsidR="00DF7235" w:rsidRPr="00D51B5A" w:rsidRDefault="00D51B5A" w:rsidP="00D51B5A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b/>
          <w:bCs/>
          <w:sz w:val="24"/>
          <w:szCs w:val="24"/>
          <w:u w:val="single"/>
        </w:rPr>
      </w:pPr>
      <w:r w:rsidRPr="00D51B5A">
        <w:rPr>
          <w:rFonts w:ascii="Footlight MT Light" w:eastAsia="Times New Roman" w:hAnsi="Footlight MT Light" w:cs="Arial"/>
          <w:b/>
          <w:bCs/>
          <w:sz w:val="24"/>
          <w:szCs w:val="24"/>
          <w:u w:val="single"/>
        </w:rPr>
        <w:t>or equivalent</w:t>
      </w:r>
      <w:r w:rsidR="00CB3D65">
        <w:rPr>
          <w:rFonts w:ascii="Footlight MT Light" w:eastAsia="Times New Roman" w:hAnsi="Footlight MT Light" w:cs="Arial"/>
          <w:b/>
          <w:bCs/>
          <w:sz w:val="24"/>
          <w:szCs w:val="24"/>
          <w:u w:val="single"/>
        </w:rPr>
        <w:t xml:space="preserve"> version</w:t>
      </w:r>
      <w:r w:rsidRPr="00CB3D65">
        <w:rPr>
          <w:rFonts w:ascii="Footlight MT Light" w:eastAsia="Times New Roman" w:hAnsi="Footlight MT Light" w:cs="Arial"/>
          <w:sz w:val="24"/>
          <w:szCs w:val="24"/>
        </w:rPr>
        <w:t>.</w:t>
      </w:r>
    </w:p>
    <w:p w14:paraId="22B5E8CA" w14:textId="77777777" w:rsidR="00D51B5A" w:rsidRPr="00AF6782" w:rsidRDefault="00D51B5A" w:rsidP="00D51B5A">
      <w:pPr>
        <w:shd w:val="clear" w:color="auto" w:fill="FFFFFF"/>
        <w:spacing w:after="0" w:line="324" w:lineRule="atLeast"/>
        <w:ind w:left="720" w:firstLine="720"/>
        <w:rPr>
          <w:rFonts w:ascii="Footlight MT Light" w:eastAsia="Times New Roman" w:hAnsi="Footlight MT Light" w:cs="Arial"/>
          <w:sz w:val="24"/>
          <w:szCs w:val="24"/>
        </w:rPr>
      </w:pPr>
    </w:p>
    <w:p w14:paraId="1959FA90" w14:textId="77777777" w:rsidR="00AF6782" w:rsidRPr="00AF6782" w:rsidRDefault="00DF7235" w:rsidP="00DF7235">
      <w:pPr>
        <w:spacing w:after="0"/>
        <w:ind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2.2.     </w:t>
      </w:r>
      <w:r w:rsidR="0016091B" w:rsidRPr="00AF6782">
        <w:rPr>
          <w:rFonts w:ascii="Footlight MT Light" w:eastAsia="Times New Roman" w:hAnsi="Footlight MT Light" w:cs="Arial"/>
          <w:sz w:val="24"/>
          <w:szCs w:val="24"/>
        </w:rPr>
        <w:t>New Century</w:t>
      </w:r>
      <w:r w:rsidR="00AF6782" w:rsidRPr="00AF6782">
        <w:rPr>
          <w:rFonts w:ascii="Footlight MT Light" w:eastAsia="Times New Roman" w:hAnsi="Footlight MT Light" w:cs="Arial"/>
          <w:sz w:val="24"/>
          <w:szCs w:val="24"/>
        </w:rPr>
        <w:t xml:space="preserve"> </w:t>
      </w:r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Elective Biology: </w:t>
      </w:r>
      <w:r w:rsidR="0016091B" w:rsidRPr="00AF6782">
        <w:rPr>
          <w:rFonts w:ascii="Footlight MT Light" w:eastAsia="Times New Roman" w:hAnsi="Footlight MT Light" w:cs="Arial"/>
          <w:sz w:val="24"/>
          <w:szCs w:val="24"/>
        </w:rPr>
        <w:t xml:space="preserve">Secondary 4,5, and 6. </w:t>
      </w:r>
    </w:p>
    <w:p w14:paraId="715C662E" w14:textId="1A2014CE" w:rsidR="00DF7235" w:rsidRPr="00AF6782" w:rsidRDefault="00AF6782" w:rsidP="00AF6782">
      <w:pPr>
        <w:spacing w:after="0"/>
        <w:ind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           </w:t>
      </w:r>
      <w:r w:rsidR="0016091B" w:rsidRPr="00AF6782">
        <w:rPr>
          <w:rFonts w:ascii="Footlight MT Light" w:eastAsia="Times New Roman" w:hAnsi="Footlight MT Light" w:cs="Arial"/>
          <w:sz w:val="24"/>
          <w:szCs w:val="24"/>
        </w:rPr>
        <w:t>Hodder Education</w:t>
      </w:r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 Singapore, 2019 Edition.</w:t>
      </w:r>
    </w:p>
    <w:p w14:paraId="3BDFE9DB" w14:textId="4CC3C8B4" w:rsidR="0016091B" w:rsidRPr="00AF6782" w:rsidRDefault="0016091B" w:rsidP="00DF7235">
      <w:pPr>
        <w:spacing w:after="0"/>
        <w:ind w:firstLine="720"/>
        <w:rPr>
          <w:rFonts w:ascii="Footlight MT Light" w:eastAsia="Times New Roman" w:hAnsi="Footlight MT Light" w:cs="Arial"/>
          <w:sz w:val="24"/>
          <w:szCs w:val="24"/>
        </w:rPr>
      </w:pPr>
      <w:r w:rsidRPr="00AF6782">
        <w:rPr>
          <w:rFonts w:ascii="Footlight MT Light" w:eastAsia="Times New Roman" w:hAnsi="Footlight MT Light" w:cs="Arial"/>
          <w:sz w:val="24"/>
          <w:szCs w:val="24"/>
        </w:rPr>
        <w:t xml:space="preserve">           Beverly Tay</w:t>
      </w:r>
      <w:r w:rsidR="00AF6782" w:rsidRPr="00AF6782">
        <w:rPr>
          <w:rFonts w:ascii="Footlight MT Light" w:eastAsia="Times New Roman" w:hAnsi="Footlight MT Light" w:cs="Arial"/>
          <w:sz w:val="24"/>
          <w:szCs w:val="24"/>
        </w:rPr>
        <w:t xml:space="preserve">, Loo Kwok Wai, Ong Bee Hoo, and </w:t>
      </w:r>
      <w:proofErr w:type="spellStart"/>
      <w:r w:rsidR="00AF6782" w:rsidRPr="00AF6782">
        <w:rPr>
          <w:rFonts w:ascii="Footlight MT Light" w:eastAsia="Times New Roman" w:hAnsi="Footlight MT Light" w:cs="Arial"/>
          <w:sz w:val="24"/>
          <w:szCs w:val="24"/>
        </w:rPr>
        <w:t>Janlin</w:t>
      </w:r>
      <w:proofErr w:type="spellEnd"/>
      <w:r w:rsidR="00AF6782" w:rsidRPr="00AF6782">
        <w:rPr>
          <w:rFonts w:ascii="Footlight MT Light" w:eastAsia="Times New Roman" w:hAnsi="Footlight MT Light" w:cs="Arial"/>
          <w:sz w:val="24"/>
          <w:szCs w:val="24"/>
        </w:rPr>
        <w:t xml:space="preserve"> Chan</w:t>
      </w:r>
    </w:p>
    <w:p w14:paraId="5AA3326C" w14:textId="77777777" w:rsidR="002870EB" w:rsidRPr="00C055DE" w:rsidRDefault="002870EB" w:rsidP="00DF7235">
      <w:pPr>
        <w:spacing w:after="0"/>
        <w:ind w:firstLine="720"/>
        <w:rPr>
          <w:rFonts w:ascii="Arial" w:hAnsi="Arial" w:cs="Arial"/>
          <w:b/>
          <w:bCs/>
          <w:sz w:val="24"/>
          <w:szCs w:val="24"/>
        </w:rPr>
      </w:pPr>
    </w:p>
    <w:p w14:paraId="579520DC" w14:textId="77777777" w:rsidR="00501CFA" w:rsidRPr="00AE54C0" w:rsidRDefault="00501CFA" w:rsidP="00C318F1">
      <w:pPr>
        <w:spacing w:after="0"/>
        <w:rPr>
          <w:rFonts w:ascii="Arial" w:hAnsi="Arial" w:cs="Arial"/>
          <w:sz w:val="24"/>
          <w:szCs w:val="24"/>
        </w:rPr>
      </w:pPr>
    </w:p>
    <w:sectPr w:rsidR="00501CFA" w:rsidRPr="00AE54C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F93BB" w14:textId="77777777" w:rsidR="005C5785" w:rsidRDefault="005C5785" w:rsidP="005B42E9">
      <w:pPr>
        <w:spacing w:after="0" w:line="240" w:lineRule="auto"/>
      </w:pPr>
      <w:r>
        <w:separator/>
      </w:r>
    </w:p>
  </w:endnote>
  <w:endnote w:type="continuationSeparator" w:id="0">
    <w:p w14:paraId="37D5588C" w14:textId="77777777" w:rsidR="005C5785" w:rsidRDefault="005C5785" w:rsidP="005B4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85983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9EF56B6" w14:textId="77777777" w:rsidR="005C5785" w:rsidRDefault="005C578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DE74A9" w14:textId="77777777" w:rsidR="005C5785" w:rsidRDefault="005C57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CF8CA" w14:textId="77777777" w:rsidR="005C5785" w:rsidRDefault="005C5785" w:rsidP="005B42E9">
      <w:pPr>
        <w:spacing w:after="0" w:line="240" w:lineRule="auto"/>
      </w:pPr>
      <w:r>
        <w:separator/>
      </w:r>
    </w:p>
  </w:footnote>
  <w:footnote w:type="continuationSeparator" w:id="0">
    <w:p w14:paraId="40D33119" w14:textId="77777777" w:rsidR="005C5785" w:rsidRDefault="005C5785" w:rsidP="005B4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7BBAB" w14:textId="7C986C93" w:rsidR="005C5785" w:rsidRPr="0055104B" w:rsidRDefault="0055104B" w:rsidP="00D95274">
    <w:pPr>
      <w:jc w:val="center"/>
      <w:rPr>
        <w:rFonts w:ascii="Footlight MT Light" w:hAnsi="Footlight MT Light" w:cs="Arial"/>
        <w:b/>
        <w:bCs/>
        <w:sz w:val="24"/>
        <w:szCs w:val="24"/>
      </w:rPr>
    </w:pPr>
    <w:r w:rsidRPr="0055104B">
      <w:rPr>
        <w:rFonts w:ascii="Footlight MT Light" w:hAnsi="Footlight MT Light" w:cs="Arial"/>
        <w:b/>
        <w:sz w:val="24"/>
        <w:szCs w:val="24"/>
      </w:rPr>
      <w:t xml:space="preserve">Demonstration School of Suan Sunandha Rajabhat University, English Program </w:t>
    </w:r>
    <w:r w:rsidR="005C5785" w:rsidRPr="0055104B">
      <w:rPr>
        <w:rFonts w:ascii="Footlight MT Light" w:hAnsi="Footlight MT Light" w:cs="Arial"/>
        <w:b/>
        <w:sz w:val="24"/>
        <w:szCs w:val="24"/>
      </w:rPr>
      <w:tab/>
    </w:r>
  </w:p>
  <w:p w14:paraId="3EB757E0" w14:textId="77777777" w:rsidR="005C5785" w:rsidRPr="0055104B" w:rsidRDefault="005C5785" w:rsidP="00D95274">
    <w:pPr>
      <w:jc w:val="center"/>
      <w:rPr>
        <w:rFonts w:ascii="Footlight MT Light" w:hAnsi="Footlight MT Light" w:cs="Arial"/>
        <w:b/>
        <w:bCs/>
        <w:sz w:val="24"/>
        <w:szCs w:val="24"/>
      </w:rPr>
    </w:pPr>
    <w:r w:rsidRPr="0055104B">
      <w:rPr>
        <w:rFonts w:ascii="Footlight MT Light" w:hAnsi="Footlight MT Light" w:cs="Arial"/>
        <w:b/>
        <w:bCs/>
        <w:sz w:val="24"/>
        <w:szCs w:val="24"/>
      </w:rPr>
      <w:t>Class Information and Learning Approach</w:t>
    </w:r>
  </w:p>
  <w:p w14:paraId="2E91C3AE" w14:textId="1AB31487" w:rsidR="005C5785" w:rsidRPr="005B42E9" w:rsidRDefault="005C5785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2E9"/>
    <w:rsid w:val="00001025"/>
    <w:rsid w:val="00001526"/>
    <w:rsid w:val="00013CD7"/>
    <w:rsid w:val="00047397"/>
    <w:rsid w:val="000653F0"/>
    <w:rsid w:val="00065490"/>
    <w:rsid w:val="00076F9C"/>
    <w:rsid w:val="000A1999"/>
    <w:rsid w:val="000E4782"/>
    <w:rsid w:val="000E5005"/>
    <w:rsid w:val="0010304C"/>
    <w:rsid w:val="00135D4C"/>
    <w:rsid w:val="001438CF"/>
    <w:rsid w:val="0016091B"/>
    <w:rsid w:val="00175CBA"/>
    <w:rsid w:val="00176CAD"/>
    <w:rsid w:val="00177636"/>
    <w:rsid w:val="00186E34"/>
    <w:rsid w:val="00190EB3"/>
    <w:rsid w:val="001969DA"/>
    <w:rsid w:val="001A5F81"/>
    <w:rsid w:val="001B71C4"/>
    <w:rsid w:val="001C1996"/>
    <w:rsid w:val="001D7BA2"/>
    <w:rsid w:val="001F3768"/>
    <w:rsid w:val="002210E1"/>
    <w:rsid w:val="00227BCE"/>
    <w:rsid w:val="00251C6B"/>
    <w:rsid w:val="00283027"/>
    <w:rsid w:val="0028401A"/>
    <w:rsid w:val="002870EB"/>
    <w:rsid w:val="002918EE"/>
    <w:rsid w:val="002A1BEA"/>
    <w:rsid w:val="002C2022"/>
    <w:rsid w:val="003025D0"/>
    <w:rsid w:val="00320D42"/>
    <w:rsid w:val="00330359"/>
    <w:rsid w:val="00352488"/>
    <w:rsid w:val="00370FA7"/>
    <w:rsid w:val="003742CE"/>
    <w:rsid w:val="00376A9B"/>
    <w:rsid w:val="00395004"/>
    <w:rsid w:val="003B7F0F"/>
    <w:rsid w:val="003D2F30"/>
    <w:rsid w:val="003F0B96"/>
    <w:rsid w:val="003F12FF"/>
    <w:rsid w:val="00407D9D"/>
    <w:rsid w:val="004134EA"/>
    <w:rsid w:val="00430C0F"/>
    <w:rsid w:val="00440D05"/>
    <w:rsid w:val="00447811"/>
    <w:rsid w:val="00450799"/>
    <w:rsid w:val="004573AB"/>
    <w:rsid w:val="00473159"/>
    <w:rsid w:val="00475254"/>
    <w:rsid w:val="0048013D"/>
    <w:rsid w:val="00483A72"/>
    <w:rsid w:val="004C4762"/>
    <w:rsid w:val="004F003D"/>
    <w:rsid w:val="00501CFA"/>
    <w:rsid w:val="00546291"/>
    <w:rsid w:val="0055104B"/>
    <w:rsid w:val="005810D1"/>
    <w:rsid w:val="005850D1"/>
    <w:rsid w:val="0059715D"/>
    <w:rsid w:val="005B42E9"/>
    <w:rsid w:val="005C5785"/>
    <w:rsid w:val="005D1D39"/>
    <w:rsid w:val="005D5980"/>
    <w:rsid w:val="005E740F"/>
    <w:rsid w:val="005F3BE3"/>
    <w:rsid w:val="005F3DC7"/>
    <w:rsid w:val="0062111F"/>
    <w:rsid w:val="006507E3"/>
    <w:rsid w:val="007162FC"/>
    <w:rsid w:val="00720306"/>
    <w:rsid w:val="00734555"/>
    <w:rsid w:val="00797BA0"/>
    <w:rsid w:val="007A0730"/>
    <w:rsid w:val="007A6903"/>
    <w:rsid w:val="007B102D"/>
    <w:rsid w:val="007B622D"/>
    <w:rsid w:val="00801205"/>
    <w:rsid w:val="00823806"/>
    <w:rsid w:val="00843763"/>
    <w:rsid w:val="0084782B"/>
    <w:rsid w:val="008709E1"/>
    <w:rsid w:val="00870BD9"/>
    <w:rsid w:val="00876E01"/>
    <w:rsid w:val="00887721"/>
    <w:rsid w:val="008930C1"/>
    <w:rsid w:val="0089597D"/>
    <w:rsid w:val="008A155F"/>
    <w:rsid w:val="008B7028"/>
    <w:rsid w:val="008C78FF"/>
    <w:rsid w:val="008D2D7B"/>
    <w:rsid w:val="008E0069"/>
    <w:rsid w:val="008F19C9"/>
    <w:rsid w:val="008F53A4"/>
    <w:rsid w:val="00940486"/>
    <w:rsid w:val="00947EE8"/>
    <w:rsid w:val="00957FE9"/>
    <w:rsid w:val="009863D8"/>
    <w:rsid w:val="009C13A8"/>
    <w:rsid w:val="00A023A4"/>
    <w:rsid w:val="00A17E77"/>
    <w:rsid w:val="00A2470A"/>
    <w:rsid w:val="00A63729"/>
    <w:rsid w:val="00A92DEB"/>
    <w:rsid w:val="00A969AF"/>
    <w:rsid w:val="00AA1DA4"/>
    <w:rsid w:val="00AC14B5"/>
    <w:rsid w:val="00AE11E8"/>
    <w:rsid w:val="00AE54C0"/>
    <w:rsid w:val="00AF6782"/>
    <w:rsid w:val="00B236D1"/>
    <w:rsid w:val="00B35260"/>
    <w:rsid w:val="00B56822"/>
    <w:rsid w:val="00BD4515"/>
    <w:rsid w:val="00BE4A5B"/>
    <w:rsid w:val="00C055DE"/>
    <w:rsid w:val="00C26184"/>
    <w:rsid w:val="00C318F1"/>
    <w:rsid w:val="00C35504"/>
    <w:rsid w:val="00C45F69"/>
    <w:rsid w:val="00C564C8"/>
    <w:rsid w:val="00CB01BD"/>
    <w:rsid w:val="00CB3D65"/>
    <w:rsid w:val="00CC1B58"/>
    <w:rsid w:val="00CD5227"/>
    <w:rsid w:val="00CE155C"/>
    <w:rsid w:val="00D225BF"/>
    <w:rsid w:val="00D35585"/>
    <w:rsid w:val="00D45B9F"/>
    <w:rsid w:val="00D51B5A"/>
    <w:rsid w:val="00D95274"/>
    <w:rsid w:val="00DA6B10"/>
    <w:rsid w:val="00DB608F"/>
    <w:rsid w:val="00DE5BDB"/>
    <w:rsid w:val="00DF6F89"/>
    <w:rsid w:val="00DF7235"/>
    <w:rsid w:val="00E72B4A"/>
    <w:rsid w:val="00E769B3"/>
    <w:rsid w:val="00EA00EE"/>
    <w:rsid w:val="00EA3149"/>
    <w:rsid w:val="00EA43A3"/>
    <w:rsid w:val="00EB463C"/>
    <w:rsid w:val="00EC00FC"/>
    <w:rsid w:val="00ED163E"/>
    <w:rsid w:val="00F11D14"/>
    <w:rsid w:val="00FB6FB9"/>
    <w:rsid w:val="00FF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B7F87"/>
  <w15:chartTrackingRefBased/>
  <w15:docId w15:val="{465F94D8-8A96-4ED1-9064-9BEC108C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2E9"/>
  </w:style>
  <w:style w:type="paragraph" w:styleId="Footer">
    <w:name w:val="footer"/>
    <w:basedOn w:val="Normal"/>
    <w:link w:val="FooterChar"/>
    <w:uiPriority w:val="99"/>
    <w:unhideWhenUsed/>
    <w:rsid w:val="005B4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2E9"/>
  </w:style>
  <w:style w:type="paragraph" w:styleId="ListParagraph">
    <w:name w:val="List Paragraph"/>
    <w:basedOn w:val="Normal"/>
    <w:uiPriority w:val="34"/>
    <w:qFormat/>
    <w:rsid w:val="00C055DE"/>
    <w:pPr>
      <w:ind w:left="720"/>
      <w:contextualSpacing/>
    </w:pPr>
  </w:style>
  <w:style w:type="table" w:styleId="TableGrid">
    <w:name w:val="Table Grid"/>
    <w:basedOn w:val="TableNormal"/>
    <w:uiPriority w:val="39"/>
    <w:rsid w:val="00D35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0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BC3BB-4EC4-4BE9-892B-0468D5DA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Tukta</dc:creator>
  <cp:keywords/>
  <dc:description/>
  <cp:lastModifiedBy>ajcharataa@outlook.com</cp:lastModifiedBy>
  <cp:revision>2</cp:revision>
  <dcterms:created xsi:type="dcterms:W3CDTF">2022-07-25T16:56:00Z</dcterms:created>
  <dcterms:modified xsi:type="dcterms:W3CDTF">2022-07-25T16:56:00Z</dcterms:modified>
</cp:coreProperties>
</file>